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9D" w:rsidRPr="00D974BB" w:rsidRDefault="0097529D" w:rsidP="00975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74BB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2458116C" wp14:editId="61A114E1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9D" w:rsidRDefault="0097529D" w:rsidP="00975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97529D" w:rsidRDefault="0097529D" w:rsidP="00975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29D" w:rsidRPr="00D974BB" w:rsidRDefault="0097529D" w:rsidP="009752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529D" w:rsidRPr="00BC2D36" w:rsidRDefault="0097529D" w:rsidP="00975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29D" w:rsidRPr="00BC2D36" w:rsidRDefault="0097529D" w:rsidP="0097529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от </w:t>
      </w:r>
      <w:r w:rsidR="005A0C61">
        <w:rPr>
          <w:rFonts w:ascii="Times New Roman" w:hAnsi="Times New Roman" w:cs="Times New Roman"/>
          <w:sz w:val="28"/>
          <w:szCs w:val="28"/>
        </w:rPr>
        <w:t>02.06.2022</w:t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5A0C61">
        <w:rPr>
          <w:rFonts w:ascii="Times New Roman" w:hAnsi="Times New Roman" w:cs="Times New Roman"/>
          <w:sz w:val="28"/>
          <w:szCs w:val="28"/>
        </w:rPr>
        <w:tab/>
      </w:r>
      <w:r w:rsidR="005A0C61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 xml:space="preserve">№ </w:t>
      </w:r>
      <w:r w:rsidR="005A0C61">
        <w:rPr>
          <w:rFonts w:ascii="Times New Roman" w:hAnsi="Times New Roman" w:cs="Times New Roman"/>
          <w:sz w:val="28"/>
          <w:szCs w:val="28"/>
        </w:rPr>
        <w:t>139</w:t>
      </w:r>
    </w:p>
    <w:p w:rsidR="0097529D" w:rsidRPr="00BC2D36" w:rsidRDefault="0097529D" w:rsidP="0097529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BC2D36"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</w:p>
    <w:p w:rsidR="0097529D" w:rsidRDefault="0097529D" w:rsidP="0097529D">
      <w:pPr>
        <w:rPr>
          <w:rFonts w:ascii="Times New Roman" w:hAnsi="Times New Roman" w:cs="Times New Roman"/>
          <w:b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C2D3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052EC" w:rsidRDefault="000052EC" w:rsidP="00891DA0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891DA0" w:rsidRDefault="00972E38" w:rsidP="00891DA0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972E38">
        <w:rPr>
          <w:b/>
          <w:sz w:val="28"/>
          <w:szCs w:val="28"/>
        </w:rPr>
        <w:t xml:space="preserve">Об определении на территории </w:t>
      </w:r>
    </w:p>
    <w:p w:rsidR="00891DA0" w:rsidRDefault="00014CBB" w:rsidP="00891DA0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Васюринского</w:t>
      </w:r>
      <w:proofErr w:type="spellEnd"/>
      <w:r w:rsidR="00972E38" w:rsidRPr="00972E38">
        <w:rPr>
          <w:b/>
          <w:sz w:val="28"/>
          <w:szCs w:val="28"/>
        </w:rPr>
        <w:t xml:space="preserve"> </w:t>
      </w:r>
      <w:r w:rsidR="00C21C7F" w:rsidRPr="00972E38">
        <w:rPr>
          <w:b/>
          <w:sz w:val="28"/>
          <w:szCs w:val="28"/>
        </w:rPr>
        <w:t>сельского поселения</w:t>
      </w:r>
      <w:r w:rsidR="00972E38" w:rsidRPr="00972E38">
        <w:rPr>
          <w:b/>
          <w:sz w:val="28"/>
          <w:szCs w:val="28"/>
        </w:rPr>
        <w:t xml:space="preserve"> </w:t>
      </w:r>
      <w:proofErr w:type="spellStart"/>
      <w:r w:rsidR="00972E38" w:rsidRPr="00972E38">
        <w:rPr>
          <w:b/>
          <w:sz w:val="28"/>
          <w:szCs w:val="28"/>
        </w:rPr>
        <w:t>Динского</w:t>
      </w:r>
      <w:proofErr w:type="spellEnd"/>
      <w:r w:rsidR="00972E38" w:rsidRPr="00972E38">
        <w:rPr>
          <w:b/>
          <w:sz w:val="28"/>
          <w:szCs w:val="28"/>
        </w:rPr>
        <w:t xml:space="preserve"> района</w:t>
      </w:r>
    </w:p>
    <w:p w:rsidR="00891DA0" w:rsidRDefault="00C21C7F" w:rsidP="00891DA0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972E38">
        <w:rPr>
          <w:b/>
          <w:sz w:val="28"/>
          <w:szCs w:val="28"/>
        </w:rPr>
        <w:t xml:space="preserve"> специально отведенных мест и помещений </w:t>
      </w:r>
    </w:p>
    <w:p w:rsidR="0017011D" w:rsidRDefault="00C21C7F" w:rsidP="00891DA0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972E38">
        <w:rPr>
          <w:b/>
          <w:sz w:val="28"/>
          <w:szCs w:val="28"/>
        </w:rPr>
        <w:t>для проведения встреч депутатов с избирателями</w:t>
      </w:r>
      <w:bookmarkEnd w:id="0"/>
    </w:p>
    <w:p w:rsidR="00972E38" w:rsidRDefault="00972E38" w:rsidP="00891DA0">
      <w:pPr>
        <w:pStyle w:val="11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17011D" w:rsidRPr="00972E38" w:rsidRDefault="00C21C7F" w:rsidP="00972E38">
      <w:pPr>
        <w:pStyle w:val="1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972E38">
        <w:rPr>
          <w:sz w:val="28"/>
          <w:szCs w:val="28"/>
        </w:rPr>
        <w:t xml:space="preserve">В соответствии с Федеральными законами от 6 октября 1999 года </w:t>
      </w:r>
      <w:r w:rsidR="00F51781">
        <w:rPr>
          <w:sz w:val="28"/>
          <w:szCs w:val="28"/>
        </w:rPr>
        <w:t>№</w:t>
      </w:r>
      <w:r w:rsidRPr="00972E38">
        <w:rPr>
          <w:sz w:val="28"/>
          <w:szCs w:val="28"/>
          <w:lang w:eastAsia="en-US" w:bidi="en-US"/>
        </w:rPr>
        <w:t xml:space="preserve"> </w:t>
      </w:r>
      <w:r w:rsidR="00F51781">
        <w:rPr>
          <w:sz w:val="28"/>
          <w:szCs w:val="28"/>
        </w:rPr>
        <w:t>184-ФЗ «</w:t>
      </w:r>
      <w:r w:rsidRPr="00972E38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51781">
        <w:rPr>
          <w:sz w:val="28"/>
          <w:szCs w:val="28"/>
        </w:rPr>
        <w:t>»</w:t>
      </w:r>
      <w:r w:rsidRPr="00972E38">
        <w:rPr>
          <w:sz w:val="28"/>
          <w:szCs w:val="28"/>
        </w:rPr>
        <w:t xml:space="preserve">, от 6 октября 2003 года </w:t>
      </w:r>
      <w:r w:rsidR="00F51781">
        <w:rPr>
          <w:sz w:val="28"/>
          <w:szCs w:val="28"/>
          <w:lang w:eastAsia="en-US" w:bidi="en-US"/>
        </w:rPr>
        <w:t>№</w:t>
      </w:r>
      <w:r w:rsidRPr="00972E38">
        <w:rPr>
          <w:sz w:val="28"/>
          <w:szCs w:val="28"/>
          <w:lang w:eastAsia="en-US" w:bidi="en-US"/>
        </w:rPr>
        <w:t xml:space="preserve"> </w:t>
      </w:r>
      <w:r w:rsidR="00F51781">
        <w:rPr>
          <w:sz w:val="28"/>
          <w:szCs w:val="28"/>
        </w:rPr>
        <w:t>131-Ф3 «</w:t>
      </w:r>
      <w:r w:rsidRPr="00972E3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1781">
        <w:rPr>
          <w:sz w:val="28"/>
          <w:szCs w:val="28"/>
        </w:rPr>
        <w:t>»</w:t>
      </w:r>
      <w:r w:rsidRPr="00972E38">
        <w:rPr>
          <w:sz w:val="28"/>
          <w:szCs w:val="28"/>
        </w:rPr>
        <w:t xml:space="preserve">, </w:t>
      </w:r>
      <w:r w:rsidR="0048374B">
        <w:rPr>
          <w:sz w:val="28"/>
          <w:szCs w:val="28"/>
        </w:rPr>
        <w:t>требованиям частей 3,</w:t>
      </w:r>
      <w:proofErr w:type="gramStart"/>
      <w:r w:rsidR="0048374B">
        <w:rPr>
          <w:sz w:val="28"/>
          <w:szCs w:val="28"/>
        </w:rPr>
        <w:t>4,4.1</w:t>
      </w:r>
      <w:proofErr w:type="gramEnd"/>
      <w:r w:rsidR="0048374B">
        <w:rPr>
          <w:sz w:val="28"/>
          <w:szCs w:val="28"/>
        </w:rPr>
        <w:t xml:space="preserve"> статьи 44 Закона Краснодарского края «О выборах депутатов Законодательного Собрания Краснодарского края»</w:t>
      </w:r>
      <w:r w:rsidR="008823B7">
        <w:rPr>
          <w:sz w:val="28"/>
          <w:szCs w:val="28"/>
        </w:rPr>
        <w:t>,</w:t>
      </w:r>
      <w:r w:rsidRPr="00972E38">
        <w:rPr>
          <w:sz w:val="28"/>
          <w:szCs w:val="28"/>
        </w:rPr>
        <w:t xml:space="preserve"> п</w:t>
      </w:r>
      <w:r w:rsidR="008823B7"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о</w:t>
      </w:r>
      <w:r w:rsidR="008823B7"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с</w:t>
      </w:r>
      <w:r w:rsidR="008823B7"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т</w:t>
      </w:r>
      <w:r w:rsidR="008823B7"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а</w:t>
      </w:r>
      <w:r w:rsidR="008823B7"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н</w:t>
      </w:r>
      <w:r w:rsidR="008823B7"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о</w:t>
      </w:r>
      <w:r w:rsidR="008823B7"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в</w:t>
      </w:r>
      <w:r w:rsidR="008823B7"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л</w:t>
      </w:r>
      <w:r w:rsidR="008823B7"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я</w:t>
      </w:r>
      <w:r w:rsidR="008823B7">
        <w:rPr>
          <w:sz w:val="28"/>
          <w:szCs w:val="28"/>
        </w:rPr>
        <w:t xml:space="preserve"> </w:t>
      </w:r>
      <w:r w:rsidRPr="00972E38">
        <w:rPr>
          <w:sz w:val="28"/>
          <w:szCs w:val="28"/>
        </w:rPr>
        <w:t>ю:</w:t>
      </w:r>
    </w:p>
    <w:p w:rsidR="0017011D" w:rsidRPr="00972E38" w:rsidRDefault="00891DA0" w:rsidP="00891DA0">
      <w:pPr>
        <w:pStyle w:val="11"/>
        <w:keepNext/>
        <w:keepLines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891DA0">
        <w:rPr>
          <w:sz w:val="28"/>
          <w:szCs w:val="28"/>
        </w:rPr>
        <w:t>1.</w:t>
      </w:r>
      <w:r w:rsidR="00C21C7F" w:rsidRPr="00891DA0">
        <w:rPr>
          <w:sz w:val="28"/>
          <w:szCs w:val="28"/>
        </w:rPr>
        <w:t xml:space="preserve"> Определить </w:t>
      </w:r>
      <w:r w:rsidRPr="00891DA0">
        <w:rPr>
          <w:sz w:val="28"/>
          <w:szCs w:val="28"/>
        </w:rPr>
        <w:t xml:space="preserve">на территории </w:t>
      </w:r>
      <w:proofErr w:type="spellStart"/>
      <w:r w:rsidR="00014CBB">
        <w:rPr>
          <w:sz w:val="28"/>
          <w:szCs w:val="28"/>
        </w:rPr>
        <w:t>Васюринского</w:t>
      </w:r>
      <w:proofErr w:type="spellEnd"/>
      <w:r w:rsidRPr="00891DA0">
        <w:rPr>
          <w:sz w:val="28"/>
          <w:szCs w:val="28"/>
        </w:rPr>
        <w:t xml:space="preserve"> сельского поселения </w:t>
      </w:r>
      <w:proofErr w:type="spellStart"/>
      <w:r w:rsidRPr="00891DA0">
        <w:rPr>
          <w:sz w:val="28"/>
          <w:szCs w:val="28"/>
        </w:rPr>
        <w:t>Динского</w:t>
      </w:r>
      <w:proofErr w:type="spellEnd"/>
      <w:r w:rsidRPr="00891DA0"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="00C21C7F" w:rsidRPr="00972E38">
        <w:rPr>
          <w:sz w:val="28"/>
          <w:szCs w:val="28"/>
        </w:rPr>
        <w:t>специально отведенны</w:t>
      </w:r>
      <w:r w:rsidR="009A5865">
        <w:rPr>
          <w:sz w:val="28"/>
          <w:szCs w:val="28"/>
        </w:rPr>
        <w:t>е</w:t>
      </w:r>
      <w:r w:rsidR="00C21C7F" w:rsidRPr="00972E38">
        <w:rPr>
          <w:sz w:val="28"/>
          <w:szCs w:val="28"/>
        </w:rPr>
        <w:t xml:space="preserve"> мест</w:t>
      </w:r>
      <w:r w:rsidR="009A5865">
        <w:rPr>
          <w:sz w:val="28"/>
          <w:szCs w:val="28"/>
        </w:rPr>
        <w:t>а</w:t>
      </w:r>
      <w:r w:rsidR="00C21C7F" w:rsidRPr="00972E38">
        <w:rPr>
          <w:sz w:val="28"/>
          <w:szCs w:val="28"/>
        </w:rPr>
        <w:t xml:space="preserve"> </w:t>
      </w:r>
      <w:r w:rsidR="00F579F2">
        <w:rPr>
          <w:sz w:val="28"/>
          <w:szCs w:val="28"/>
        </w:rPr>
        <w:t xml:space="preserve">для проведения встреч депутатов с избирателями </w:t>
      </w:r>
      <w:r w:rsidR="00C21C7F" w:rsidRPr="00972E38">
        <w:rPr>
          <w:sz w:val="28"/>
          <w:szCs w:val="28"/>
        </w:rPr>
        <w:t xml:space="preserve">и </w:t>
      </w:r>
      <w:r w:rsidR="009A5865">
        <w:rPr>
          <w:sz w:val="28"/>
          <w:szCs w:val="28"/>
        </w:rPr>
        <w:t xml:space="preserve">перечень </w:t>
      </w:r>
      <w:r w:rsidR="00C21C7F" w:rsidRPr="00972E38">
        <w:rPr>
          <w:sz w:val="28"/>
          <w:szCs w:val="28"/>
        </w:rPr>
        <w:t>помещений для проведения встреч депутатов с избирателями (приложение № 1).</w:t>
      </w:r>
    </w:p>
    <w:p w:rsidR="0017011D" w:rsidRPr="00972E38" w:rsidRDefault="00891DA0" w:rsidP="00891DA0">
      <w:pPr>
        <w:pStyle w:val="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1C7F" w:rsidRPr="00972E38">
        <w:rPr>
          <w:sz w:val="28"/>
          <w:szCs w:val="28"/>
        </w:rPr>
        <w:t xml:space="preserve">Утвердить порядок предоставления помещений для проведения встреч депутатов с избирателями </w:t>
      </w:r>
      <w:r w:rsidRPr="00891DA0">
        <w:rPr>
          <w:sz w:val="28"/>
          <w:szCs w:val="28"/>
        </w:rPr>
        <w:t xml:space="preserve">на территории </w:t>
      </w:r>
      <w:proofErr w:type="spellStart"/>
      <w:r w:rsidR="00014CBB">
        <w:rPr>
          <w:sz w:val="28"/>
          <w:szCs w:val="28"/>
        </w:rPr>
        <w:t>Васюринского</w:t>
      </w:r>
      <w:proofErr w:type="spellEnd"/>
      <w:r w:rsidRPr="00891DA0">
        <w:rPr>
          <w:sz w:val="28"/>
          <w:szCs w:val="28"/>
        </w:rPr>
        <w:t xml:space="preserve"> сельского поселения </w:t>
      </w:r>
      <w:proofErr w:type="spellStart"/>
      <w:r w:rsidRPr="00891DA0">
        <w:rPr>
          <w:sz w:val="28"/>
          <w:szCs w:val="28"/>
        </w:rPr>
        <w:t>Динского</w:t>
      </w:r>
      <w:proofErr w:type="spellEnd"/>
      <w:r w:rsidRPr="00891DA0">
        <w:rPr>
          <w:sz w:val="28"/>
          <w:szCs w:val="28"/>
        </w:rPr>
        <w:t xml:space="preserve"> района</w:t>
      </w:r>
      <w:r w:rsidRPr="00972E38">
        <w:rPr>
          <w:sz w:val="28"/>
          <w:szCs w:val="28"/>
        </w:rPr>
        <w:t xml:space="preserve"> </w:t>
      </w:r>
      <w:r w:rsidR="00C21C7F" w:rsidRPr="00972E38">
        <w:rPr>
          <w:sz w:val="28"/>
          <w:szCs w:val="28"/>
        </w:rPr>
        <w:t>(приложение № 2).</w:t>
      </w:r>
    </w:p>
    <w:p w:rsidR="006D0B3E" w:rsidRDefault="00891DA0" w:rsidP="00891DA0">
      <w:pPr>
        <w:pStyle w:val="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1781">
        <w:rPr>
          <w:sz w:val="28"/>
          <w:szCs w:val="28"/>
        </w:rPr>
        <w:t xml:space="preserve">Назначить </w:t>
      </w:r>
      <w:r w:rsidR="00F51781" w:rsidRPr="006D0B3E">
        <w:rPr>
          <w:sz w:val="28"/>
          <w:szCs w:val="28"/>
        </w:rPr>
        <w:t>ответственн</w:t>
      </w:r>
      <w:r w:rsidR="00F51781">
        <w:rPr>
          <w:sz w:val="28"/>
          <w:szCs w:val="28"/>
        </w:rPr>
        <w:t>ым</w:t>
      </w:r>
      <w:r w:rsidR="00F51781" w:rsidRPr="006D0B3E">
        <w:rPr>
          <w:sz w:val="28"/>
          <w:szCs w:val="28"/>
        </w:rPr>
        <w:t xml:space="preserve"> за принятие и рассмотрение поданных уведомлений о проведении встреч депутатов с избирателями</w:t>
      </w:r>
      <w:r w:rsidR="00F51781">
        <w:rPr>
          <w:sz w:val="28"/>
          <w:szCs w:val="28"/>
        </w:rPr>
        <w:t xml:space="preserve"> </w:t>
      </w:r>
      <w:r w:rsidR="00014CBB">
        <w:rPr>
          <w:sz w:val="28"/>
          <w:szCs w:val="28"/>
        </w:rPr>
        <w:t xml:space="preserve">начальника общего отдела </w:t>
      </w:r>
      <w:r w:rsidR="00FF7DDD">
        <w:rPr>
          <w:sz w:val="28"/>
          <w:szCs w:val="28"/>
        </w:rPr>
        <w:t xml:space="preserve">администрации </w:t>
      </w:r>
      <w:proofErr w:type="spellStart"/>
      <w:r w:rsidR="00014CBB">
        <w:rPr>
          <w:sz w:val="28"/>
          <w:szCs w:val="28"/>
        </w:rPr>
        <w:t>Васюринского</w:t>
      </w:r>
      <w:proofErr w:type="spellEnd"/>
      <w:r w:rsidR="00574DF7">
        <w:rPr>
          <w:sz w:val="28"/>
          <w:szCs w:val="28"/>
        </w:rPr>
        <w:t xml:space="preserve"> сельского поселения</w:t>
      </w:r>
      <w:r w:rsidR="00014CBB">
        <w:rPr>
          <w:sz w:val="28"/>
          <w:szCs w:val="28"/>
        </w:rPr>
        <w:t xml:space="preserve"> </w:t>
      </w:r>
      <w:proofErr w:type="spellStart"/>
      <w:r w:rsidR="00014CBB">
        <w:rPr>
          <w:sz w:val="28"/>
          <w:szCs w:val="28"/>
        </w:rPr>
        <w:t>Дзыбову</w:t>
      </w:r>
      <w:proofErr w:type="spellEnd"/>
      <w:r w:rsidR="00014CBB">
        <w:rPr>
          <w:sz w:val="28"/>
          <w:szCs w:val="28"/>
        </w:rPr>
        <w:t xml:space="preserve"> З.К.</w:t>
      </w:r>
      <w:r w:rsidR="006D0B3E" w:rsidRPr="006D0B3E">
        <w:rPr>
          <w:sz w:val="28"/>
          <w:szCs w:val="28"/>
        </w:rPr>
        <w:t xml:space="preserve"> </w:t>
      </w:r>
    </w:p>
    <w:p w:rsidR="00CE707E" w:rsidRDefault="00891DA0" w:rsidP="00891DA0">
      <w:pPr>
        <w:pStyle w:val="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676FF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014CBB">
        <w:rPr>
          <w:sz w:val="28"/>
          <w:szCs w:val="28"/>
        </w:rPr>
        <w:t>Васюринского</w:t>
      </w:r>
      <w:proofErr w:type="spellEnd"/>
      <w:r w:rsidR="00E676FF" w:rsidRPr="00CE707E">
        <w:rPr>
          <w:sz w:val="28"/>
          <w:szCs w:val="28"/>
        </w:rPr>
        <w:t xml:space="preserve"> сельского </w:t>
      </w:r>
      <w:r w:rsidR="00FF7DDD">
        <w:rPr>
          <w:sz w:val="28"/>
          <w:szCs w:val="28"/>
        </w:rPr>
        <w:t xml:space="preserve">поселения </w:t>
      </w:r>
      <w:proofErr w:type="spellStart"/>
      <w:r w:rsidR="00FF7DDD">
        <w:rPr>
          <w:sz w:val="28"/>
          <w:szCs w:val="28"/>
        </w:rPr>
        <w:t>Динского</w:t>
      </w:r>
      <w:proofErr w:type="spellEnd"/>
      <w:r w:rsidR="00FF7DDD">
        <w:rPr>
          <w:sz w:val="28"/>
          <w:szCs w:val="28"/>
        </w:rPr>
        <w:t xml:space="preserve"> района </w:t>
      </w:r>
      <w:r w:rsidR="00014CBB">
        <w:rPr>
          <w:sz w:val="28"/>
          <w:szCs w:val="28"/>
        </w:rPr>
        <w:t xml:space="preserve">от </w:t>
      </w:r>
      <w:r w:rsidR="0048374B">
        <w:rPr>
          <w:sz w:val="28"/>
          <w:szCs w:val="28"/>
        </w:rPr>
        <w:t>11.04.2019</w:t>
      </w:r>
      <w:r w:rsidR="00014CBB">
        <w:rPr>
          <w:sz w:val="28"/>
          <w:szCs w:val="28"/>
        </w:rPr>
        <w:t xml:space="preserve"> года №</w:t>
      </w:r>
      <w:r w:rsidR="0048374B">
        <w:rPr>
          <w:sz w:val="28"/>
          <w:szCs w:val="28"/>
        </w:rPr>
        <w:t xml:space="preserve"> 89</w:t>
      </w:r>
      <w:r w:rsidR="00FF7DDD">
        <w:rPr>
          <w:sz w:val="28"/>
          <w:szCs w:val="28"/>
        </w:rPr>
        <w:t xml:space="preserve"> </w:t>
      </w:r>
      <w:r w:rsidR="007066FB" w:rsidRPr="00CE707E">
        <w:rPr>
          <w:sz w:val="28"/>
          <w:szCs w:val="28"/>
        </w:rPr>
        <w:t>«</w:t>
      </w:r>
      <w:r w:rsidR="00CE707E" w:rsidRPr="00CE707E">
        <w:rPr>
          <w:sz w:val="28"/>
          <w:szCs w:val="28"/>
        </w:rPr>
        <w:t>Об определении помещений для встреч с избирателями</w:t>
      </w:r>
      <w:r w:rsidR="0048374B">
        <w:rPr>
          <w:sz w:val="28"/>
          <w:szCs w:val="28"/>
        </w:rPr>
        <w:t>».</w:t>
      </w:r>
    </w:p>
    <w:p w:rsidR="008823B7" w:rsidRPr="00CE707E" w:rsidRDefault="00891DA0" w:rsidP="00891DA0">
      <w:pPr>
        <w:pStyle w:val="1"/>
        <w:shd w:val="clear" w:color="auto" w:fill="auto"/>
        <w:spacing w:line="240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14CBB">
        <w:rPr>
          <w:sz w:val="28"/>
          <w:szCs w:val="28"/>
        </w:rPr>
        <w:t>Общему отделу (</w:t>
      </w:r>
      <w:proofErr w:type="spellStart"/>
      <w:r w:rsidR="00014CBB">
        <w:rPr>
          <w:sz w:val="28"/>
          <w:szCs w:val="28"/>
        </w:rPr>
        <w:t>Дзыбова</w:t>
      </w:r>
      <w:proofErr w:type="spellEnd"/>
      <w:r w:rsidR="00014CBB">
        <w:rPr>
          <w:sz w:val="28"/>
          <w:szCs w:val="28"/>
        </w:rPr>
        <w:t>)</w:t>
      </w:r>
      <w:r w:rsidR="008823B7" w:rsidRPr="00CE707E">
        <w:rPr>
          <w:sz w:val="28"/>
          <w:szCs w:val="28"/>
        </w:rPr>
        <w:t xml:space="preserve"> обнародовать настоящее постановление в соответствии с действующим законодательством и разместить его на официальном сайте </w:t>
      </w:r>
      <w:proofErr w:type="spellStart"/>
      <w:r w:rsidR="00014CBB">
        <w:rPr>
          <w:sz w:val="28"/>
          <w:szCs w:val="28"/>
        </w:rPr>
        <w:t>Васюринского</w:t>
      </w:r>
      <w:proofErr w:type="spellEnd"/>
      <w:r w:rsidR="008823B7" w:rsidRPr="00CE707E">
        <w:rPr>
          <w:sz w:val="28"/>
          <w:szCs w:val="28"/>
        </w:rPr>
        <w:t xml:space="preserve"> сельского поселения в сети «Интернет».</w:t>
      </w:r>
    </w:p>
    <w:p w:rsidR="0017011D" w:rsidRPr="00972E38" w:rsidRDefault="00891DA0" w:rsidP="00891DA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21C7F" w:rsidRPr="00972E38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7011D" w:rsidRPr="00972E38" w:rsidRDefault="00891DA0" w:rsidP="00891DA0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21C7F" w:rsidRPr="00972E38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7A700E" w:rsidRDefault="007A700E" w:rsidP="00972E3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48374B" w:rsidRDefault="0048374B" w:rsidP="00972E3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7A700E" w:rsidRDefault="007A700E" w:rsidP="00972E3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7A700E" w:rsidRPr="008D3DEA" w:rsidRDefault="007A700E" w:rsidP="007A700E">
      <w:pPr>
        <w:pStyle w:val="a6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014CBB">
        <w:rPr>
          <w:sz w:val="28"/>
        </w:rPr>
        <w:t>Васюринского</w:t>
      </w:r>
      <w:proofErr w:type="spellEnd"/>
    </w:p>
    <w:p w:rsidR="007A700E" w:rsidRDefault="007A700E" w:rsidP="007A700E">
      <w:pPr>
        <w:pStyle w:val="a6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   </w:t>
      </w:r>
      <w:r w:rsidR="00014CBB">
        <w:rPr>
          <w:sz w:val="28"/>
        </w:rPr>
        <w:t xml:space="preserve">Д.А. </w:t>
      </w:r>
      <w:proofErr w:type="spellStart"/>
      <w:r w:rsidR="00014CBB">
        <w:rPr>
          <w:sz w:val="28"/>
        </w:rPr>
        <w:t>Позов</w:t>
      </w:r>
      <w:proofErr w:type="spellEnd"/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Pr="00437850" w:rsidRDefault="005A0C61" w:rsidP="005A0C61">
      <w:pPr>
        <w:pStyle w:val="aa"/>
        <w:spacing w:before="0" w:beforeAutospacing="0" w:after="0" w:afterAutospacing="0"/>
        <w:ind w:left="5670" w:right="141"/>
        <w:jc w:val="center"/>
        <w:rPr>
          <w:color w:val="000000"/>
          <w:sz w:val="28"/>
          <w:szCs w:val="28"/>
        </w:rPr>
      </w:pPr>
      <w:r w:rsidRPr="00437850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№1</w:t>
      </w:r>
    </w:p>
    <w:p w:rsidR="005A0C61" w:rsidRDefault="005A0C61" w:rsidP="005A0C61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  <w:r w:rsidRPr="00437850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 w:rsidRPr="00437850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</w:t>
      </w:r>
    </w:p>
    <w:p w:rsidR="005A0C61" w:rsidRDefault="005A0C61" w:rsidP="005A0C61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</w:p>
    <w:p w:rsidR="005A0C61" w:rsidRDefault="005A0C61" w:rsidP="005A0C61">
      <w:pPr>
        <w:pStyle w:val="4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0C61" w:rsidRDefault="005A0C61" w:rsidP="005A0C61">
      <w:pPr>
        <w:pStyle w:val="4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5A0C61" w:rsidRDefault="005A0C61" w:rsidP="005A0C61">
      <w:pPr>
        <w:pStyle w:val="4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5A0C61" w:rsidRPr="00972E38" w:rsidRDefault="005A0C61" w:rsidP="005A0C61">
      <w:pPr>
        <w:pStyle w:val="4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5A0C61" w:rsidRPr="004F1E8C" w:rsidRDefault="005A0C61" w:rsidP="005A0C61">
      <w:pPr>
        <w:pStyle w:val="50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  <w:r w:rsidRPr="004F1E8C">
        <w:rPr>
          <w:sz w:val="28"/>
          <w:szCs w:val="28"/>
        </w:rPr>
        <w:t xml:space="preserve">Специально отведенные места и перечень помещений </w:t>
      </w:r>
    </w:p>
    <w:p w:rsidR="005A0C61" w:rsidRDefault="005A0C61" w:rsidP="005A0C61">
      <w:pPr>
        <w:pStyle w:val="50"/>
        <w:shd w:val="clear" w:color="auto" w:fill="auto"/>
        <w:spacing w:line="240" w:lineRule="auto"/>
        <w:ind w:firstLine="567"/>
        <w:jc w:val="center"/>
        <w:rPr>
          <w:b w:val="0"/>
          <w:sz w:val="28"/>
          <w:szCs w:val="28"/>
        </w:rPr>
      </w:pPr>
      <w:r w:rsidRPr="004F1E8C">
        <w:rPr>
          <w:sz w:val="28"/>
          <w:szCs w:val="28"/>
        </w:rPr>
        <w:t xml:space="preserve">для проведения встреч депутатов с избирателями на территории </w:t>
      </w:r>
      <w:proofErr w:type="spellStart"/>
      <w:r>
        <w:rPr>
          <w:sz w:val="28"/>
          <w:szCs w:val="28"/>
        </w:rPr>
        <w:t>Васюринского</w:t>
      </w:r>
      <w:proofErr w:type="spellEnd"/>
      <w:r>
        <w:rPr>
          <w:sz w:val="28"/>
          <w:szCs w:val="28"/>
        </w:rPr>
        <w:t xml:space="preserve"> </w:t>
      </w:r>
      <w:r w:rsidRPr="004F1E8C">
        <w:rPr>
          <w:sz w:val="28"/>
          <w:szCs w:val="28"/>
        </w:rPr>
        <w:t xml:space="preserve">сельского поселения </w:t>
      </w:r>
      <w:proofErr w:type="spellStart"/>
      <w:r w:rsidRPr="004F1E8C">
        <w:rPr>
          <w:sz w:val="28"/>
          <w:szCs w:val="28"/>
        </w:rPr>
        <w:t>Динского</w:t>
      </w:r>
      <w:proofErr w:type="spellEnd"/>
      <w:r w:rsidRPr="004F1E8C">
        <w:rPr>
          <w:sz w:val="28"/>
          <w:szCs w:val="28"/>
        </w:rPr>
        <w:t xml:space="preserve"> района</w:t>
      </w:r>
    </w:p>
    <w:p w:rsidR="005A0C61" w:rsidRDefault="005A0C61" w:rsidP="005A0C61">
      <w:pPr>
        <w:pStyle w:val="50"/>
        <w:shd w:val="clear" w:color="auto" w:fill="auto"/>
        <w:spacing w:line="240" w:lineRule="auto"/>
        <w:ind w:firstLine="567"/>
        <w:jc w:val="center"/>
        <w:rPr>
          <w:b w:val="0"/>
          <w:sz w:val="28"/>
          <w:szCs w:val="28"/>
        </w:rPr>
      </w:pPr>
    </w:p>
    <w:p w:rsidR="005A0C61" w:rsidRPr="007A700E" w:rsidRDefault="005A0C61" w:rsidP="005A0C61">
      <w:pPr>
        <w:pStyle w:val="50"/>
        <w:shd w:val="clear" w:color="auto" w:fill="auto"/>
        <w:spacing w:line="240" w:lineRule="auto"/>
        <w:ind w:firstLine="709"/>
        <w:jc w:val="center"/>
        <w:rPr>
          <w:b w:val="0"/>
          <w:sz w:val="28"/>
          <w:szCs w:val="28"/>
        </w:rPr>
      </w:pPr>
    </w:p>
    <w:p w:rsidR="005A0C61" w:rsidRDefault="005A0C61" w:rsidP="005A0C61">
      <w:pPr>
        <w:pStyle w:val="a6"/>
        <w:ind w:firstLine="709"/>
        <w:jc w:val="center"/>
        <w:rPr>
          <w:sz w:val="28"/>
          <w:szCs w:val="28"/>
        </w:rPr>
      </w:pPr>
    </w:p>
    <w:p w:rsidR="005A0C61" w:rsidRDefault="005A0C61" w:rsidP="005A0C61">
      <w:pPr>
        <w:pStyle w:val="a6"/>
        <w:jc w:val="center"/>
        <w:rPr>
          <w:sz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2552"/>
        <w:gridCol w:w="1559"/>
        <w:gridCol w:w="2977"/>
      </w:tblGrid>
      <w:tr w:rsidR="005A0C61" w:rsidRPr="002526B3" w:rsidTr="00FC4CBB">
        <w:tc>
          <w:tcPr>
            <w:tcW w:w="710" w:type="dxa"/>
            <w:shd w:val="clear" w:color="auto" w:fill="auto"/>
          </w:tcPr>
          <w:p w:rsidR="005A0C61" w:rsidRPr="002526B3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2526B3">
              <w:rPr>
                <w:sz w:val="28"/>
                <w:szCs w:val="28"/>
              </w:rPr>
              <w:t>№</w:t>
            </w:r>
          </w:p>
          <w:p w:rsidR="005A0C61" w:rsidRPr="002526B3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2526B3">
              <w:rPr>
                <w:sz w:val="28"/>
                <w:szCs w:val="28"/>
              </w:rPr>
              <w:t>п/п</w:t>
            </w:r>
          </w:p>
        </w:tc>
        <w:tc>
          <w:tcPr>
            <w:tcW w:w="1984" w:type="dxa"/>
          </w:tcPr>
          <w:p w:rsidR="005A0C61" w:rsidRPr="002526B3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2526B3">
              <w:rPr>
                <w:sz w:val="28"/>
                <w:szCs w:val="28"/>
              </w:rPr>
              <w:t xml:space="preserve">Наименование </w:t>
            </w:r>
          </w:p>
          <w:p w:rsidR="005A0C61" w:rsidRPr="002526B3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2526B3">
              <w:rPr>
                <w:sz w:val="28"/>
                <w:szCs w:val="28"/>
              </w:rPr>
              <w:t xml:space="preserve">помещения, </w:t>
            </w:r>
          </w:p>
        </w:tc>
        <w:tc>
          <w:tcPr>
            <w:tcW w:w="2552" w:type="dxa"/>
            <w:shd w:val="clear" w:color="auto" w:fill="auto"/>
          </w:tcPr>
          <w:p w:rsidR="005A0C61" w:rsidRPr="002526B3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2526B3">
              <w:rPr>
                <w:sz w:val="28"/>
                <w:szCs w:val="28"/>
              </w:rPr>
              <w:t>Адрес нахождения помещения</w:t>
            </w:r>
          </w:p>
        </w:tc>
        <w:tc>
          <w:tcPr>
            <w:tcW w:w="1559" w:type="dxa"/>
            <w:shd w:val="clear" w:color="auto" w:fill="auto"/>
          </w:tcPr>
          <w:p w:rsidR="005A0C61" w:rsidRPr="002526B3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2526B3">
              <w:rPr>
                <w:sz w:val="28"/>
                <w:szCs w:val="28"/>
              </w:rPr>
              <w:t xml:space="preserve">Вид </w:t>
            </w:r>
          </w:p>
          <w:p w:rsidR="005A0C61" w:rsidRPr="002526B3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2526B3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2977" w:type="dxa"/>
            <w:shd w:val="clear" w:color="auto" w:fill="auto"/>
          </w:tcPr>
          <w:p w:rsidR="005A0C61" w:rsidRPr="002526B3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2526B3">
              <w:rPr>
                <w:sz w:val="28"/>
                <w:szCs w:val="28"/>
              </w:rPr>
              <w:t>Дни недели и время (временной интервал), когда помещение может быть предоставлено</w:t>
            </w:r>
          </w:p>
        </w:tc>
      </w:tr>
      <w:tr w:rsidR="005A0C61" w:rsidRPr="0050575E" w:rsidTr="00FC4CBB">
        <w:tc>
          <w:tcPr>
            <w:tcW w:w="710" w:type="dxa"/>
            <w:shd w:val="clear" w:color="auto" w:fill="auto"/>
          </w:tcPr>
          <w:p w:rsidR="005A0C61" w:rsidRPr="00AF1336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AF1336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A0C61" w:rsidRPr="00AF1336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 «</w:t>
            </w:r>
            <w:proofErr w:type="spellStart"/>
            <w:r>
              <w:rPr>
                <w:sz w:val="28"/>
                <w:szCs w:val="28"/>
              </w:rPr>
              <w:t>им.Ивко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5A0C61" w:rsidRPr="00AF1336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AF1336">
              <w:rPr>
                <w:sz w:val="28"/>
                <w:szCs w:val="28"/>
              </w:rPr>
              <w:t xml:space="preserve">Динской район, </w:t>
            </w:r>
          </w:p>
          <w:p w:rsidR="005A0C61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AF1336">
              <w:rPr>
                <w:sz w:val="28"/>
                <w:szCs w:val="28"/>
              </w:rPr>
              <w:t xml:space="preserve">ст. </w:t>
            </w:r>
            <w:proofErr w:type="spellStart"/>
            <w:r w:rsidRPr="00AF1336">
              <w:rPr>
                <w:sz w:val="28"/>
                <w:szCs w:val="28"/>
              </w:rPr>
              <w:t>Васюринская</w:t>
            </w:r>
            <w:proofErr w:type="spellEnd"/>
            <w:r w:rsidRPr="00AF1336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F1336">
              <w:rPr>
                <w:sz w:val="28"/>
                <w:szCs w:val="28"/>
              </w:rPr>
              <w:t>Интернациона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A0C61" w:rsidRPr="00AF1336" w:rsidRDefault="005A0C61" w:rsidP="00FC4CBB">
            <w:pPr>
              <w:pStyle w:val="a6"/>
              <w:rPr>
                <w:sz w:val="28"/>
                <w:szCs w:val="28"/>
              </w:rPr>
            </w:pPr>
            <w:r w:rsidRPr="00AF1336">
              <w:rPr>
                <w:sz w:val="28"/>
                <w:szCs w:val="28"/>
              </w:rPr>
              <w:t>льная,59</w:t>
            </w:r>
          </w:p>
        </w:tc>
        <w:tc>
          <w:tcPr>
            <w:tcW w:w="1559" w:type="dxa"/>
            <w:shd w:val="clear" w:color="auto" w:fill="auto"/>
          </w:tcPr>
          <w:p w:rsidR="005A0C61" w:rsidRPr="00AF1336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 w:rsidRPr="00AF1336"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2977" w:type="dxa"/>
            <w:shd w:val="clear" w:color="auto" w:fill="auto"/>
          </w:tcPr>
          <w:p w:rsidR="005A0C61" w:rsidRPr="00AF1336" w:rsidRDefault="005A0C61" w:rsidP="00FC4CB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агитационного периода по рабочим дням с 9.00 часов до 12.00 часов</w:t>
            </w:r>
          </w:p>
        </w:tc>
      </w:tr>
    </w:tbl>
    <w:p w:rsidR="005A0C61" w:rsidRDefault="005A0C61" w:rsidP="005A0C61">
      <w:pPr>
        <w:pStyle w:val="a6"/>
        <w:jc w:val="center"/>
        <w:rPr>
          <w:sz w:val="28"/>
          <w:szCs w:val="28"/>
        </w:rPr>
      </w:pPr>
    </w:p>
    <w:p w:rsidR="005A0C61" w:rsidRDefault="005A0C61" w:rsidP="005A0C61">
      <w:pPr>
        <w:pStyle w:val="a6"/>
        <w:jc w:val="center"/>
        <w:rPr>
          <w:sz w:val="28"/>
          <w:szCs w:val="28"/>
        </w:rPr>
      </w:pPr>
    </w:p>
    <w:p w:rsidR="005A0C61" w:rsidRDefault="005A0C61" w:rsidP="005A0C61">
      <w:pPr>
        <w:pStyle w:val="a6"/>
        <w:jc w:val="center"/>
        <w:rPr>
          <w:sz w:val="28"/>
          <w:szCs w:val="28"/>
        </w:rPr>
      </w:pPr>
    </w:p>
    <w:p w:rsidR="005A0C61" w:rsidRPr="008D3DEA" w:rsidRDefault="005A0C61" w:rsidP="005A0C61">
      <w:pPr>
        <w:pStyle w:val="a6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Васюринского</w:t>
      </w:r>
      <w:proofErr w:type="spellEnd"/>
    </w:p>
    <w:p w:rsidR="005A0C61" w:rsidRPr="000849A0" w:rsidRDefault="005A0C61" w:rsidP="005A0C61">
      <w:pPr>
        <w:pStyle w:val="a6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Д.А. </w:t>
      </w:r>
      <w:proofErr w:type="spellStart"/>
      <w:r>
        <w:rPr>
          <w:sz w:val="28"/>
        </w:rPr>
        <w:t>Позов</w:t>
      </w:r>
      <w:proofErr w:type="spellEnd"/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Default="005A0C61" w:rsidP="007A700E">
      <w:pPr>
        <w:pStyle w:val="a6"/>
        <w:jc w:val="both"/>
        <w:rPr>
          <w:sz w:val="28"/>
        </w:rPr>
      </w:pPr>
    </w:p>
    <w:p w:rsidR="005A0C61" w:rsidRPr="00437850" w:rsidRDefault="005A0C61" w:rsidP="005A0C61">
      <w:pPr>
        <w:pStyle w:val="aa"/>
        <w:spacing w:before="0" w:beforeAutospacing="0" w:after="0" w:afterAutospacing="0"/>
        <w:ind w:left="5670" w:right="141"/>
        <w:jc w:val="center"/>
        <w:rPr>
          <w:color w:val="000000"/>
        </w:rPr>
      </w:pPr>
      <w:r w:rsidRPr="00437850">
        <w:rPr>
          <w:color w:val="000000"/>
        </w:rPr>
        <w:lastRenderedPageBreak/>
        <w:t>ПРИЛОЖЕНИЕ</w:t>
      </w:r>
      <w:r>
        <w:rPr>
          <w:color w:val="000000"/>
        </w:rPr>
        <w:t xml:space="preserve"> №2</w:t>
      </w:r>
    </w:p>
    <w:p w:rsidR="005A0C61" w:rsidRDefault="005A0C61" w:rsidP="005A0C61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  <w:r w:rsidRPr="00437850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Васюринского</w:t>
      </w:r>
      <w:proofErr w:type="spellEnd"/>
      <w:r w:rsidRPr="00437850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</w:t>
      </w:r>
    </w:p>
    <w:p w:rsidR="005A0C61" w:rsidRDefault="005A0C61" w:rsidP="005A0C61">
      <w:pPr>
        <w:pStyle w:val="40"/>
        <w:shd w:val="clear" w:color="auto" w:fill="auto"/>
        <w:spacing w:before="0" w:line="240" w:lineRule="auto"/>
        <w:ind w:left="5670" w:right="141"/>
        <w:rPr>
          <w:sz w:val="28"/>
          <w:szCs w:val="28"/>
        </w:rPr>
      </w:pPr>
    </w:p>
    <w:p w:rsidR="005A0C61" w:rsidRPr="00891DA0" w:rsidRDefault="005A0C61" w:rsidP="005A0C61">
      <w:pPr>
        <w:pStyle w:val="40"/>
        <w:shd w:val="clear" w:color="auto" w:fill="auto"/>
        <w:spacing w:before="0" w:line="240" w:lineRule="auto"/>
        <w:ind w:right="-1"/>
        <w:rPr>
          <w:sz w:val="28"/>
          <w:szCs w:val="28"/>
        </w:rPr>
      </w:pPr>
    </w:p>
    <w:p w:rsidR="005A0C61" w:rsidRPr="00891DA0" w:rsidRDefault="005A0C61" w:rsidP="005A0C61">
      <w:pPr>
        <w:pStyle w:val="40"/>
        <w:shd w:val="clear" w:color="auto" w:fill="auto"/>
        <w:spacing w:before="0" w:line="240" w:lineRule="auto"/>
        <w:ind w:right="-1"/>
        <w:rPr>
          <w:sz w:val="28"/>
          <w:szCs w:val="28"/>
        </w:rPr>
      </w:pPr>
      <w:r w:rsidRPr="00891DA0">
        <w:rPr>
          <w:sz w:val="28"/>
          <w:szCs w:val="28"/>
        </w:rPr>
        <w:t>ПОРЯДОК</w:t>
      </w:r>
    </w:p>
    <w:p w:rsidR="005A0C61" w:rsidRPr="00891DA0" w:rsidRDefault="005A0C61" w:rsidP="005A0C61">
      <w:pPr>
        <w:pStyle w:val="50"/>
        <w:shd w:val="clear" w:color="auto" w:fill="auto"/>
        <w:spacing w:line="240" w:lineRule="auto"/>
        <w:ind w:right="-1" w:firstLine="0"/>
        <w:jc w:val="center"/>
        <w:rPr>
          <w:b w:val="0"/>
          <w:sz w:val="28"/>
          <w:szCs w:val="28"/>
        </w:rPr>
      </w:pPr>
      <w:r w:rsidRPr="00891DA0">
        <w:rPr>
          <w:b w:val="0"/>
          <w:sz w:val="28"/>
          <w:szCs w:val="28"/>
        </w:rPr>
        <w:t>предоставления помещений для проведения встреч депутатов с избирателями</w:t>
      </w:r>
      <w:r>
        <w:rPr>
          <w:b w:val="0"/>
          <w:sz w:val="28"/>
          <w:szCs w:val="28"/>
        </w:rPr>
        <w:t xml:space="preserve"> </w:t>
      </w:r>
      <w:r w:rsidRPr="00891DA0">
        <w:rPr>
          <w:b w:val="0"/>
          <w:sz w:val="28"/>
          <w:szCs w:val="28"/>
        </w:rPr>
        <w:t xml:space="preserve">на территории </w:t>
      </w:r>
      <w:proofErr w:type="spellStart"/>
      <w:r>
        <w:rPr>
          <w:b w:val="0"/>
          <w:sz w:val="28"/>
          <w:szCs w:val="28"/>
        </w:rPr>
        <w:t>Васюринского</w:t>
      </w:r>
      <w:proofErr w:type="spellEnd"/>
      <w:r w:rsidRPr="00891DA0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891DA0">
        <w:rPr>
          <w:b w:val="0"/>
          <w:sz w:val="28"/>
          <w:szCs w:val="28"/>
        </w:rPr>
        <w:t>Динского</w:t>
      </w:r>
      <w:proofErr w:type="spellEnd"/>
      <w:r w:rsidRPr="00891DA0">
        <w:rPr>
          <w:b w:val="0"/>
          <w:sz w:val="28"/>
          <w:szCs w:val="28"/>
        </w:rPr>
        <w:t xml:space="preserve"> района</w:t>
      </w:r>
    </w:p>
    <w:p w:rsidR="005A0C61" w:rsidRDefault="005A0C61" w:rsidP="005A0C61">
      <w:pPr>
        <w:pStyle w:val="50"/>
        <w:shd w:val="clear" w:color="auto" w:fill="auto"/>
        <w:spacing w:line="240" w:lineRule="auto"/>
        <w:ind w:right="220" w:firstLine="567"/>
        <w:jc w:val="center"/>
        <w:rPr>
          <w:b w:val="0"/>
          <w:sz w:val="28"/>
          <w:szCs w:val="28"/>
        </w:rPr>
      </w:pPr>
    </w:p>
    <w:p w:rsidR="005A0C61" w:rsidRPr="00891DA0" w:rsidRDefault="005A0C61" w:rsidP="005A0C61">
      <w:pPr>
        <w:pStyle w:val="50"/>
        <w:shd w:val="clear" w:color="auto" w:fill="auto"/>
        <w:spacing w:line="240" w:lineRule="auto"/>
        <w:ind w:right="220" w:firstLine="567"/>
        <w:jc w:val="center"/>
        <w:rPr>
          <w:b w:val="0"/>
          <w:sz w:val="28"/>
          <w:szCs w:val="28"/>
        </w:rPr>
      </w:pPr>
    </w:p>
    <w:p w:rsidR="005A0C61" w:rsidRPr="00C34CAD" w:rsidRDefault="005A0C61" w:rsidP="005A0C61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 w:rsidRPr="00C34CAD">
        <w:rPr>
          <w:kern w:val="28"/>
          <w:sz w:val="28"/>
          <w:szCs w:val="28"/>
          <w14:ligatures w14:val="standard"/>
        </w:rPr>
        <w:t xml:space="preserve"> </w:t>
      </w:r>
      <w:r>
        <w:rPr>
          <w:kern w:val="28"/>
          <w:sz w:val="28"/>
          <w:szCs w:val="28"/>
          <w14:ligatures w14:val="standard"/>
        </w:rPr>
        <w:t xml:space="preserve">Настоящий Порядок определяет механизм предоставления помещений, находящихся в собственности </w:t>
      </w:r>
      <w:proofErr w:type="spellStart"/>
      <w:r>
        <w:rPr>
          <w:kern w:val="28"/>
          <w:sz w:val="28"/>
          <w:szCs w:val="28"/>
          <w14:ligatures w14:val="standard"/>
        </w:rPr>
        <w:t>Васюринского</w:t>
      </w:r>
      <w:proofErr w:type="spellEnd"/>
      <w:r>
        <w:rPr>
          <w:kern w:val="28"/>
          <w:sz w:val="28"/>
          <w:szCs w:val="28"/>
          <w14:ligatures w14:val="standard"/>
        </w:rPr>
        <w:t xml:space="preserve"> сельского поселения (далее-помещения) </w:t>
      </w:r>
      <w:r w:rsidRPr="00891DA0">
        <w:rPr>
          <w:sz w:val="28"/>
          <w:szCs w:val="28"/>
        </w:rPr>
        <w:t>для проведения встреч депутатов с избирателями</w:t>
      </w:r>
      <w:r>
        <w:rPr>
          <w:sz w:val="28"/>
          <w:szCs w:val="28"/>
        </w:rPr>
        <w:t xml:space="preserve"> </w:t>
      </w:r>
      <w:r w:rsidRPr="00891DA0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Васюринского</w:t>
      </w:r>
      <w:proofErr w:type="spellEnd"/>
      <w:r w:rsidRPr="00891DA0">
        <w:rPr>
          <w:sz w:val="28"/>
          <w:szCs w:val="28"/>
        </w:rPr>
        <w:t xml:space="preserve"> сельского поселения </w:t>
      </w:r>
      <w:proofErr w:type="spellStart"/>
      <w:r w:rsidRPr="00891DA0">
        <w:rPr>
          <w:sz w:val="28"/>
          <w:szCs w:val="28"/>
        </w:rPr>
        <w:t>Динского</w:t>
      </w:r>
      <w:proofErr w:type="spellEnd"/>
      <w:r w:rsidRPr="00891DA0">
        <w:rPr>
          <w:sz w:val="28"/>
          <w:szCs w:val="28"/>
        </w:rPr>
        <w:t xml:space="preserve"> района</w:t>
      </w:r>
      <w:r w:rsidRPr="00C34CAD">
        <w:rPr>
          <w:kern w:val="28"/>
          <w:sz w:val="28"/>
          <w:szCs w:val="28"/>
          <w14:ligatures w14:val="standard"/>
        </w:rPr>
        <w:t xml:space="preserve"> </w:t>
      </w:r>
      <w:r>
        <w:rPr>
          <w:kern w:val="28"/>
          <w:sz w:val="28"/>
          <w:szCs w:val="28"/>
          <w14:ligatures w14:val="standard"/>
        </w:rPr>
        <w:t xml:space="preserve">в соответствии с </w:t>
      </w:r>
      <w:r w:rsidRPr="00972E38">
        <w:rPr>
          <w:sz w:val="28"/>
          <w:szCs w:val="28"/>
        </w:rPr>
        <w:t xml:space="preserve">Федеральными законами от 6 октября 1999 года </w:t>
      </w:r>
      <w:r>
        <w:rPr>
          <w:sz w:val="28"/>
          <w:szCs w:val="28"/>
        </w:rPr>
        <w:t>№</w:t>
      </w:r>
      <w:r w:rsidRPr="00972E38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184-ФЗ «</w:t>
      </w:r>
      <w:r w:rsidRPr="00972E38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972E38">
        <w:rPr>
          <w:sz w:val="28"/>
          <w:szCs w:val="28"/>
        </w:rPr>
        <w:t xml:space="preserve">, от 6 октября 2003 года </w:t>
      </w:r>
      <w:r>
        <w:rPr>
          <w:sz w:val="28"/>
          <w:szCs w:val="28"/>
          <w:lang w:eastAsia="en-US" w:bidi="en-US"/>
        </w:rPr>
        <w:t>№</w:t>
      </w:r>
      <w:r w:rsidRPr="00972E38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131-Ф3 «</w:t>
      </w:r>
      <w:r w:rsidRPr="00972E3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72E38">
        <w:rPr>
          <w:sz w:val="28"/>
          <w:szCs w:val="28"/>
        </w:rPr>
        <w:t xml:space="preserve">, </w:t>
      </w:r>
      <w:r>
        <w:rPr>
          <w:sz w:val="28"/>
          <w:szCs w:val="28"/>
        </w:rPr>
        <w:t>требованиям частей 3,4,4.1 статьи 44 Закона Краснодарского края «О выборах депутатов Законодательного Собрания Краснодарского края»</w:t>
      </w:r>
      <w:r w:rsidRPr="00C34CAD">
        <w:rPr>
          <w:kern w:val="28"/>
          <w:sz w:val="28"/>
          <w:szCs w:val="28"/>
          <w14:ligatures w14:val="standard"/>
        </w:rPr>
        <w:t>.</w:t>
      </w:r>
    </w:p>
    <w:p w:rsidR="005A0C61" w:rsidRPr="000A3F9B" w:rsidRDefault="005A0C61" w:rsidP="005A0C61">
      <w:pPr>
        <w:pStyle w:val="af1"/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8"/>
          <w:lang w:bidi="ar-SA"/>
          <w14:ligatures w14:val="standard"/>
        </w:rPr>
      </w:pPr>
      <w:r w:rsidRPr="000A3F9B">
        <w:rPr>
          <w:kern w:val="28"/>
          <w14:ligatures w14:val="standard"/>
        </w:rPr>
        <w:t>Помещения предоставляются на безвозмездной основе.</w:t>
      </w:r>
    </w:p>
    <w:p w:rsidR="005A0C61" w:rsidRPr="000A3F9B" w:rsidRDefault="005A0C61" w:rsidP="005A0C61">
      <w:pPr>
        <w:pStyle w:val="af1"/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kern w:val="28"/>
          <w:lang w:bidi="ar-SA"/>
          <w14:ligatures w14:val="standard"/>
        </w:rPr>
      </w:pPr>
      <w:r w:rsidRPr="000A3F9B">
        <w:rPr>
          <w:kern w:val="28"/>
          <w:lang w:bidi="ar-SA"/>
          <w14:ligatures w14:val="standard"/>
        </w:rPr>
        <w:t>Помещения предоставляются на основании письменного заявления депутата о предоставлении помещения, оформленного на официальном бланке (при наличии такового).</w:t>
      </w:r>
    </w:p>
    <w:p w:rsidR="005A0C61" w:rsidRDefault="005A0C61" w:rsidP="005A0C61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>
        <w:rPr>
          <w:kern w:val="28"/>
          <w:sz w:val="28"/>
          <w:szCs w:val="28"/>
          <w14:ligatures w14:val="standard"/>
        </w:rPr>
        <w:t>В заявлении о предоставлении указываются следующие сведения: фамилия, имя, отчество депутата, наименование и адрес места нахождения помещения, цель предоставления помещения, дата, время начала и окончания проведения встречи, предполагаемое число участников встречи, формы и методы обеспечения общественного порядка и безопасности участников встречи, контактный номер телефона депутата, а также способ информирования депутата о результатах рассмотрения заявления (почтовым отправлением, посредством факсимильной связи, по электронной почте), и в зависимости от указанного способа информирования соответственно почтовый адрес, номер факса либо адрес электронной почты; подпись депутата и дата подачи заявления.</w:t>
      </w:r>
    </w:p>
    <w:p w:rsidR="005A0C61" w:rsidRDefault="005A0C61" w:rsidP="005A0C61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>
        <w:rPr>
          <w:kern w:val="28"/>
          <w:sz w:val="28"/>
          <w:szCs w:val="28"/>
          <w14:ligatures w14:val="standard"/>
        </w:rPr>
        <w:t xml:space="preserve">Заявление о предоставлении помещения подается депутатом (лично, либо заказным письмом с уведомлением о вручении или с использованием факсимильной связи или на электронный адрес администрации сельского поселения) не позднее чем за пять рабочих дней до дня проведения встречи с избирателями. К </w:t>
      </w:r>
      <w:proofErr w:type="gramStart"/>
      <w:r>
        <w:rPr>
          <w:kern w:val="28"/>
          <w:sz w:val="28"/>
          <w:szCs w:val="28"/>
          <w14:ligatures w14:val="standard"/>
        </w:rPr>
        <w:t>заявлению  прилагается</w:t>
      </w:r>
      <w:proofErr w:type="gramEnd"/>
      <w:r>
        <w:rPr>
          <w:kern w:val="28"/>
          <w:sz w:val="28"/>
          <w:szCs w:val="28"/>
          <w14:ligatures w14:val="standard"/>
        </w:rPr>
        <w:t xml:space="preserve"> копия документа, подтверждающего статус депутата.</w:t>
      </w:r>
    </w:p>
    <w:p w:rsidR="005A0C61" w:rsidRPr="00C34CAD" w:rsidRDefault="005A0C61" w:rsidP="005A0C61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>
        <w:rPr>
          <w:kern w:val="28"/>
          <w:sz w:val="28"/>
          <w:szCs w:val="28"/>
          <w14:ligatures w14:val="standard"/>
        </w:rPr>
        <w:t xml:space="preserve">Поданное депутатом заявление о предоставлении помещения регистрируется в день поступления в администрации сельского поселения с указанием даты и времени его поступления. </w:t>
      </w:r>
    </w:p>
    <w:p w:rsidR="005A0C61" w:rsidRDefault="005A0C61" w:rsidP="005A0C61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 w:rsidRPr="00C34CAD">
        <w:rPr>
          <w:kern w:val="28"/>
          <w:sz w:val="28"/>
          <w:szCs w:val="28"/>
          <w14:ligatures w14:val="standard"/>
        </w:rPr>
        <w:t xml:space="preserve">Одно и тоже помещение не </w:t>
      </w:r>
      <w:r w:rsidRPr="00CA59FF">
        <w:rPr>
          <w:kern w:val="28"/>
          <w:sz w:val="28"/>
          <w:szCs w:val="28"/>
          <w14:ligatures w14:val="standard"/>
        </w:rPr>
        <w:t xml:space="preserve">быть использовано для проведения в нем одновременно более одной встречи с избирателями. </w:t>
      </w:r>
    </w:p>
    <w:p w:rsidR="005A0C61" w:rsidRDefault="005A0C61" w:rsidP="005A0C61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>
        <w:rPr>
          <w:kern w:val="28"/>
          <w:sz w:val="28"/>
          <w:szCs w:val="28"/>
          <w14:ligatures w14:val="standard"/>
        </w:rPr>
        <w:t xml:space="preserve">Администрация сельского поселения в течение трех рабочих дней рассматривает заявление о предоставлении помещения и информирует депутата о в письменной форме (способом указанном в заявлении) о результатах </w:t>
      </w:r>
      <w:r>
        <w:rPr>
          <w:kern w:val="28"/>
          <w:sz w:val="28"/>
          <w:szCs w:val="28"/>
          <w14:ligatures w14:val="standard"/>
        </w:rPr>
        <w:lastRenderedPageBreak/>
        <w:t>рассмотрения заявления о предоставлении помещения.</w:t>
      </w:r>
    </w:p>
    <w:p w:rsidR="005A0C61" w:rsidRDefault="005A0C61" w:rsidP="005A0C61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>
        <w:rPr>
          <w:kern w:val="28"/>
          <w:sz w:val="28"/>
          <w:szCs w:val="28"/>
          <w14:ligatures w14:val="standard"/>
        </w:rPr>
        <w:t>9. Заявление остается без удовлетворения при наличии одного из следующих оснований:</w:t>
      </w:r>
    </w:p>
    <w:p w:rsidR="005A0C61" w:rsidRDefault="005A0C61" w:rsidP="005A0C61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>
        <w:rPr>
          <w:kern w:val="28"/>
          <w:sz w:val="28"/>
          <w:szCs w:val="28"/>
          <w14:ligatures w14:val="standard"/>
        </w:rPr>
        <w:t>- указанное в заявление помещение не включено в соответствующий перечень;</w:t>
      </w:r>
    </w:p>
    <w:p w:rsidR="005A0C61" w:rsidRDefault="005A0C61" w:rsidP="005A0C61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>
        <w:rPr>
          <w:kern w:val="28"/>
          <w:sz w:val="28"/>
          <w:szCs w:val="28"/>
          <w14:ligatures w14:val="standard"/>
        </w:rPr>
        <w:t>- заявление подано с нарушением срока, предусмотренного пунктом    5 настоящего Порядка;</w:t>
      </w:r>
    </w:p>
    <w:p w:rsidR="005A0C61" w:rsidRDefault="005A0C61" w:rsidP="005A0C61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>
        <w:rPr>
          <w:kern w:val="28"/>
          <w:sz w:val="28"/>
          <w:szCs w:val="28"/>
          <w14:ligatures w14:val="standard"/>
        </w:rPr>
        <w:t>- заявление о предоставление Помещения не соответствует требованиям, предусмотренным пунктами 3-5 настоящего Порядка.</w:t>
      </w:r>
    </w:p>
    <w:p w:rsidR="005A0C61" w:rsidRDefault="005A0C61" w:rsidP="005A0C61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>
        <w:rPr>
          <w:kern w:val="28"/>
          <w:sz w:val="28"/>
          <w:szCs w:val="28"/>
          <w14:ligatures w14:val="standard"/>
        </w:rPr>
        <w:t>10. В случае если на момент поступления заявления о предоставлении помещения в указанные депутатом дату и время проведения встречи с избирателями в помещении уже запланировано проведение мероприятия, в том числе проведение встречи с избирателями другим депутатом, то по результатам рассмотрения заявления администрацией сельского поселения депутату направляется предложение о предоставлении данного помещения для проведения встречи с избирателями в иную дату и (или) иное время (с указанием конкретных даты и времени).</w:t>
      </w:r>
    </w:p>
    <w:p w:rsidR="005A0C61" w:rsidRDefault="005A0C61" w:rsidP="005A0C61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>
        <w:rPr>
          <w:kern w:val="28"/>
          <w:sz w:val="28"/>
          <w:szCs w:val="28"/>
          <w14:ligatures w14:val="standard"/>
        </w:rPr>
        <w:t>11. при согласии с предложением о предоставлении помещения для проведения встречи с избирателями в иную дату и (или) иное время депутата информирует об этом администрацию сельского поселения одним из способов, предусмотренных пунктом 5 настоящего Порядка, в срок не позднее чем за один рабочий день до дня проведения встречи с избирателями. В случае непредставления в администрацию сельского поселения информации о согласии с предложением о предоставлении помещения для проведения встречи с избирателями в иную дату и (или) иное время данное помещение не предоставляется.</w:t>
      </w:r>
    </w:p>
    <w:p w:rsidR="005A0C61" w:rsidRDefault="005A0C61" w:rsidP="005A0C61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  <w:r>
        <w:rPr>
          <w:kern w:val="28"/>
          <w:sz w:val="28"/>
          <w:szCs w:val="28"/>
          <w14:ligatures w14:val="standard"/>
        </w:rPr>
        <w:t>12. Депутат принимает меры по обеспечению сохранности предоставленного для проведения встречи с избирателями помещения, а также имущества, находящегося в нем.</w:t>
      </w:r>
    </w:p>
    <w:p w:rsidR="005A0C61" w:rsidRDefault="005A0C61" w:rsidP="005A0C61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</w:p>
    <w:p w:rsidR="005A0C61" w:rsidRDefault="005A0C61" w:rsidP="005A0C61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</w:p>
    <w:p w:rsidR="005A0C61" w:rsidRPr="005A0C61" w:rsidRDefault="005A0C61" w:rsidP="005A0C61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kern w:val="28"/>
          <w:sz w:val="28"/>
          <w:szCs w:val="28"/>
          <w14:ligatures w14:val="standard"/>
        </w:rPr>
      </w:pPr>
    </w:p>
    <w:p w:rsidR="005A0C61" w:rsidRPr="005A0C61" w:rsidRDefault="005A0C61" w:rsidP="005A0C61">
      <w:pPr>
        <w:pStyle w:val="a6"/>
        <w:jc w:val="both"/>
        <w:rPr>
          <w:sz w:val="28"/>
          <w:szCs w:val="28"/>
        </w:rPr>
      </w:pPr>
      <w:r w:rsidRPr="005A0C61">
        <w:rPr>
          <w:sz w:val="28"/>
          <w:szCs w:val="28"/>
        </w:rPr>
        <w:t xml:space="preserve">Глава </w:t>
      </w:r>
      <w:proofErr w:type="spellStart"/>
      <w:r w:rsidRPr="005A0C61">
        <w:rPr>
          <w:sz w:val="28"/>
          <w:szCs w:val="28"/>
        </w:rPr>
        <w:t>Васюринского</w:t>
      </w:r>
      <w:bookmarkStart w:id="1" w:name="_GoBack"/>
      <w:bookmarkEnd w:id="1"/>
      <w:proofErr w:type="spellEnd"/>
    </w:p>
    <w:p w:rsidR="005A0C61" w:rsidRPr="005A0C61" w:rsidRDefault="005A0C61" w:rsidP="005A0C61">
      <w:pPr>
        <w:pStyle w:val="a6"/>
        <w:jc w:val="both"/>
        <w:rPr>
          <w:sz w:val="28"/>
          <w:szCs w:val="28"/>
        </w:rPr>
      </w:pPr>
      <w:r w:rsidRPr="005A0C61">
        <w:rPr>
          <w:sz w:val="28"/>
          <w:szCs w:val="28"/>
        </w:rPr>
        <w:t xml:space="preserve">сельского поселения                                                                               Д.А. </w:t>
      </w:r>
      <w:proofErr w:type="spellStart"/>
      <w:r w:rsidRPr="005A0C61">
        <w:rPr>
          <w:sz w:val="28"/>
          <w:szCs w:val="28"/>
        </w:rPr>
        <w:t>Позов</w:t>
      </w:r>
      <w:proofErr w:type="spellEnd"/>
      <w:r w:rsidRPr="005A0C61">
        <w:rPr>
          <w:sz w:val="28"/>
          <w:szCs w:val="28"/>
        </w:rPr>
        <w:t xml:space="preserve"> </w:t>
      </w:r>
    </w:p>
    <w:p w:rsidR="005A0C61" w:rsidRPr="000849A0" w:rsidRDefault="005A0C61" w:rsidP="007A700E">
      <w:pPr>
        <w:pStyle w:val="a6"/>
        <w:jc w:val="both"/>
        <w:rPr>
          <w:sz w:val="28"/>
        </w:rPr>
      </w:pPr>
    </w:p>
    <w:sectPr w:rsidR="005A0C61" w:rsidRPr="000849A0" w:rsidSect="0048374B">
      <w:headerReference w:type="default" r:id="rId8"/>
      <w:type w:val="continuous"/>
      <w:pgSz w:w="11909" w:h="16834"/>
      <w:pgMar w:top="567" w:right="569" w:bottom="0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EF" w:rsidRDefault="00A528EF">
      <w:r>
        <w:separator/>
      </w:r>
    </w:p>
  </w:endnote>
  <w:endnote w:type="continuationSeparator" w:id="0">
    <w:p w:rsidR="00A528EF" w:rsidRDefault="00A5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EF" w:rsidRDefault="00A528EF"/>
  </w:footnote>
  <w:footnote w:type="continuationSeparator" w:id="0">
    <w:p w:rsidR="00A528EF" w:rsidRDefault="00A528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304541"/>
      <w:docPartObj>
        <w:docPartGallery w:val="Page Numbers (Top of Page)"/>
        <w:docPartUnique/>
      </w:docPartObj>
    </w:sdtPr>
    <w:sdtEndPr/>
    <w:sdtContent>
      <w:p w:rsidR="00F51781" w:rsidRDefault="00F517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C6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C0DA2"/>
    <w:multiLevelType w:val="multilevel"/>
    <w:tmpl w:val="FAE4A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51848"/>
    <w:multiLevelType w:val="multilevel"/>
    <w:tmpl w:val="79E83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2492C"/>
    <w:multiLevelType w:val="multilevel"/>
    <w:tmpl w:val="99D61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56AF3"/>
    <w:multiLevelType w:val="hybridMultilevel"/>
    <w:tmpl w:val="C41E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4337"/>
    <w:multiLevelType w:val="hybridMultilevel"/>
    <w:tmpl w:val="BD6EC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8A50A2"/>
    <w:multiLevelType w:val="hybridMultilevel"/>
    <w:tmpl w:val="4DCAB9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B85533"/>
    <w:multiLevelType w:val="multilevel"/>
    <w:tmpl w:val="ADE6FA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7061109F"/>
    <w:multiLevelType w:val="hybridMultilevel"/>
    <w:tmpl w:val="D4B48312"/>
    <w:lvl w:ilvl="0" w:tplc="02D4FCF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1D"/>
    <w:rsid w:val="000052EC"/>
    <w:rsid w:val="00014CBB"/>
    <w:rsid w:val="001071C6"/>
    <w:rsid w:val="001264D0"/>
    <w:rsid w:val="00147194"/>
    <w:rsid w:val="0017011D"/>
    <w:rsid w:val="00171CAE"/>
    <w:rsid w:val="002E0581"/>
    <w:rsid w:val="003018D1"/>
    <w:rsid w:val="003A6E67"/>
    <w:rsid w:val="0048374B"/>
    <w:rsid w:val="00484BE0"/>
    <w:rsid w:val="00574DF7"/>
    <w:rsid w:val="005A0C61"/>
    <w:rsid w:val="00665963"/>
    <w:rsid w:val="006A08A5"/>
    <w:rsid w:val="006D0B3E"/>
    <w:rsid w:val="007066FB"/>
    <w:rsid w:val="00735644"/>
    <w:rsid w:val="007A700E"/>
    <w:rsid w:val="008005AB"/>
    <w:rsid w:val="00815047"/>
    <w:rsid w:val="00820DF4"/>
    <w:rsid w:val="00863D5F"/>
    <w:rsid w:val="008823B7"/>
    <w:rsid w:val="00891DA0"/>
    <w:rsid w:val="00972E38"/>
    <w:rsid w:val="0097529D"/>
    <w:rsid w:val="009A5865"/>
    <w:rsid w:val="009B3502"/>
    <w:rsid w:val="00A341C8"/>
    <w:rsid w:val="00A528EF"/>
    <w:rsid w:val="00BA7237"/>
    <w:rsid w:val="00BC18EC"/>
    <w:rsid w:val="00BE6434"/>
    <w:rsid w:val="00C21C7F"/>
    <w:rsid w:val="00C74B60"/>
    <w:rsid w:val="00CE707E"/>
    <w:rsid w:val="00D716F0"/>
    <w:rsid w:val="00D900F4"/>
    <w:rsid w:val="00DB405C"/>
    <w:rsid w:val="00E21C54"/>
    <w:rsid w:val="00E676FF"/>
    <w:rsid w:val="00EB75DB"/>
    <w:rsid w:val="00EC0797"/>
    <w:rsid w:val="00EE5DE1"/>
    <w:rsid w:val="00F1487F"/>
    <w:rsid w:val="00F25044"/>
    <w:rsid w:val="00F322E0"/>
    <w:rsid w:val="00F51781"/>
    <w:rsid w:val="00F579F2"/>
    <w:rsid w:val="00FE7387"/>
    <w:rsid w:val="00FF3759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B3F67-7B0B-4189-ADF8-531077A4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link w:val="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300"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20" w:lineRule="exact"/>
      <w:jc w:val="center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0" w:lineRule="exact"/>
      <w:ind w:hanging="15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tandard">
    <w:name w:val="Standard"/>
    <w:rsid w:val="008823B7"/>
    <w:pPr>
      <w:suppressAutoHyphens/>
      <w:textAlignment w:val="baseline"/>
    </w:pPr>
    <w:rPr>
      <w:rFonts w:ascii="Times New Roman" w:eastAsia="Calibri" w:hAnsi="Times New Roman" w:cs="Tahoma"/>
      <w:color w:val="000000"/>
      <w:kern w:val="1"/>
      <w:lang w:val="en-US" w:eastAsia="en-US" w:bidi="ar-SA"/>
    </w:rPr>
  </w:style>
  <w:style w:type="paragraph" w:styleId="a6">
    <w:name w:val="Body Text"/>
    <w:basedOn w:val="a"/>
    <w:link w:val="a7"/>
    <w:rsid w:val="007A700E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7A700E"/>
    <w:rPr>
      <w:rFonts w:ascii="Times New Roman" w:eastAsia="Times New Roman" w:hAnsi="Times New Roman" w:cs="Times New Roman"/>
      <w:szCs w:val="20"/>
      <w:lang w:bidi="ar-SA"/>
    </w:rPr>
  </w:style>
  <w:style w:type="paragraph" w:styleId="a8">
    <w:name w:val="Subtitle"/>
    <w:basedOn w:val="a"/>
    <w:link w:val="a9"/>
    <w:qFormat/>
    <w:rsid w:val="007A700E"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1"/>
      <w:sz w:val="28"/>
      <w:szCs w:val="28"/>
      <w:lang w:eastAsia="en-US" w:bidi="ar-SA"/>
    </w:rPr>
  </w:style>
  <w:style w:type="character" w:customStyle="1" w:styleId="a9">
    <w:name w:val="Подзаголовок Знак"/>
    <w:basedOn w:val="a0"/>
    <w:link w:val="a8"/>
    <w:rsid w:val="007A700E"/>
    <w:rPr>
      <w:rFonts w:ascii="Liberation Sans" w:eastAsia="Microsoft YaHei" w:hAnsi="Liberation Sans" w:cs="Mangal"/>
      <w:color w:val="000000"/>
      <w:kern w:val="1"/>
      <w:sz w:val="28"/>
      <w:szCs w:val="28"/>
      <w:lang w:eastAsia="en-US" w:bidi="ar-SA"/>
    </w:rPr>
  </w:style>
  <w:style w:type="paragraph" w:styleId="aa">
    <w:name w:val="Normal (Web)"/>
    <w:basedOn w:val="a"/>
    <w:uiPriority w:val="99"/>
    <w:unhideWhenUsed/>
    <w:rsid w:val="007A70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unhideWhenUsed/>
    <w:rsid w:val="00F517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1781"/>
    <w:rPr>
      <w:color w:val="000000"/>
    </w:rPr>
  </w:style>
  <w:style w:type="paragraph" w:styleId="ad">
    <w:name w:val="footer"/>
    <w:basedOn w:val="a"/>
    <w:link w:val="ae"/>
    <w:uiPriority w:val="99"/>
    <w:unhideWhenUsed/>
    <w:rsid w:val="00F517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1781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BC1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18EC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5A0C61"/>
    <w:pPr>
      <w:ind w:left="720"/>
      <w:contextualSpacing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 Windows</cp:lastModifiedBy>
  <cp:revision>3</cp:revision>
  <cp:lastPrinted>2022-06-02T07:25:00Z</cp:lastPrinted>
  <dcterms:created xsi:type="dcterms:W3CDTF">2022-06-02T07:26:00Z</dcterms:created>
  <dcterms:modified xsi:type="dcterms:W3CDTF">2022-06-14T06:15:00Z</dcterms:modified>
</cp:coreProperties>
</file>