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7F" w:rsidRPr="00F42DBD" w:rsidRDefault="00DC097F" w:rsidP="00DC097F">
      <w:pPr>
        <w:jc w:val="center"/>
      </w:pPr>
      <w:r w:rsidRPr="00F42DBD">
        <w:rPr>
          <w:noProof/>
          <w:lang w:eastAsia="ru-RU"/>
        </w:rPr>
        <w:drawing>
          <wp:inline distT="0" distB="0" distL="0" distR="0" wp14:anchorId="212801B3" wp14:editId="16D5FB68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7F" w:rsidRPr="00F42DBD" w:rsidRDefault="00DC097F" w:rsidP="00DC097F">
      <w:pPr>
        <w:shd w:val="clear" w:color="auto" w:fill="FFFFFF"/>
        <w:jc w:val="center"/>
        <w:rPr>
          <w:sz w:val="28"/>
          <w:szCs w:val="28"/>
        </w:rPr>
      </w:pPr>
      <w:r w:rsidRPr="00F42DBD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F42DBD">
        <w:rPr>
          <w:sz w:val="28"/>
          <w:szCs w:val="28"/>
        </w:rPr>
        <w:t xml:space="preserve"> </w:t>
      </w:r>
      <w:r w:rsidRPr="00F42DBD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DC097F" w:rsidRPr="00F42DBD" w:rsidRDefault="00DC097F" w:rsidP="00DC097F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F42DBD"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DC097F" w:rsidRDefault="005B1D8E" w:rsidP="00DC097F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DC097F">
        <w:rPr>
          <w:b/>
          <w:bCs/>
          <w:color w:val="000000"/>
          <w:spacing w:val="-5"/>
          <w:w w:val="108"/>
          <w:sz w:val="28"/>
          <w:szCs w:val="28"/>
        </w:rPr>
        <w:t xml:space="preserve"> </w:t>
      </w:r>
      <w:r w:rsidR="00DC097F" w:rsidRPr="00F42DBD">
        <w:rPr>
          <w:b/>
          <w:bCs/>
          <w:color w:val="000000"/>
          <w:spacing w:val="-5"/>
          <w:w w:val="108"/>
          <w:sz w:val="28"/>
          <w:szCs w:val="28"/>
        </w:rPr>
        <w:t>созыв</w:t>
      </w:r>
    </w:p>
    <w:p w:rsidR="00DC097F" w:rsidRPr="00F42DBD" w:rsidRDefault="00DC097F" w:rsidP="00DC097F">
      <w:pPr>
        <w:shd w:val="clear" w:color="auto" w:fill="FFFFFF"/>
        <w:ind w:right="-57"/>
        <w:jc w:val="center"/>
      </w:pPr>
    </w:p>
    <w:p w:rsidR="00DC097F" w:rsidRPr="00F42DBD" w:rsidRDefault="00DC097F" w:rsidP="00DC097F">
      <w:pPr>
        <w:shd w:val="clear" w:color="auto" w:fill="FFFFFF"/>
        <w:ind w:left="106"/>
        <w:jc w:val="center"/>
        <w:rPr>
          <w:sz w:val="28"/>
          <w:szCs w:val="28"/>
        </w:rPr>
      </w:pPr>
      <w:r w:rsidRPr="00F42DBD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DC097F" w:rsidRPr="00F42DBD" w:rsidRDefault="00DC097F" w:rsidP="00DC097F">
      <w:pPr>
        <w:rPr>
          <w:sz w:val="28"/>
          <w:szCs w:val="28"/>
        </w:rPr>
      </w:pPr>
    </w:p>
    <w:p w:rsidR="002B0F05" w:rsidRPr="00023383" w:rsidRDefault="002B0F05" w:rsidP="002B0F05">
      <w:pPr>
        <w:ind w:left="-567" w:right="-993" w:firstLine="567"/>
        <w:jc w:val="both"/>
        <w:rPr>
          <w:sz w:val="28"/>
        </w:rPr>
      </w:pPr>
      <w:r w:rsidRPr="00023383">
        <w:rPr>
          <w:sz w:val="28"/>
        </w:rPr>
        <w:t xml:space="preserve">от </w:t>
      </w:r>
      <w:r w:rsidR="005B1D8E">
        <w:rPr>
          <w:sz w:val="28"/>
        </w:rPr>
        <w:t>10</w:t>
      </w:r>
      <w:r w:rsidR="0093305D">
        <w:rPr>
          <w:sz w:val="28"/>
        </w:rPr>
        <w:t xml:space="preserve"> </w:t>
      </w:r>
      <w:r w:rsidR="005B1D8E">
        <w:rPr>
          <w:sz w:val="28"/>
        </w:rPr>
        <w:t>декабря</w:t>
      </w:r>
      <w:r w:rsidR="00D975D9">
        <w:rPr>
          <w:sz w:val="28"/>
        </w:rPr>
        <w:t xml:space="preserve"> 202</w:t>
      </w:r>
      <w:r w:rsidR="005B1D8E">
        <w:rPr>
          <w:sz w:val="28"/>
        </w:rPr>
        <w:t>4</w:t>
      </w:r>
      <w:r w:rsidRPr="00023383">
        <w:rPr>
          <w:sz w:val="28"/>
        </w:rPr>
        <w:t xml:space="preserve"> года                                           </w:t>
      </w:r>
      <w:r w:rsidR="00BC4CAD">
        <w:rPr>
          <w:sz w:val="28"/>
        </w:rPr>
        <w:t xml:space="preserve">                      </w:t>
      </w:r>
      <w:r w:rsidR="00DC097F">
        <w:rPr>
          <w:sz w:val="28"/>
        </w:rPr>
        <w:tab/>
      </w:r>
      <w:r w:rsidR="00DC097F">
        <w:rPr>
          <w:sz w:val="28"/>
        </w:rPr>
        <w:tab/>
      </w:r>
      <w:r w:rsidR="00BC4CAD">
        <w:rPr>
          <w:sz w:val="28"/>
        </w:rPr>
        <w:t xml:space="preserve">  </w:t>
      </w:r>
      <w:r w:rsidRPr="00023383">
        <w:rPr>
          <w:sz w:val="28"/>
        </w:rPr>
        <w:t xml:space="preserve"> № </w:t>
      </w:r>
      <w:r w:rsidR="0079074D">
        <w:rPr>
          <w:sz w:val="28"/>
        </w:rPr>
        <w:t>24</w:t>
      </w:r>
      <w:bookmarkStart w:id="0" w:name="_GoBack"/>
      <w:bookmarkEnd w:id="0"/>
    </w:p>
    <w:p w:rsidR="002B0F05" w:rsidRPr="00023383" w:rsidRDefault="00BC4CAD" w:rsidP="002B0F05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Васюринская</w:t>
      </w:r>
    </w:p>
    <w:p w:rsidR="002B0F05" w:rsidRPr="00023383" w:rsidRDefault="002B0F05" w:rsidP="002B0F05">
      <w:pPr>
        <w:tabs>
          <w:tab w:val="left" w:pos="709"/>
        </w:tabs>
        <w:ind w:firstLine="567"/>
        <w:jc w:val="center"/>
      </w:pPr>
    </w:p>
    <w:p w:rsidR="002B0F05" w:rsidRPr="00023383" w:rsidRDefault="002B0F05" w:rsidP="002B0F05">
      <w:pPr>
        <w:tabs>
          <w:tab w:val="left" w:pos="709"/>
        </w:tabs>
        <w:ind w:firstLine="567"/>
        <w:jc w:val="center"/>
      </w:pPr>
    </w:p>
    <w:p w:rsidR="00057D6A" w:rsidRPr="00023383" w:rsidRDefault="002B0F05" w:rsidP="002B0F0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3383">
        <w:rPr>
          <w:b/>
          <w:bCs/>
          <w:sz w:val="28"/>
          <w:szCs w:val="28"/>
        </w:rPr>
        <w:t xml:space="preserve">О назначении </w:t>
      </w:r>
      <w:r w:rsidR="00F57E30" w:rsidRPr="00023383">
        <w:rPr>
          <w:b/>
          <w:bCs/>
          <w:sz w:val="28"/>
          <w:szCs w:val="28"/>
        </w:rPr>
        <w:t xml:space="preserve">досрочных </w:t>
      </w:r>
      <w:r w:rsidR="007C3575" w:rsidRPr="00023383">
        <w:rPr>
          <w:b/>
          <w:bCs/>
          <w:sz w:val="28"/>
          <w:szCs w:val="28"/>
        </w:rPr>
        <w:t>выборов главы</w:t>
      </w:r>
    </w:p>
    <w:p w:rsidR="002B0F05" w:rsidRPr="00023383" w:rsidRDefault="00BC4CAD" w:rsidP="002B0F0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Васюринского</w:t>
      </w:r>
      <w:r w:rsidR="002B0F05" w:rsidRPr="00023383">
        <w:rPr>
          <w:b/>
          <w:bCs/>
          <w:sz w:val="28"/>
          <w:szCs w:val="28"/>
        </w:rPr>
        <w:t xml:space="preserve"> сельского поселения Динского района</w:t>
      </w:r>
    </w:p>
    <w:p w:rsidR="00DC097F" w:rsidRDefault="00DC097F" w:rsidP="002B0F05">
      <w:pPr>
        <w:ind w:firstLine="709"/>
        <w:jc w:val="both"/>
        <w:rPr>
          <w:sz w:val="28"/>
          <w:szCs w:val="28"/>
        </w:rPr>
      </w:pPr>
    </w:p>
    <w:p w:rsidR="00DC097F" w:rsidRPr="00023383" w:rsidRDefault="00DC097F" w:rsidP="002B0F05">
      <w:pPr>
        <w:ind w:firstLine="709"/>
        <w:jc w:val="both"/>
        <w:rPr>
          <w:sz w:val="28"/>
          <w:szCs w:val="28"/>
        </w:rPr>
      </w:pPr>
    </w:p>
    <w:p w:rsidR="002B0F05" w:rsidRPr="00023383" w:rsidRDefault="007C3575" w:rsidP="002B0F05">
      <w:pPr>
        <w:ind w:firstLine="709"/>
        <w:jc w:val="both"/>
        <w:rPr>
          <w:sz w:val="28"/>
          <w:szCs w:val="28"/>
        </w:rPr>
      </w:pPr>
      <w:r w:rsidRPr="00023383">
        <w:rPr>
          <w:rFonts w:eastAsia="Calibri"/>
          <w:bCs/>
          <w:kern w:val="32"/>
          <w:sz w:val="28"/>
          <w:szCs w:val="28"/>
        </w:rPr>
        <w:t>В связи с досрочным прекращени</w:t>
      </w:r>
      <w:r w:rsidR="00BC4CAD">
        <w:rPr>
          <w:rFonts w:eastAsia="Calibri"/>
          <w:bCs/>
          <w:kern w:val="32"/>
          <w:sz w:val="28"/>
          <w:szCs w:val="28"/>
        </w:rPr>
        <w:t>ем полномочий главы Васюринского</w:t>
      </w:r>
      <w:r w:rsidRPr="00023383">
        <w:rPr>
          <w:rFonts w:eastAsia="Calibri"/>
          <w:bCs/>
          <w:kern w:val="32"/>
          <w:sz w:val="28"/>
          <w:szCs w:val="28"/>
        </w:rPr>
        <w:t xml:space="preserve"> сельского поселения Динского района</w:t>
      </w:r>
      <w:r w:rsidR="00707A4F" w:rsidRPr="00023383">
        <w:rPr>
          <w:rFonts w:eastAsia="Calibri"/>
          <w:bCs/>
          <w:kern w:val="32"/>
          <w:sz w:val="28"/>
          <w:szCs w:val="28"/>
        </w:rPr>
        <w:t>,</w:t>
      </w:r>
      <w:r w:rsidRPr="00023383">
        <w:rPr>
          <w:rFonts w:eastAsia="Calibri"/>
          <w:bCs/>
          <w:kern w:val="32"/>
          <w:sz w:val="28"/>
          <w:szCs w:val="28"/>
        </w:rPr>
        <w:t xml:space="preserve"> в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соответствии со статьей 10 Федерального закона от 12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июня </w:t>
      </w:r>
      <w:r w:rsidR="002B0F05" w:rsidRPr="00023383">
        <w:rPr>
          <w:rFonts w:eastAsia="Calibri"/>
          <w:bCs/>
          <w:kern w:val="32"/>
          <w:sz w:val="28"/>
          <w:szCs w:val="28"/>
        </w:rPr>
        <w:t>2002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2B0F05" w:rsidRPr="00023383">
        <w:rPr>
          <w:rFonts w:eastAsia="Calibri"/>
          <w:bCs/>
          <w:kern w:val="32"/>
          <w:sz w:val="28"/>
          <w:szCs w:val="28"/>
        </w:rPr>
        <w:t>№</w:t>
      </w:r>
      <w:r w:rsidR="00F57E30"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частью 2 статьи 23 Федерального закона от 6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октября </w:t>
      </w:r>
      <w:r w:rsidR="002B0F05" w:rsidRPr="00023383">
        <w:rPr>
          <w:rFonts w:eastAsia="Calibri"/>
          <w:bCs/>
          <w:kern w:val="32"/>
          <w:sz w:val="28"/>
          <w:szCs w:val="28"/>
        </w:rPr>
        <w:t>2003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№</w:t>
      </w:r>
      <w:r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>131-ФЗ «Об общих принципах организации местного самоуправления в Российской Федерации», статьей 6 Закона Краснодарского края от 26 декабря 2005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№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2B0F05" w:rsidRPr="00023383">
        <w:rPr>
          <w:rFonts w:eastAsia="Calibri"/>
          <w:bCs/>
          <w:kern w:val="32"/>
          <w:sz w:val="28"/>
          <w:szCs w:val="28"/>
        </w:rPr>
        <w:t>966-КЗ «О</w:t>
      </w:r>
      <w:r w:rsidR="00F57E30"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муниципальных выборах в Краснодарском крае», 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статьями 13, 26, 57 </w:t>
      </w:r>
      <w:r w:rsidR="002B0F05" w:rsidRPr="00023383">
        <w:rPr>
          <w:rFonts w:eastAsia="Calibri"/>
          <w:bCs/>
          <w:kern w:val="32"/>
          <w:sz w:val="28"/>
          <w:szCs w:val="28"/>
        </w:rPr>
        <w:t>Устав</w:t>
      </w:r>
      <w:r w:rsidR="00E53A56" w:rsidRPr="00023383">
        <w:rPr>
          <w:rFonts w:eastAsia="Calibri"/>
          <w:bCs/>
          <w:kern w:val="32"/>
          <w:sz w:val="28"/>
          <w:szCs w:val="28"/>
        </w:rPr>
        <w:t>а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BC4CAD">
        <w:rPr>
          <w:rFonts w:eastAsia="Calibri"/>
          <w:bCs/>
          <w:kern w:val="32"/>
          <w:sz w:val="28"/>
          <w:szCs w:val="28"/>
        </w:rPr>
        <w:t>Васюринского</w:t>
      </w:r>
      <w:r w:rsidR="00857D37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1F35C3" w:rsidRPr="00023383">
        <w:rPr>
          <w:rFonts w:eastAsia="Calibri"/>
          <w:bCs/>
          <w:kern w:val="32"/>
          <w:sz w:val="28"/>
          <w:szCs w:val="28"/>
        </w:rPr>
        <w:t>сельского поселения Динского района,</w:t>
      </w:r>
      <w:r w:rsidR="0074076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1F35C3" w:rsidRPr="00023383">
        <w:rPr>
          <w:rFonts w:eastAsia="Calibri"/>
          <w:bCs/>
          <w:kern w:val="32"/>
          <w:sz w:val="28"/>
          <w:szCs w:val="28"/>
        </w:rPr>
        <w:t xml:space="preserve">Совет </w:t>
      </w:r>
      <w:r w:rsidR="00BC4CAD">
        <w:rPr>
          <w:rFonts w:eastAsia="Calibri"/>
          <w:bCs/>
          <w:kern w:val="32"/>
          <w:sz w:val="28"/>
          <w:szCs w:val="28"/>
        </w:rPr>
        <w:t>Васюринского</w:t>
      </w:r>
      <w:r w:rsidR="001F35C3" w:rsidRPr="00023383">
        <w:rPr>
          <w:rFonts w:eastAsia="Calibri"/>
          <w:bCs/>
          <w:kern w:val="32"/>
          <w:sz w:val="28"/>
          <w:szCs w:val="28"/>
        </w:rPr>
        <w:t xml:space="preserve"> сельского поселения Динского района, решил:</w:t>
      </w:r>
    </w:p>
    <w:p w:rsidR="002B0F05" w:rsidRPr="00023383" w:rsidRDefault="002B0F05" w:rsidP="001F35C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383">
        <w:rPr>
          <w:sz w:val="28"/>
          <w:szCs w:val="28"/>
        </w:rPr>
        <w:t xml:space="preserve">1. </w:t>
      </w:r>
      <w:r w:rsidR="001F35C3" w:rsidRPr="00023383">
        <w:rPr>
          <w:sz w:val="28"/>
          <w:szCs w:val="28"/>
        </w:rPr>
        <w:t xml:space="preserve">Назначить </w:t>
      </w:r>
      <w:r w:rsidR="00F57E30" w:rsidRPr="00023383">
        <w:rPr>
          <w:sz w:val="28"/>
          <w:szCs w:val="28"/>
        </w:rPr>
        <w:t xml:space="preserve">досрочные </w:t>
      </w:r>
      <w:r w:rsidR="001F35C3" w:rsidRPr="00023383">
        <w:rPr>
          <w:sz w:val="28"/>
          <w:szCs w:val="28"/>
        </w:rPr>
        <w:t xml:space="preserve">выборы главы </w:t>
      </w:r>
      <w:r w:rsidR="00D55A02">
        <w:rPr>
          <w:sz w:val="28"/>
          <w:szCs w:val="28"/>
        </w:rPr>
        <w:t>Васюринского</w:t>
      </w:r>
      <w:r w:rsidR="001F35C3" w:rsidRPr="00023383">
        <w:rPr>
          <w:sz w:val="28"/>
          <w:szCs w:val="28"/>
        </w:rPr>
        <w:t xml:space="preserve"> сельского поселения Динского района</w:t>
      </w:r>
      <w:r w:rsidR="005B1D8E">
        <w:rPr>
          <w:sz w:val="28"/>
          <w:szCs w:val="28"/>
        </w:rPr>
        <w:t xml:space="preserve"> на </w:t>
      </w:r>
      <w:r w:rsidR="00D55A02">
        <w:rPr>
          <w:sz w:val="28"/>
          <w:szCs w:val="28"/>
        </w:rPr>
        <w:t xml:space="preserve">2 </w:t>
      </w:r>
      <w:r w:rsidR="005B1D8E">
        <w:rPr>
          <w:sz w:val="28"/>
          <w:szCs w:val="28"/>
        </w:rPr>
        <w:t>марта</w:t>
      </w:r>
      <w:r w:rsidR="00D55A02">
        <w:rPr>
          <w:sz w:val="28"/>
          <w:szCs w:val="28"/>
        </w:rPr>
        <w:t xml:space="preserve"> 202</w:t>
      </w:r>
      <w:r w:rsidR="005B1D8E">
        <w:rPr>
          <w:sz w:val="28"/>
          <w:szCs w:val="28"/>
        </w:rPr>
        <w:t>5</w:t>
      </w:r>
      <w:r w:rsidR="00F57E30" w:rsidRPr="00023383">
        <w:rPr>
          <w:sz w:val="28"/>
          <w:szCs w:val="28"/>
        </w:rPr>
        <w:t xml:space="preserve"> года</w:t>
      </w:r>
      <w:r w:rsidR="001F35C3" w:rsidRPr="00023383">
        <w:rPr>
          <w:sz w:val="28"/>
          <w:szCs w:val="28"/>
        </w:rPr>
        <w:t>.</w:t>
      </w:r>
    </w:p>
    <w:p w:rsidR="002B0F05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2</w:t>
      </w:r>
      <w:r w:rsidR="002B0F05" w:rsidRPr="00023383">
        <w:rPr>
          <w:rFonts w:eastAsia="Calibri"/>
          <w:sz w:val="28"/>
          <w:szCs w:val="28"/>
        </w:rPr>
        <w:t xml:space="preserve">. </w:t>
      </w:r>
      <w:r w:rsidR="00E53A56" w:rsidRPr="00023383">
        <w:rPr>
          <w:rFonts w:eastAsia="Calibri"/>
          <w:sz w:val="28"/>
          <w:szCs w:val="28"/>
        </w:rPr>
        <w:t xml:space="preserve">Администрации </w:t>
      </w:r>
      <w:r w:rsidR="00D55A02">
        <w:rPr>
          <w:rFonts w:eastAsia="Calibri"/>
          <w:sz w:val="28"/>
          <w:szCs w:val="28"/>
        </w:rPr>
        <w:t>Васюринского</w:t>
      </w:r>
      <w:r w:rsidR="00E53A56" w:rsidRPr="00023383">
        <w:rPr>
          <w:rFonts w:eastAsia="Calibri"/>
          <w:sz w:val="28"/>
          <w:szCs w:val="28"/>
        </w:rPr>
        <w:t xml:space="preserve"> сельского поселения Динского района о</w:t>
      </w:r>
      <w:r w:rsidR="001F35C3" w:rsidRPr="00023383">
        <w:rPr>
          <w:rFonts w:eastAsia="Calibri"/>
          <w:sz w:val="28"/>
          <w:szCs w:val="28"/>
        </w:rPr>
        <w:t>публиковать настоящее решение в</w:t>
      </w:r>
      <w:r w:rsidR="00E53A56" w:rsidRPr="00023383">
        <w:rPr>
          <w:rFonts w:eastAsia="Calibri"/>
          <w:sz w:val="28"/>
          <w:szCs w:val="28"/>
        </w:rPr>
        <w:t xml:space="preserve"> средствах массовой информации</w:t>
      </w:r>
      <w:r w:rsidR="00F57E30" w:rsidRPr="00023383">
        <w:rPr>
          <w:rFonts w:eastAsia="Calibri"/>
          <w:sz w:val="28"/>
          <w:szCs w:val="28"/>
        </w:rPr>
        <w:t xml:space="preserve"> </w:t>
      </w:r>
      <w:r w:rsidR="00450C70" w:rsidRPr="00023383">
        <w:rPr>
          <w:rFonts w:eastAsia="Calibri"/>
          <w:sz w:val="28"/>
          <w:szCs w:val="28"/>
        </w:rPr>
        <w:t>в</w:t>
      </w:r>
      <w:r w:rsidR="00F57E30" w:rsidRPr="00023383">
        <w:rPr>
          <w:rFonts w:eastAsia="Calibri"/>
          <w:sz w:val="28"/>
          <w:szCs w:val="28"/>
        </w:rPr>
        <w:t xml:space="preserve"> районной газете «</w:t>
      </w:r>
      <w:r w:rsidR="001757AD" w:rsidRPr="00023383">
        <w:rPr>
          <w:rFonts w:eastAsia="Calibri"/>
          <w:sz w:val="28"/>
          <w:szCs w:val="28"/>
        </w:rPr>
        <w:t>Трибуна»</w:t>
      </w:r>
      <w:r w:rsidR="00F57E30" w:rsidRPr="00023383">
        <w:rPr>
          <w:rFonts w:eastAsia="Calibri"/>
          <w:sz w:val="28"/>
          <w:szCs w:val="28"/>
        </w:rPr>
        <w:t xml:space="preserve"> </w:t>
      </w:r>
      <w:r w:rsidR="0004436C" w:rsidRPr="00023383">
        <w:rPr>
          <w:rFonts w:eastAsia="Calibri"/>
          <w:sz w:val="28"/>
          <w:szCs w:val="28"/>
        </w:rPr>
        <w:t xml:space="preserve">и разместить на официальном сайте </w:t>
      </w:r>
      <w:r w:rsidR="00D55A02">
        <w:rPr>
          <w:rFonts w:eastAsia="Calibri"/>
          <w:sz w:val="28"/>
          <w:szCs w:val="28"/>
        </w:rPr>
        <w:t>Васюринского</w:t>
      </w:r>
      <w:r w:rsidR="0004436C" w:rsidRPr="00023383">
        <w:rPr>
          <w:rFonts w:eastAsia="Calibri"/>
          <w:sz w:val="28"/>
          <w:szCs w:val="28"/>
        </w:rPr>
        <w:t xml:space="preserve"> сельского поселения Динского района.</w:t>
      </w:r>
    </w:p>
    <w:p w:rsidR="0004436C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3</w:t>
      </w:r>
      <w:r w:rsidR="0004436C" w:rsidRPr="00023383">
        <w:rPr>
          <w:rFonts w:eastAsia="Calibri"/>
          <w:sz w:val="28"/>
          <w:szCs w:val="28"/>
        </w:rPr>
        <w:t>. Направить настоящее решение в территориальную избирательную ком</w:t>
      </w:r>
      <w:r w:rsidR="00F57E30" w:rsidRPr="00023383">
        <w:rPr>
          <w:rFonts w:eastAsia="Calibri"/>
          <w:sz w:val="28"/>
          <w:szCs w:val="28"/>
        </w:rPr>
        <w:t xml:space="preserve">иссию </w:t>
      </w:r>
      <w:r w:rsidR="0004436C" w:rsidRPr="00023383">
        <w:rPr>
          <w:rFonts w:eastAsia="Calibri"/>
          <w:sz w:val="28"/>
          <w:szCs w:val="28"/>
        </w:rPr>
        <w:t>Динская.</w:t>
      </w:r>
    </w:p>
    <w:p w:rsidR="002B0F05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4</w:t>
      </w:r>
      <w:r w:rsidR="002B0F05" w:rsidRPr="00023383">
        <w:rPr>
          <w:rFonts w:eastAsia="Calibri"/>
          <w:sz w:val="28"/>
          <w:szCs w:val="28"/>
        </w:rPr>
        <w:t xml:space="preserve">. </w:t>
      </w:r>
      <w:r w:rsidR="00E53A56" w:rsidRPr="00023383">
        <w:rPr>
          <w:rFonts w:eastAsia="Calibri"/>
          <w:sz w:val="28"/>
          <w:szCs w:val="28"/>
        </w:rPr>
        <w:t>Р</w:t>
      </w:r>
      <w:r w:rsidR="002B0F05" w:rsidRPr="00023383">
        <w:rPr>
          <w:rFonts w:eastAsia="Calibri"/>
          <w:sz w:val="28"/>
          <w:szCs w:val="28"/>
        </w:rPr>
        <w:t xml:space="preserve">ешение вступает </w:t>
      </w:r>
      <w:r w:rsidR="00857D37" w:rsidRPr="00023383">
        <w:rPr>
          <w:rFonts w:eastAsia="Calibri"/>
          <w:sz w:val="28"/>
          <w:szCs w:val="28"/>
        </w:rPr>
        <w:t xml:space="preserve">в силу </w:t>
      </w:r>
      <w:r w:rsidR="000C671F">
        <w:rPr>
          <w:rFonts w:eastAsia="Calibri"/>
          <w:sz w:val="28"/>
          <w:szCs w:val="28"/>
        </w:rPr>
        <w:t>после</w:t>
      </w:r>
      <w:r w:rsidR="002B0F05" w:rsidRPr="00023383">
        <w:rPr>
          <w:rFonts w:eastAsia="Calibri"/>
          <w:sz w:val="28"/>
          <w:szCs w:val="28"/>
        </w:rPr>
        <w:t xml:space="preserve"> его официального опубликования</w:t>
      </w:r>
      <w:r w:rsidRPr="00023383">
        <w:rPr>
          <w:rFonts w:eastAsia="Calibri"/>
          <w:sz w:val="28"/>
          <w:szCs w:val="28"/>
        </w:rPr>
        <w:t>, за исключением пункта 2</w:t>
      </w:r>
      <w:r w:rsidR="0004436C" w:rsidRPr="00023383">
        <w:rPr>
          <w:rFonts w:eastAsia="Calibri"/>
          <w:sz w:val="28"/>
          <w:szCs w:val="28"/>
        </w:rPr>
        <w:t xml:space="preserve">, который вступает в силу со дня </w:t>
      </w:r>
      <w:r w:rsidR="00E53A56" w:rsidRPr="00023383">
        <w:rPr>
          <w:rFonts w:eastAsia="Calibri"/>
          <w:sz w:val="28"/>
          <w:szCs w:val="28"/>
        </w:rPr>
        <w:t xml:space="preserve">его </w:t>
      </w:r>
      <w:r w:rsidR="0004436C" w:rsidRPr="00023383">
        <w:rPr>
          <w:rFonts w:eastAsia="Calibri"/>
          <w:sz w:val="28"/>
          <w:szCs w:val="28"/>
        </w:rPr>
        <w:t>подписания</w:t>
      </w:r>
      <w:r w:rsidR="00E53A56" w:rsidRPr="00023383">
        <w:rPr>
          <w:rFonts w:eastAsia="Calibri"/>
          <w:sz w:val="28"/>
          <w:szCs w:val="28"/>
        </w:rPr>
        <w:t>.</w:t>
      </w:r>
    </w:p>
    <w:p w:rsidR="002B0F05" w:rsidRDefault="002B0F05" w:rsidP="002B0F05">
      <w:pPr>
        <w:jc w:val="both"/>
        <w:rPr>
          <w:sz w:val="28"/>
          <w:szCs w:val="28"/>
        </w:rPr>
      </w:pPr>
    </w:p>
    <w:p w:rsidR="00E53A56" w:rsidRDefault="00E53A56" w:rsidP="002B0F05">
      <w:pPr>
        <w:jc w:val="both"/>
        <w:rPr>
          <w:sz w:val="28"/>
          <w:szCs w:val="28"/>
        </w:rPr>
      </w:pPr>
    </w:p>
    <w:p w:rsidR="00D55A02" w:rsidRDefault="00D55A02" w:rsidP="002B0F05">
      <w:pPr>
        <w:jc w:val="both"/>
        <w:rPr>
          <w:sz w:val="28"/>
          <w:szCs w:val="28"/>
        </w:rPr>
      </w:pPr>
    </w:p>
    <w:p w:rsidR="00857D37" w:rsidRDefault="00DB4B51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4076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40760">
        <w:rPr>
          <w:sz w:val="28"/>
          <w:szCs w:val="28"/>
        </w:rPr>
        <w:t xml:space="preserve"> Совета</w:t>
      </w:r>
    </w:p>
    <w:p w:rsidR="00DC097F" w:rsidRDefault="00D55A02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740760">
        <w:rPr>
          <w:sz w:val="28"/>
          <w:szCs w:val="28"/>
        </w:rPr>
        <w:t xml:space="preserve"> сельского</w:t>
      </w:r>
      <w:r w:rsidR="00DC097F">
        <w:rPr>
          <w:sz w:val="28"/>
          <w:szCs w:val="28"/>
        </w:rPr>
        <w:t xml:space="preserve"> </w:t>
      </w:r>
      <w:r w:rsidR="00740760">
        <w:rPr>
          <w:sz w:val="28"/>
          <w:szCs w:val="28"/>
        </w:rPr>
        <w:t>поселения</w:t>
      </w:r>
      <w:r w:rsidR="00DC097F">
        <w:rPr>
          <w:sz w:val="28"/>
          <w:szCs w:val="28"/>
        </w:rPr>
        <w:t xml:space="preserve">                             </w:t>
      </w:r>
      <w:r w:rsidR="00DC097F">
        <w:rPr>
          <w:sz w:val="28"/>
          <w:szCs w:val="28"/>
        </w:rPr>
        <w:tab/>
      </w:r>
      <w:r w:rsidR="00DC097F">
        <w:rPr>
          <w:sz w:val="28"/>
          <w:szCs w:val="28"/>
        </w:rPr>
        <w:tab/>
      </w:r>
      <w:r w:rsidR="00DC097F">
        <w:rPr>
          <w:sz w:val="28"/>
          <w:szCs w:val="28"/>
        </w:rPr>
        <w:tab/>
      </w:r>
      <w:r w:rsidR="00DB4B51">
        <w:rPr>
          <w:sz w:val="28"/>
          <w:szCs w:val="28"/>
        </w:rPr>
        <w:t>Е.А.Игнатьев</w:t>
      </w:r>
    </w:p>
    <w:p w:rsidR="00DC097F" w:rsidRDefault="00DC097F" w:rsidP="002B0F05">
      <w:pPr>
        <w:jc w:val="both"/>
        <w:rPr>
          <w:sz w:val="28"/>
          <w:szCs w:val="28"/>
        </w:rPr>
      </w:pPr>
    </w:p>
    <w:p w:rsidR="00DB4B51" w:rsidRDefault="00DB4B51" w:rsidP="002B0F05">
      <w:pPr>
        <w:jc w:val="both"/>
        <w:rPr>
          <w:sz w:val="28"/>
          <w:szCs w:val="28"/>
        </w:rPr>
      </w:pPr>
    </w:p>
    <w:p w:rsidR="00DB4B51" w:rsidRDefault="00DB4B51" w:rsidP="002B0F05">
      <w:pPr>
        <w:jc w:val="both"/>
        <w:rPr>
          <w:sz w:val="28"/>
          <w:szCs w:val="28"/>
        </w:rPr>
      </w:pPr>
    </w:p>
    <w:p w:rsidR="00DC097F" w:rsidRDefault="005B1D8E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09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097F">
        <w:rPr>
          <w:sz w:val="28"/>
          <w:szCs w:val="28"/>
        </w:rPr>
        <w:t xml:space="preserve"> Васюринского </w:t>
      </w:r>
    </w:p>
    <w:p w:rsidR="00DC097F" w:rsidRDefault="00DC097F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Черная</w:t>
      </w:r>
    </w:p>
    <w:sectPr w:rsidR="00DC097F" w:rsidSect="00DC097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3D"/>
    <w:rsid w:val="00023383"/>
    <w:rsid w:val="00035FC1"/>
    <w:rsid w:val="0004436C"/>
    <w:rsid w:val="00057D6A"/>
    <w:rsid w:val="000C671F"/>
    <w:rsid w:val="001757AD"/>
    <w:rsid w:val="001F35C3"/>
    <w:rsid w:val="001F5752"/>
    <w:rsid w:val="002B0F05"/>
    <w:rsid w:val="002C7C48"/>
    <w:rsid w:val="003640F8"/>
    <w:rsid w:val="003706BE"/>
    <w:rsid w:val="003D65C3"/>
    <w:rsid w:val="004429F1"/>
    <w:rsid w:val="00450C70"/>
    <w:rsid w:val="005B1D8E"/>
    <w:rsid w:val="00707A4F"/>
    <w:rsid w:val="00740760"/>
    <w:rsid w:val="00761C10"/>
    <w:rsid w:val="0079074D"/>
    <w:rsid w:val="007C3575"/>
    <w:rsid w:val="008412A1"/>
    <w:rsid w:val="00857D37"/>
    <w:rsid w:val="008E17D7"/>
    <w:rsid w:val="0093305D"/>
    <w:rsid w:val="009B7DE2"/>
    <w:rsid w:val="009D7C6C"/>
    <w:rsid w:val="00A23704"/>
    <w:rsid w:val="00BB6A3D"/>
    <w:rsid w:val="00BC4CAD"/>
    <w:rsid w:val="00C04AA4"/>
    <w:rsid w:val="00D55A02"/>
    <w:rsid w:val="00D975D9"/>
    <w:rsid w:val="00DB4B51"/>
    <w:rsid w:val="00DC097F"/>
    <w:rsid w:val="00E53A56"/>
    <w:rsid w:val="00E965F5"/>
    <w:rsid w:val="00F5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E708-96B8-4E04-984A-693ACAA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0F05"/>
    <w:rPr>
      <w:color w:val="0000FF"/>
      <w:u w:val="single"/>
    </w:rPr>
  </w:style>
  <w:style w:type="paragraph" w:styleId="a4">
    <w:name w:val="No Spacing"/>
    <w:uiPriority w:val="1"/>
    <w:qFormat/>
    <w:rsid w:val="002B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western">
    <w:name w:val="western"/>
    <w:basedOn w:val="a"/>
    <w:rsid w:val="002B0F0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A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Veligockaya</dc:creator>
  <cp:lastModifiedBy>Zurieta</cp:lastModifiedBy>
  <cp:revision>5</cp:revision>
  <cp:lastPrinted>2024-12-05T12:21:00Z</cp:lastPrinted>
  <dcterms:created xsi:type="dcterms:W3CDTF">2024-12-05T12:21:00Z</dcterms:created>
  <dcterms:modified xsi:type="dcterms:W3CDTF">2024-12-09T13:38:00Z</dcterms:modified>
</cp:coreProperties>
</file>