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EF5F0F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072730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Default="003A78F2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50FD10C" w14:textId="77777777" w:rsidR="00072730" w:rsidRPr="003E1A46" w:rsidRDefault="00072730" w:rsidP="00703AC6">
      <w:pPr>
        <w:shd w:val="clear" w:color="auto" w:fill="FFFFFF"/>
        <w:ind w:right="-57"/>
        <w:jc w:val="center"/>
        <w:rPr>
          <w:sz w:val="28"/>
          <w:szCs w:val="28"/>
        </w:rPr>
      </w:pPr>
    </w:p>
    <w:p w14:paraId="47B22376" w14:textId="77777777" w:rsidR="00703AC6" w:rsidRDefault="00703AC6" w:rsidP="00072730">
      <w:pPr>
        <w:shd w:val="clear" w:color="auto" w:fill="FFFFFF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7335AC83" w14:textId="77777777" w:rsidR="00072730" w:rsidRPr="003E1A46" w:rsidRDefault="00072730" w:rsidP="00072730">
      <w:pPr>
        <w:shd w:val="clear" w:color="auto" w:fill="FFFFFF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</w:p>
    <w:p w14:paraId="18072F4D" w14:textId="47E66C76" w:rsidR="00703AC6" w:rsidRPr="003E1A46" w:rsidRDefault="00072730" w:rsidP="00072730">
      <w:pPr>
        <w:shd w:val="clear" w:color="auto" w:fill="FFFFFF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>от 23 декабря 2024 года</w:t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>
        <w:rPr>
          <w:bCs/>
          <w:color w:val="000000"/>
          <w:w w:val="108"/>
          <w:sz w:val="28"/>
          <w:szCs w:val="28"/>
        </w:rPr>
        <w:tab/>
      </w:r>
      <w:r w:rsidR="00703AC6" w:rsidRPr="003E1A46">
        <w:rPr>
          <w:bCs/>
          <w:color w:val="000000"/>
          <w:w w:val="108"/>
          <w:sz w:val="28"/>
          <w:szCs w:val="28"/>
        </w:rPr>
        <w:t>№</w:t>
      </w:r>
      <w:r w:rsidR="00703AC6">
        <w:rPr>
          <w:bCs/>
          <w:color w:val="000000"/>
          <w:w w:val="108"/>
          <w:sz w:val="28"/>
          <w:szCs w:val="28"/>
        </w:rPr>
        <w:t xml:space="preserve"> </w:t>
      </w:r>
      <w:r w:rsidR="00917D7F">
        <w:rPr>
          <w:bCs/>
          <w:color w:val="000000"/>
          <w:w w:val="108"/>
          <w:sz w:val="28"/>
          <w:szCs w:val="28"/>
        </w:rPr>
        <w:t>2</w:t>
      </w:r>
      <w:r w:rsidR="00A82C89">
        <w:rPr>
          <w:bCs/>
          <w:color w:val="000000"/>
          <w:w w:val="108"/>
          <w:sz w:val="28"/>
          <w:szCs w:val="28"/>
        </w:rPr>
        <w:t>7</w:t>
      </w:r>
      <w:r w:rsidR="00703AC6" w:rsidRPr="003E1A46">
        <w:rPr>
          <w:color w:val="000000"/>
          <w:sz w:val="28"/>
          <w:szCs w:val="28"/>
        </w:rPr>
        <w:t xml:space="preserve">              </w:t>
      </w:r>
    </w:p>
    <w:p w14:paraId="66AE50BF" w14:textId="0A6EA567" w:rsidR="00703AC6" w:rsidRPr="003E1A46" w:rsidRDefault="00703AC6" w:rsidP="00072730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072730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4668E6A8" w14:textId="77777777" w:rsidR="00703AC6" w:rsidRPr="003E1A4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О бюджете Васюринского сельского поселения Динского района </w:t>
      </w:r>
    </w:p>
    <w:p w14:paraId="41659F10" w14:textId="39E21EE7" w:rsidR="00703AC6" w:rsidRDefault="00703AC6" w:rsidP="00703AC6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F9031D">
        <w:rPr>
          <w:b/>
          <w:sz w:val="28"/>
          <w:szCs w:val="28"/>
        </w:rPr>
        <w:t xml:space="preserve">5 </w:t>
      </w:r>
      <w:r w:rsidRPr="003E1A4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14:paraId="7293EF18" w14:textId="77777777" w:rsidR="00703AC6" w:rsidRPr="003E1A46" w:rsidRDefault="00703AC6" w:rsidP="00703AC6">
      <w:pPr>
        <w:shd w:val="clear" w:color="auto" w:fill="FFFFFF"/>
        <w:spacing w:before="326" w:line="276" w:lineRule="auto"/>
        <w:ind w:left="19" w:firstLine="701"/>
        <w:rPr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1</w:t>
      </w:r>
    </w:p>
    <w:p w14:paraId="30485418" w14:textId="4CA4C2EE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1.Утвердить основные характеристики бюджета поселения на 20</w:t>
      </w:r>
      <w:r>
        <w:rPr>
          <w:sz w:val="28"/>
          <w:szCs w:val="28"/>
        </w:rPr>
        <w:t>2</w:t>
      </w:r>
      <w:r w:rsidR="00F9031D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год:</w:t>
      </w:r>
    </w:p>
    <w:p w14:paraId="61CEF79B" w14:textId="53DF1CA2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F9031D">
        <w:rPr>
          <w:sz w:val="28"/>
          <w:szCs w:val="28"/>
        </w:rPr>
        <w:t>131532,5</w:t>
      </w:r>
      <w:r w:rsidRPr="003452C4">
        <w:rPr>
          <w:sz w:val="28"/>
          <w:szCs w:val="28"/>
        </w:rPr>
        <w:t xml:space="preserve"> тыс. рублей;</w:t>
      </w:r>
    </w:p>
    <w:p w14:paraId="5BFDDBCF" w14:textId="145407B0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F9031D">
        <w:rPr>
          <w:sz w:val="28"/>
          <w:szCs w:val="28"/>
        </w:rPr>
        <w:t>130582,5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9E1273C" w14:textId="3CAD18D1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>
        <w:rPr>
          <w:sz w:val="28"/>
          <w:szCs w:val="28"/>
        </w:rPr>
        <w:t>профицит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DA6038">
        <w:rPr>
          <w:sz w:val="28"/>
          <w:szCs w:val="28"/>
        </w:rPr>
        <w:t>95</w:t>
      </w:r>
      <w:r>
        <w:rPr>
          <w:sz w:val="28"/>
          <w:szCs w:val="28"/>
        </w:rPr>
        <w:t>0,0</w:t>
      </w:r>
      <w:r w:rsidRPr="003E1A46">
        <w:rPr>
          <w:sz w:val="28"/>
          <w:szCs w:val="28"/>
        </w:rPr>
        <w:t xml:space="preserve"> тыс. рублей.</w:t>
      </w:r>
    </w:p>
    <w:p w14:paraId="1DAAE99D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</w:p>
    <w:p w14:paraId="40D0E415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bCs/>
          <w:spacing w:val="-1"/>
          <w:sz w:val="28"/>
          <w:szCs w:val="28"/>
        </w:rPr>
        <w:t>Статья 2</w:t>
      </w:r>
    </w:p>
    <w:p w14:paraId="28CACE60" w14:textId="60EF7416" w:rsidR="00703AC6" w:rsidRPr="003E1A46" w:rsidRDefault="00703AC6" w:rsidP="00703AC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1. Утвердить 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суммах согласно приложению </w:t>
      </w:r>
      <w:r>
        <w:rPr>
          <w:sz w:val="28"/>
          <w:szCs w:val="28"/>
        </w:rPr>
        <w:t>1</w:t>
      </w:r>
      <w:r w:rsidRPr="003E1A46">
        <w:rPr>
          <w:sz w:val="28"/>
          <w:szCs w:val="28"/>
        </w:rPr>
        <w:t xml:space="preserve"> к настоящему решению.</w:t>
      </w:r>
    </w:p>
    <w:p w14:paraId="075BFD10" w14:textId="7E33143A" w:rsidR="00703AC6" w:rsidRPr="003E1A46" w:rsidRDefault="00703AC6" w:rsidP="00703AC6">
      <w:pPr>
        <w:pStyle w:val="a3"/>
        <w:spacing w:line="276" w:lineRule="auto"/>
        <w:ind w:firstLine="708"/>
        <w:jc w:val="both"/>
        <w:rPr>
          <w:bCs/>
          <w:sz w:val="28"/>
          <w:szCs w:val="28"/>
        </w:rPr>
      </w:pPr>
      <w:r w:rsidRPr="003E1A46">
        <w:rPr>
          <w:bCs/>
          <w:sz w:val="28"/>
          <w:szCs w:val="28"/>
        </w:rPr>
        <w:t>2.</w:t>
      </w:r>
      <w:r w:rsidR="005916DF">
        <w:rPr>
          <w:bCs/>
          <w:sz w:val="28"/>
          <w:szCs w:val="28"/>
        </w:rPr>
        <w:t xml:space="preserve"> </w:t>
      </w:r>
      <w:r w:rsidRPr="003E1A46">
        <w:rPr>
          <w:bCs/>
          <w:sz w:val="28"/>
          <w:szCs w:val="28"/>
        </w:rPr>
        <w:t>Утвердить в составе доходов бюджета поселения безвозмездные посту</w:t>
      </w:r>
      <w:r>
        <w:rPr>
          <w:bCs/>
          <w:sz w:val="28"/>
          <w:szCs w:val="28"/>
        </w:rPr>
        <w:t>пления из краевого бюджета в 202</w:t>
      </w:r>
      <w:r w:rsidR="00DA6038">
        <w:rPr>
          <w:bCs/>
          <w:sz w:val="28"/>
          <w:szCs w:val="28"/>
        </w:rPr>
        <w:t>5</w:t>
      </w:r>
      <w:r w:rsidRPr="003E1A46">
        <w:rPr>
          <w:bCs/>
          <w:sz w:val="28"/>
          <w:szCs w:val="28"/>
        </w:rPr>
        <w:t xml:space="preserve"> году согласно приложению </w:t>
      </w:r>
      <w:r>
        <w:rPr>
          <w:bCs/>
          <w:sz w:val="28"/>
          <w:szCs w:val="28"/>
        </w:rPr>
        <w:t>2</w:t>
      </w:r>
      <w:r w:rsidRPr="003E1A46">
        <w:rPr>
          <w:bCs/>
          <w:sz w:val="28"/>
          <w:szCs w:val="28"/>
        </w:rPr>
        <w:t xml:space="preserve"> к настоящему решению.</w:t>
      </w:r>
    </w:p>
    <w:p w14:paraId="6F080D86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22FBCF28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3E1A46">
        <w:rPr>
          <w:b/>
          <w:sz w:val="28"/>
          <w:szCs w:val="28"/>
        </w:rPr>
        <w:t xml:space="preserve"> </w:t>
      </w:r>
    </w:p>
    <w:p w14:paraId="31470693" w14:textId="621B1BFB" w:rsidR="00703AC6" w:rsidRPr="0061483C" w:rsidRDefault="00703AC6" w:rsidP="00703AC6">
      <w:pPr>
        <w:spacing w:line="276" w:lineRule="auto"/>
        <w:ind w:firstLine="851"/>
        <w:jc w:val="both"/>
        <w:rPr>
          <w:sz w:val="28"/>
          <w:szCs w:val="28"/>
          <w:shd w:val="clear" w:color="auto" w:fill="FFFF00"/>
        </w:rPr>
      </w:pPr>
      <w:r w:rsidRPr="005916DF">
        <w:rPr>
          <w:sz w:val="28"/>
          <w:szCs w:val="28"/>
        </w:rPr>
        <w:t xml:space="preserve">Установить, что муниципальное унитарное предприятие «Родник» производит отчисление в бюджет поселения части прибыли, остающейся в его распоряжении </w:t>
      </w:r>
      <w:r w:rsidR="00684ADC" w:rsidRPr="005916DF">
        <w:rPr>
          <w:sz w:val="28"/>
          <w:szCs w:val="28"/>
        </w:rPr>
        <w:t xml:space="preserve">после </w:t>
      </w:r>
      <w:r w:rsidRPr="005916DF">
        <w:rPr>
          <w:sz w:val="28"/>
          <w:szCs w:val="28"/>
        </w:rPr>
        <w:t>уплат</w:t>
      </w:r>
      <w:r w:rsidR="00684ADC" w:rsidRPr="005916DF">
        <w:rPr>
          <w:sz w:val="28"/>
          <w:szCs w:val="28"/>
        </w:rPr>
        <w:t>ы</w:t>
      </w:r>
      <w:r w:rsidRPr="005916DF">
        <w:rPr>
          <w:sz w:val="28"/>
          <w:szCs w:val="28"/>
        </w:rPr>
        <w:t xml:space="preserve"> налогов и иных обязательных платежей, в размере 25% в соответствии с порядком, утвержденным Советом Васюринского сельского поселения.</w:t>
      </w:r>
    </w:p>
    <w:p w14:paraId="0CD41577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3F482476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4DAB9F7A" w14:textId="77777777" w:rsidR="00703AC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>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4C11F8A4" w14:textId="6032BDE5" w:rsidR="00703AC6" w:rsidRPr="00FC0A33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C0A33">
        <w:rPr>
          <w:sz w:val="28"/>
          <w:szCs w:val="28"/>
        </w:rPr>
        <w:t>В случае если цель добровольных взносов и пожертвований, поступивших в бюджет</w:t>
      </w:r>
      <w:r w:rsidR="004338B8">
        <w:rPr>
          <w:sz w:val="28"/>
          <w:szCs w:val="28"/>
        </w:rPr>
        <w:t xml:space="preserve"> Васюринского сельского поселения Динского района</w:t>
      </w:r>
      <w:r w:rsidRPr="00FC0A33">
        <w:rPr>
          <w:sz w:val="28"/>
          <w:szCs w:val="28"/>
        </w:rPr>
        <w:t xml:space="preserve"> не определена, указанные средства направляются на финансовое обеспечение расходов бюджета </w:t>
      </w:r>
      <w:r w:rsidR="004338B8">
        <w:rPr>
          <w:sz w:val="28"/>
          <w:szCs w:val="28"/>
        </w:rPr>
        <w:t xml:space="preserve">Васюринского сельского поселения </w:t>
      </w:r>
      <w:r w:rsidRPr="00FC0A33">
        <w:rPr>
          <w:sz w:val="28"/>
          <w:szCs w:val="28"/>
        </w:rPr>
        <w:t>в соответствии с настоящим решением.</w:t>
      </w:r>
    </w:p>
    <w:p w14:paraId="687C85F1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</w:p>
    <w:p w14:paraId="0C2B4AA4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</w:p>
    <w:p w14:paraId="73DB321E" w14:textId="4621BE25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3E1A46">
        <w:rPr>
          <w:sz w:val="28"/>
          <w:szCs w:val="28"/>
        </w:rPr>
        <w:t xml:space="preserve"> к настоящему решению.</w:t>
      </w:r>
    </w:p>
    <w:p w14:paraId="3B1EA01C" w14:textId="658BB1B8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 2. Утвердить</w:t>
      </w:r>
      <w:r w:rsidRPr="003E1A46">
        <w:rPr>
          <w:sz w:val="28"/>
          <w:szCs w:val="28"/>
          <w:lang w:eastAsia="en-US"/>
        </w:rPr>
        <w:t xml:space="preserve"> распределение бюджетных ассигнований по целевым статьям (ведомственным целевым и муниципальным программам и непрограммным направлениям деятельности), группам видов расходов классификации расходов бюджета на 20</w:t>
      </w:r>
      <w:r>
        <w:rPr>
          <w:sz w:val="28"/>
          <w:szCs w:val="28"/>
          <w:lang w:eastAsia="en-US"/>
        </w:rPr>
        <w:t>2</w:t>
      </w:r>
      <w:r w:rsidR="00DA6038">
        <w:rPr>
          <w:sz w:val="28"/>
          <w:szCs w:val="28"/>
          <w:lang w:eastAsia="en-US"/>
        </w:rPr>
        <w:t>5</w:t>
      </w:r>
      <w:r w:rsidRPr="003E1A46">
        <w:rPr>
          <w:sz w:val="28"/>
          <w:szCs w:val="28"/>
          <w:lang w:eastAsia="en-US"/>
        </w:rPr>
        <w:t xml:space="preserve"> год </w:t>
      </w:r>
      <w:r w:rsidRPr="003E1A4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4 </w:t>
      </w:r>
      <w:r w:rsidRPr="003E1A46">
        <w:rPr>
          <w:sz w:val="28"/>
          <w:szCs w:val="28"/>
        </w:rPr>
        <w:t>к настоящему решению.</w:t>
      </w:r>
    </w:p>
    <w:p w14:paraId="20F12BB7" w14:textId="79ABE438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3.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 перечень и коды главных распорядителей средств бюджета поселения, перечень разделов, подразделов, целевых статей (ведомственных целевых и муниципальных программ Васюринского сельского поселения и непрограммных направлений деятельности), групп видов расходов бюджета поселения, распределение бюджетных ассигнований по разделам, подразделам, целевым статьям, группам видов расходов классификации расходов бюджетов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год.</w:t>
      </w:r>
    </w:p>
    <w:p w14:paraId="5F26C147" w14:textId="276882DF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outlineLvl w:val="1"/>
        <w:rPr>
          <w:sz w:val="28"/>
          <w:szCs w:val="28"/>
        </w:rPr>
      </w:pPr>
      <w:r w:rsidRPr="003E1A46">
        <w:rPr>
          <w:sz w:val="28"/>
          <w:szCs w:val="28"/>
        </w:rPr>
        <w:t>4. Утвердить ведомственную структуру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к настоящему решению.</w:t>
      </w:r>
    </w:p>
    <w:p w14:paraId="6CD1AAAA" w14:textId="6C1FD0C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5. Утвердить в составе ведомственной структуры расходов бюджета поселения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(приложение № </w:t>
      </w:r>
      <w:r>
        <w:rPr>
          <w:sz w:val="28"/>
          <w:szCs w:val="28"/>
        </w:rPr>
        <w:t>5</w:t>
      </w:r>
      <w:r w:rsidRPr="003E1A46">
        <w:rPr>
          <w:sz w:val="28"/>
          <w:szCs w:val="28"/>
        </w:rPr>
        <w:t>):</w:t>
      </w:r>
    </w:p>
    <w:p w14:paraId="428D2ED9" w14:textId="2AC861A5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DA6038">
        <w:rPr>
          <w:sz w:val="28"/>
          <w:szCs w:val="28"/>
        </w:rPr>
        <w:t>922,0</w:t>
      </w:r>
      <w:r w:rsidRPr="003E1A46">
        <w:rPr>
          <w:sz w:val="28"/>
          <w:szCs w:val="28"/>
        </w:rPr>
        <w:t xml:space="preserve"> тыс. рублей;</w:t>
      </w:r>
    </w:p>
    <w:p w14:paraId="3D4B14AC" w14:textId="6F48A16B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2) резервный фонд администрации муниципального образования Васюринское сельское поселение Динского района в сумме </w:t>
      </w:r>
      <w:r w:rsidR="005916DF">
        <w:rPr>
          <w:sz w:val="28"/>
          <w:szCs w:val="28"/>
        </w:rPr>
        <w:t>3 57</w:t>
      </w:r>
      <w:r w:rsidRPr="003E1A46">
        <w:rPr>
          <w:sz w:val="28"/>
          <w:szCs w:val="28"/>
        </w:rPr>
        <w:t>0,0 тыс. рублей.</w:t>
      </w:r>
    </w:p>
    <w:p w14:paraId="0464DC29" w14:textId="615CADD2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6. Утвердить источники внутреннего финансирования дефицита бюджета поселения, перечень статей и видов источников финансирования дефицитов бюджетов на 2</w:t>
      </w:r>
      <w:r>
        <w:rPr>
          <w:sz w:val="28"/>
          <w:szCs w:val="28"/>
        </w:rPr>
        <w:t>02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согласно </w:t>
      </w:r>
      <w:hyperlink r:id="rId9" w:history="1">
        <w:r w:rsidRPr="003E1A46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3E1A46">
        <w:rPr>
          <w:sz w:val="28"/>
          <w:szCs w:val="28"/>
        </w:rPr>
        <w:t>к настоящему решению.</w:t>
      </w:r>
    </w:p>
    <w:p w14:paraId="2C5EC3EC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14:paraId="4A8F02F6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6</w:t>
      </w:r>
    </w:p>
    <w:p w14:paraId="6B71631E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         Установить, что неиспользованные в отчетном финансовом году остатки средств, предоставленные муниципальным бюджетным учреждениям Васюринского сельского поселения, в соответствии с абзацем вторым пункта 1 статьи 78,1 Бюджетного кодекса Российской Федерации, остаются в учреждении </w:t>
      </w:r>
      <w:r w:rsidRPr="003E1A46">
        <w:rPr>
          <w:sz w:val="28"/>
          <w:szCs w:val="28"/>
        </w:rPr>
        <w:lastRenderedPageBreak/>
        <w:t>при наличии потребности в направлении их на те же цели в соответствии с решением главного распорядителя средств бюджета поселения.</w:t>
      </w:r>
    </w:p>
    <w:p w14:paraId="77F4683C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         </w:t>
      </w:r>
    </w:p>
    <w:p w14:paraId="764FCD30" w14:textId="77777777" w:rsidR="00703AC6" w:rsidRPr="003E1A46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Статья 7</w:t>
      </w:r>
    </w:p>
    <w:p w14:paraId="6E7FB354" w14:textId="41C86F8E" w:rsidR="00703AC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  <w:t>Утвердить объем бюджетных ассигнований дорожного фонда Васюринского сельского поселения Динского района на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сумме </w:t>
      </w:r>
      <w:r w:rsidR="00DA6038">
        <w:rPr>
          <w:sz w:val="28"/>
          <w:szCs w:val="28"/>
        </w:rPr>
        <w:t>10983</w:t>
      </w:r>
      <w:r>
        <w:rPr>
          <w:sz w:val="28"/>
          <w:szCs w:val="28"/>
        </w:rPr>
        <w:t>,</w:t>
      </w:r>
      <w:r w:rsidR="00DA6038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тыс. рублей.</w:t>
      </w:r>
    </w:p>
    <w:p w14:paraId="340F9853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555376E7" w14:textId="77777777" w:rsidR="00703AC6" w:rsidRPr="00F27F2F" w:rsidRDefault="00703AC6" w:rsidP="00703AC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27F2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14:paraId="7E055215" w14:textId="7B082FF0" w:rsidR="00703AC6" w:rsidRPr="007E1209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</w:t>
      </w:r>
      <w:r w:rsidRPr="0088481E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88481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 xml:space="preserve">, а также размеры должностных окладов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Васюринского сельского поселения Динского района в соответствии с замещаемыми </w:t>
      </w:r>
      <w:r w:rsidRPr="0088481E">
        <w:rPr>
          <w:rFonts w:ascii="Times New Roman" w:hAnsi="Times New Roman"/>
          <w:sz w:val="28"/>
          <w:szCs w:val="28"/>
        </w:rPr>
        <w:t xml:space="preserve">ими должностями муниципальной службы и размеры месячных окладов за классный чин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с 1 </w:t>
      </w:r>
      <w:r>
        <w:rPr>
          <w:rFonts w:ascii="Times New Roman" w:hAnsi="Times New Roman"/>
          <w:sz w:val="28"/>
          <w:szCs w:val="28"/>
        </w:rPr>
        <w:t>октября</w:t>
      </w:r>
      <w:r w:rsidRPr="007E120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D3D2F">
        <w:rPr>
          <w:rFonts w:ascii="Times New Roman" w:hAnsi="Times New Roman"/>
          <w:sz w:val="28"/>
          <w:szCs w:val="28"/>
        </w:rPr>
        <w:t>5</w:t>
      </w:r>
      <w:r w:rsidRPr="007E1209">
        <w:rPr>
          <w:rFonts w:ascii="Times New Roman" w:hAnsi="Times New Roman"/>
          <w:sz w:val="28"/>
          <w:szCs w:val="28"/>
        </w:rPr>
        <w:t xml:space="preserve"> года на </w:t>
      </w:r>
      <w:r w:rsidR="006D3D2F">
        <w:rPr>
          <w:rFonts w:ascii="Times New Roman" w:hAnsi="Times New Roman"/>
          <w:sz w:val="28"/>
          <w:szCs w:val="28"/>
        </w:rPr>
        <w:t>7,4</w:t>
      </w:r>
      <w:r w:rsidRPr="007E120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7E1209">
        <w:rPr>
          <w:rFonts w:ascii="Times New Roman" w:hAnsi="Times New Roman"/>
          <w:sz w:val="28"/>
          <w:szCs w:val="28"/>
        </w:rPr>
        <w:t>.</w:t>
      </w:r>
    </w:p>
    <w:p w14:paraId="2D2AEB7D" w14:textId="3CE4CBA4" w:rsidR="00703AC6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Васюринского сельского поселения Динского района</w:t>
      </w:r>
      <w:r w:rsidRPr="0088481E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оплата труда которых повышается согласно части 1 настоящей статьи), с 1 </w:t>
      </w:r>
      <w:r>
        <w:rPr>
          <w:rFonts w:ascii="Times New Roman" w:hAnsi="Times New Roman"/>
          <w:sz w:val="28"/>
          <w:szCs w:val="28"/>
        </w:rPr>
        <w:t>октября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88481E">
        <w:rPr>
          <w:rFonts w:ascii="Times New Roman" w:hAnsi="Times New Roman"/>
          <w:sz w:val="28"/>
          <w:szCs w:val="28"/>
        </w:rPr>
        <w:t xml:space="preserve"> года на </w:t>
      </w:r>
      <w:r w:rsidR="006D3D2F">
        <w:rPr>
          <w:rFonts w:ascii="Times New Roman" w:hAnsi="Times New Roman"/>
          <w:sz w:val="28"/>
          <w:szCs w:val="28"/>
        </w:rPr>
        <w:t>7,4</w:t>
      </w:r>
      <w:r w:rsidRPr="0088481E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88481E">
        <w:rPr>
          <w:rFonts w:ascii="Times New Roman" w:hAnsi="Times New Roman"/>
          <w:sz w:val="28"/>
          <w:szCs w:val="28"/>
        </w:rPr>
        <w:t>.</w:t>
      </w:r>
    </w:p>
    <w:p w14:paraId="6298D7A0" w14:textId="77777777" w:rsidR="00703AC6" w:rsidRPr="008D4ADD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4ADD">
        <w:rPr>
          <w:rFonts w:ascii="Times New Roman" w:hAnsi="Times New Roman"/>
          <w:sz w:val="28"/>
          <w:szCs w:val="28"/>
        </w:rPr>
        <w:t>Предусмотреть бюджетные ассигнования на повышение в пределах компетенции органов местного самоуправления муниципального образования Васюринское сельское поселение Динского района, установленной законодательством Российской Федерации, средней заработной платы работников учреждений культуры муниципального образования Васюринское сельское поселение Динского района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</w:p>
    <w:p w14:paraId="1C94FE54" w14:textId="30C28072" w:rsidR="00703AC6" w:rsidRPr="0088481E" w:rsidRDefault="00703AC6" w:rsidP="00703AC6">
      <w:pPr>
        <w:pStyle w:val="ae"/>
        <w:widowControl w:val="0"/>
        <w:numPr>
          <w:ilvl w:val="0"/>
          <w:numId w:val="11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81E">
        <w:rPr>
          <w:rFonts w:ascii="Times New Roman" w:hAnsi="Times New Roman"/>
          <w:sz w:val="28"/>
          <w:szCs w:val="28"/>
        </w:rPr>
        <w:t>Установить, что администрация муниципального образования Васюринское сельское поселение Динского района не вправе принимать решения, приводящие к увеличению в 20</w:t>
      </w:r>
      <w:r>
        <w:rPr>
          <w:rFonts w:ascii="Times New Roman" w:hAnsi="Times New Roman"/>
          <w:sz w:val="28"/>
          <w:szCs w:val="28"/>
        </w:rPr>
        <w:t>2</w:t>
      </w:r>
      <w:r w:rsidR="006D3D2F">
        <w:rPr>
          <w:rFonts w:ascii="Times New Roman" w:hAnsi="Times New Roman"/>
          <w:sz w:val="28"/>
          <w:szCs w:val="28"/>
        </w:rPr>
        <w:t>5</w:t>
      </w:r>
      <w:r w:rsidRPr="0088481E">
        <w:rPr>
          <w:rFonts w:ascii="Times New Roman" w:hAnsi="Times New Roman"/>
          <w:sz w:val="28"/>
          <w:szCs w:val="28"/>
        </w:rPr>
        <w:t xml:space="preserve"> году штатной численности  муниципальных служащих муниципального образования Васюринское сельское поселение Динского района¸ за исключением случаев принятия решений о наделении органов местного самоуправления муниципального образования Васюринское сельское поселение Динского района дополнительными функциями в пределах установленной в соответствии с законодательством компетенции, требующими увеличения штатной  численности, а также ликвидации подведомственных администрации муниципального образования Васюринское сельское поселение Динского  района  муниципальных учреждений.</w:t>
      </w:r>
    </w:p>
    <w:p w14:paraId="1AED90E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jc w:val="both"/>
        <w:rPr>
          <w:b/>
          <w:sz w:val="28"/>
          <w:szCs w:val="28"/>
        </w:rPr>
      </w:pPr>
    </w:p>
    <w:p w14:paraId="26DC5365" w14:textId="77777777" w:rsidR="00703AC6" w:rsidRPr="0088481E" w:rsidRDefault="00703AC6" w:rsidP="00703AC6">
      <w:pPr>
        <w:tabs>
          <w:tab w:val="left" w:pos="708"/>
          <w:tab w:val="left" w:pos="1416"/>
          <w:tab w:val="left" w:pos="2175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14:paraId="6D7817FD" w14:textId="639AFC19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>
        <w:rPr>
          <w:rFonts w:ascii="Times New Roman" w:hAnsi="Times New Roman"/>
          <w:sz w:val="28"/>
          <w:szCs w:val="28"/>
        </w:rPr>
        <w:t>Васюринское сельское поселение Динского района</w:t>
      </w:r>
      <w:r w:rsidRPr="004124B1">
        <w:rPr>
          <w:rFonts w:ascii="Times New Roman" w:hAnsi="Times New Roman"/>
          <w:sz w:val="28"/>
          <w:szCs w:val="28"/>
        </w:rPr>
        <w:t xml:space="preserve">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3D3DFF" w14:textId="2CEA7F1E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124B1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Васюринское сельское поселение </w:t>
      </w:r>
      <w:r w:rsidRPr="004124B1">
        <w:rPr>
          <w:rFonts w:ascii="Times New Roman" w:hAnsi="Times New Roman"/>
          <w:sz w:val="28"/>
          <w:szCs w:val="28"/>
        </w:rPr>
        <w:t>Динско</w:t>
      </w:r>
      <w:r>
        <w:rPr>
          <w:rFonts w:ascii="Times New Roman" w:hAnsi="Times New Roman"/>
          <w:sz w:val="28"/>
          <w:szCs w:val="28"/>
        </w:rPr>
        <w:t>го</w:t>
      </w:r>
      <w:r w:rsidRPr="004124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24B1">
        <w:rPr>
          <w:rFonts w:ascii="Times New Roman" w:hAnsi="Times New Roman"/>
          <w:sz w:val="28"/>
          <w:szCs w:val="28"/>
        </w:rPr>
        <w:t xml:space="preserve"> в валюте Российской Федерации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4124B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4124B1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4124B1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4124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F80277E" w14:textId="6D1B32BA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внешних заимствований муниципального образования Васюринское сельское поселение Динского района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3D2F"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 w:rsidR="006D3D2F">
        <w:rPr>
          <w:rFonts w:ascii="Times New Roman" w:hAnsi="Times New Roman"/>
          <w:sz w:val="28"/>
          <w:szCs w:val="28"/>
        </w:rPr>
        <w:t>7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FA104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277EE09" w14:textId="47D7CFBE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Утвердить программу муниципальных гарантий муниципального образования Васюринское сельское поселение Динского района в иностранной валюте на 202</w:t>
      </w:r>
      <w:r w:rsidR="006D3D2F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727B">
        <w:rPr>
          <w:rFonts w:ascii="Times New Roman" w:hAnsi="Times New Roman"/>
          <w:sz w:val="28"/>
          <w:szCs w:val="28"/>
        </w:rPr>
        <w:t>6</w:t>
      </w:r>
      <w:r w:rsidRPr="00FA1049">
        <w:rPr>
          <w:rFonts w:ascii="Times New Roman" w:hAnsi="Times New Roman"/>
          <w:sz w:val="28"/>
          <w:szCs w:val="28"/>
        </w:rPr>
        <w:t xml:space="preserve"> и 202</w:t>
      </w:r>
      <w:r w:rsidR="0024727B">
        <w:rPr>
          <w:rFonts w:ascii="Times New Roman" w:hAnsi="Times New Roman"/>
          <w:sz w:val="28"/>
          <w:szCs w:val="28"/>
        </w:rPr>
        <w:t>7</w:t>
      </w:r>
      <w:r w:rsidRPr="00FA1049">
        <w:rPr>
          <w:rFonts w:ascii="Times New Roman" w:hAnsi="Times New Roman"/>
          <w:sz w:val="28"/>
          <w:szCs w:val="28"/>
        </w:rPr>
        <w:t xml:space="preserve"> годов согласно при</w:t>
      </w:r>
      <w:r>
        <w:rPr>
          <w:rFonts w:ascii="Times New Roman" w:hAnsi="Times New Roman"/>
          <w:sz w:val="28"/>
          <w:szCs w:val="28"/>
        </w:rPr>
        <w:t>ложению 10 к настоящему решению.</w:t>
      </w:r>
    </w:p>
    <w:p w14:paraId="4DF379E7" w14:textId="2866ABB6" w:rsidR="00703AC6" w:rsidRDefault="00703AC6" w:rsidP="00703AC6">
      <w:pPr>
        <w:pStyle w:val="ae"/>
        <w:widowControl w:val="0"/>
        <w:numPr>
          <w:ilvl w:val="0"/>
          <w:numId w:val="12"/>
        </w:num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1049">
        <w:rPr>
          <w:rFonts w:ascii="Times New Roman" w:hAnsi="Times New Roman"/>
          <w:sz w:val="28"/>
          <w:szCs w:val="28"/>
        </w:rPr>
        <w:t>Установить предельный объем муниципального долга муниципального образования Васюринское сельское поселение Динского района на 202</w:t>
      </w:r>
      <w:r w:rsidR="0024727B">
        <w:rPr>
          <w:rFonts w:ascii="Times New Roman" w:hAnsi="Times New Roman"/>
          <w:sz w:val="28"/>
          <w:szCs w:val="28"/>
        </w:rPr>
        <w:t>5</w:t>
      </w:r>
      <w:r w:rsidRPr="00FA1049">
        <w:rPr>
          <w:rFonts w:ascii="Times New Roman" w:hAnsi="Times New Roman"/>
          <w:sz w:val="28"/>
          <w:szCs w:val="28"/>
        </w:rPr>
        <w:t xml:space="preserve"> год в сумме </w:t>
      </w:r>
      <w:r w:rsidR="0024727B">
        <w:rPr>
          <w:rFonts w:ascii="Times New Roman" w:hAnsi="Times New Roman"/>
          <w:sz w:val="28"/>
          <w:szCs w:val="28"/>
        </w:rPr>
        <w:t>2250</w:t>
      </w:r>
      <w:r w:rsidRPr="00FA1049">
        <w:rPr>
          <w:rFonts w:ascii="Times New Roman" w:hAnsi="Times New Roman"/>
          <w:sz w:val="28"/>
          <w:szCs w:val="28"/>
        </w:rPr>
        <w:t>,0 тыс. рублей.</w:t>
      </w:r>
    </w:p>
    <w:p w14:paraId="10987A53" w14:textId="77777777" w:rsidR="00703AC6" w:rsidRPr="00FA1049" w:rsidRDefault="00703AC6" w:rsidP="00703AC6">
      <w:pPr>
        <w:pStyle w:val="ae"/>
        <w:widowControl w:val="0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44997FBE" w14:textId="77777777" w:rsidR="00703AC6" w:rsidRPr="003E1A46" w:rsidRDefault="00703AC6" w:rsidP="00703AC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Статья 10</w:t>
      </w:r>
    </w:p>
    <w:p w14:paraId="4FC681B3" w14:textId="77777777" w:rsidR="00703AC6" w:rsidRPr="003E1A46" w:rsidRDefault="00703AC6" w:rsidP="00703AC6">
      <w:pPr>
        <w:pStyle w:val="ae"/>
        <w:widowControl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1. Установить в соответствии с п.3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14:paraId="0D6A9C87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администрации муниципального образования Васюринское сельское поселение Динского района; </w:t>
      </w:r>
    </w:p>
    <w:p w14:paraId="4E039B1E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2) внесение изменений в муниципальные программы (подпрограммы) в части изменения мероприятий (подпрограмм) муниципальной программы (подпрограмм), распределения и (или) перераспределения средств бюджета поселения между подпрограммами, мероприятиями муниципальной программы (подпрограммы), включая изменение кодов бюджетной классификации в связи с указанным изменением и (или) перераспределением средств бюджета пос</w:t>
      </w:r>
      <w:r>
        <w:rPr>
          <w:rFonts w:ascii="Times New Roman" w:hAnsi="Times New Roman"/>
          <w:sz w:val="28"/>
          <w:szCs w:val="28"/>
        </w:rPr>
        <w:t>еления, в установленном порядке;</w:t>
      </w:r>
    </w:p>
    <w:p w14:paraId="7B62B0F3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</w:t>
      </w:r>
      <w:r w:rsidRPr="003E1A46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Васюринское сельское поселение Динского района;</w:t>
      </w:r>
    </w:p>
    <w:p w14:paraId="142B5F6E" w14:textId="77777777" w:rsidR="00703AC6" w:rsidRPr="003E1A46" w:rsidRDefault="00703AC6" w:rsidP="00703AC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бюджета поселения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14:paraId="5EF8A9E5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5) детализация кодов целевых статей;</w:t>
      </w:r>
    </w:p>
    <w:p w14:paraId="049A931B" w14:textId="77777777" w:rsidR="00703AC6" w:rsidRPr="003E1A46" w:rsidRDefault="00703AC6" w:rsidP="00703AC6">
      <w:pPr>
        <w:pStyle w:val="ae"/>
        <w:widowControl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>6) изменение и (или) уточнение бюджетной классификации Министерством финансов Российской Федерации.</w:t>
      </w:r>
    </w:p>
    <w:p w14:paraId="390A2F47" w14:textId="77777777" w:rsidR="00703AC6" w:rsidRPr="003E1A46" w:rsidRDefault="00703AC6" w:rsidP="00703AC6">
      <w:pPr>
        <w:pStyle w:val="ae"/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1A46">
        <w:rPr>
          <w:rFonts w:ascii="Times New Roman" w:hAnsi="Times New Roman"/>
          <w:sz w:val="28"/>
          <w:szCs w:val="28"/>
        </w:rPr>
        <w:tab/>
        <w:t>2.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56C480AC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B892412" w14:textId="77777777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14:paraId="67399B5B" w14:textId="27A65E23" w:rsidR="00703AC6" w:rsidRPr="003E1A46" w:rsidRDefault="00703AC6" w:rsidP="00703AC6">
      <w:pPr>
        <w:spacing w:line="276" w:lineRule="auto"/>
        <w:ind w:firstLine="708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Утвердить в пределах общего объема расходов,</w:t>
      </w:r>
      <w:r w:rsidRPr="003E1A46">
        <w:rPr>
          <w:b/>
          <w:sz w:val="28"/>
          <w:szCs w:val="28"/>
        </w:rPr>
        <w:t xml:space="preserve"> </w:t>
      </w:r>
      <w:r w:rsidRPr="003E1A46">
        <w:rPr>
          <w:sz w:val="28"/>
          <w:szCs w:val="28"/>
        </w:rPr>
        <w:t>установленных ст.1 настоящего решения иные межбюджетные трансферты бюджету муниципального образования Динской район на 20</w:t>
      </w:r>
      <w:r w:rsidRPr="002303F9">
        <w:rPr>
          <w:sz w:val="28"/>
          <w:szCs w:val="28"/>
        </w:rPr>
        <w:t>2</w:t>
      </w:r>
      <w:r w:rsidR="00283C82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 в сумме </w:t>
      </w:r>
      <w:r w:rsidR="00283C82">
        <w:rPr>
          <w:sz w:val="28"/>
          <w:szCs w:val="28"/>
        </w:rPr>
        <w:t>561,2</w:t>
      </w:r>
      <w:r w:rsidRPr="003E1A46">
        <w:rPr>
          <w:sz w:val="28"/>
          <w:szCs w:val="28"/>
        </w:rPr>
        <w:t xml:space="preserve"> тыс. рублей на осуществление переданных полномочий внешнего муниципального финансового контроля.</w:t>
      </w:r>
    </w:p>
    <w:p w14:paraId="2809E394" w14:textId="77777777" w:rsidR="00703AC6" w:rsidRPr="003E1A46" w:rsidRDefault="00703AC6" w:rsidP="00703AC6">
      <w:pPr>
        <w:tabs>
          <w:tab w:val="left" w:pos="7725"/>
        </w:tabs>
        <w:spacing w:line="276" w:lineRule="auto"/>
        <w:ind w:firstLine="708"/>
        <w:jc w:val="both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ab/>
      </w:r>
    </w:p>
    <w:p w14:paraId="1E6C5F5D" w14:textId="77777777" w:rsidR="00703AC6" w:rsidRPr="003E1A4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</w:p>
    <w:p w14:paraId="3E9327E9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bCs/>
          <w:sz w:val="28"/>
          <w:szCs w:val="28"/>
        </w:rPr>
        <w:t>Нормативные правовые акты органов местного</w:t>
      </w:r>
      <w:r w:rsidRPr="003E1A46">
        <w:rPr>
          <w:sz w:val="28"/>
          <w:szCs w:val="28"/>
        </w:rPr>
        <w:t xml:space="preserve"> самоуправления муниципального образования Васюринское сельское поселение Динского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случаем, установленных бюджетным законодательством Российской Федерации.</w:t>
      </w:r>
    </w:p>
    <w:p w14:paraId="2E6EE72B" w14:textId="77777777" w:rsidR="00703AC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6FA72812" w14:textId="77777777" w:rsidR="00703AC6" w:rsidRDefault="00703AC6" w:rsidP="00703AC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</w:p>
    <w:p w14:paraId="7AB9375E" w14:textId="77777777" w:rsidR="00703AC6" w:rsidRDefault="00703AC6" w:rsidP="00703AC6">
      <w:pPr>
        <w:pStyle w:val="a3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14:paraId="2E8E02A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Васюринское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190914CB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статьи;</w:t>
      </w:r>
    </w:p>
    <w:p w14:paraId="0C6F6BD8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статьи, а также получателями взносов (вкладов), указанных в пункте 2 настоящей статьи,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2988E482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авансовые платежи по муниципальным контрактам, заключаемым на сумму 50000,0 тыс. рублей и более, за исключением муниципальных контрактов,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3B31B0F" w14:textId="77777777" w:rsidR="00703AC6" w:rsidRDefault="00703AC6" w:rsidP="00703AC6">
      <w:pPr>
        <w:pStyle w:val="a3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авансовые платежи по контрактам (договорам), заключаемым на сумму 50000,0 тыс. рублей и более бюджетными или автономными муниципальными учреждениями Васюринского сельского поселения, 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нормативным правовым актом администрации Васюринского сельского поселения;</w:t>
      </w:r>
    </w:p>
    <w:p w14:paraId="0921BB09" w14:textId="77777777" w:rsidR="00703AC6" w:rsidRDefault="00703AC6" w:rsidP="00703AC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статьи муниципальных контрактов (контрактов, договоров) о поставке товаров, выполнении работ, оказании услуг.</w:t>
      </w:r>
    </w:p>
    <w:p w14:paraId="6E10FEAA" w14:textId="77777777" w:rsidR="00703AC6" w:rsidRPr="003E1A46" w:rsidRDefault="00703AC6" w:rsidP="00703AC6">
      <w:pPr>
        <w:pStyle w:val="a3"/>
        <w:spacing w:line="276" w:lineRule="auto"/>
        <w:jc w:val="both"/>
        <w:rPr>
          <w:sz w:val="28"/>
          <w:szCs w:val="28"/>
        </w:rPr>
      </w:pPr>
    </w:p>
    <w:p w14:paraId="1D06BB04" w14:textId="5EC0AFDA" w:rsidR="00703AC6" w:rsidRPr="003E1A46" w:rsidRDefault="00703AC6" w:rsidP="00072730">
      <w:pPr>
        <w:pStyle w:val="a3"/>
        <w:spacing w:line="276" w:lineRule="auto"/>
        <w:ind w:firstLine="708"/>
        <w:rPr>
          <w:sz w:val="28"/>
          <w:szCs w:val="28"/>
        </w:rPr>
      </w:pPr>
      <w:r w:rsidRPr="003E1A46">
        <w:rPr>
          <w:sz w:val="28"/>
          <w:szCs w:val="28"/>
        </w:rPr>
        <w:t xml:space="preserve">Настоящее решение </w:t>
      </w:r>
      <w:r w:rsidRPr="001226AA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и </w:t>
      </w:r>
      <w:r w:rsidRPr="003E1A46">
        <w:rPr>
          <w:sz w:val="28"/>
          <w:szCs w:val="28"/>
        </w:rPr>
        <w:t>вступает в силу с 1 января 20</w:t>
      </w:r>
      <w:r>
        <w:rPr>
          <w:sz w:val="28"/>
          <w:szCs w:val="28"/>
        </w:rPr>
        <w:t>2</w:t>
      </w:r>
      <w:r w:rsidR="00AE45D5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года.</w:t>
      </w:r>
    </w:p>
    <w:p w14:paraId="26415AA7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343F761C" w14:textId="77777777" w:rsidR="00703AC6" w:rsidRDefault="00703AC6" w:rsidP="00703AC6">
      <w:pPr>
        <w:spacing w:line="276" w:lineRule="auto"/>
        <w:jc w:val="both"/>
        <w:rPr>
          <w:sz w:val="28"/>
          <w:szCs w:val="28"/>
        </w:rPr>
      </w:pPr>
    </w:p>
    <w:p w14:paraId="34F4AEE3" w14:textId="77777777" w:rsidR="00917D7F" w:rsidRPr="003E1A46" w:rsidRDefault="00917D7F" w:rsidP="00703AC6">
      <w:pPr>
        <w:spacing w:line="276" w:lineRule="auto"/>
        <w:jc w:val="both"/>
        <w:rPr>
          <w:sz w:val="28"/>
          <w:szCs w:val="28"/>
        </w:rPr>
      </w:pPr>
    </w:p>
    <w:p w14:paraId="4AE87AFF" w14:textId="77777777" w:rsidR="00917D7F" w:rsidRDefault="005916DF" w:rsidP="00703A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03AC6" w:rsidRPr="003E1A4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17D7F">
        <w:rPr>
          <w:sz w:val="28"/>
          <w:szCs w:val="28"/>
        </w:rPr>
        <w:t xml:space="preserve"> </w:t>
      </w:r>
      <w:r w:rsidR="00703AC6" w:rsidRPr="003E1A46">
        <w:rPr>
          <w:sz w:val="28"/>
          <w:szCs w:val="28"/>
        </w:rPr>
        <w:t>Совета</w:t>
      </w:r>
    </w:p>
    <w:p w14:paraId="7D0BEB4A" w14:textId="344ECF54" w:rsidR="00703AC6" w:rsidRDefault="00703AC6" w:rsidP="00703AC6">
      <w:pPr>
        <w:spacing w:line="276" w:lineRule="auto"/>
        <w:rPr>
          <w:sz w:val="28"/>
          <w:szCs w:val="28"/>
        </w:rPr>
      </w:pPr>
      <w:r w:rsidRPr="003E1A46">
        <w:rPr>
          <w:sz w:val="28"/>
          <w:szCs w:val="28"/>
        </w:rPr>
        <w:t>Васюринского</w:t>
      </w:r>
      <w:r w:rsidR="00917D7F">
        <w:rPr>
          <w:sz w:val="28"/>
          <w:szCs w:val="28"/>
        </w:rPr>
        <w:t xml:space="preserve"> </w:t>
      </w:r>
      <w:r w:rsidRPr="003E1A46"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 xml:space="preserve">                           </w:t>
      </w:r>
      <w:r w:rsidR="00072730">
        <w:rPr>
          <w:sz w:val="28"/>
          <w:szCs w:val="28"/>
        </w:rPr>
        <w:t xml:space="preserve">    </w:t>
      </w:r>
      <w:r w:rsidR="005916DF">
        <w:rPr>
          <w:sz w:val="28"/>
          <w:szCs w:val="28"/>
        </w:rPr>
        <w:t>Е.А. Игнатьев</w:t>
      </w:r>
    </w:p>
    <w:p w14:paraId="160EBB1A" w14:textId="77777777" w:rsidR="00072730" w:rsidRDefault="00072730" w:rsidP="00703AC6">
      <w:pPr>
        <w:spacing w:line="276" w:lineRule="auto"/>
        <w:rPr>
          <w:sz w:val="28"/>
          <w:szCs w:val="28"/>
        </w:rPr>
      </w:pPr>
    </w:p>
    <w:p w14:paraId="4E2C8DB1" w14:textId="77777777" w:rsidR="00072730" w:rsidRDefault="00072730" w:rsidP="00703AC6">
      <w:pPr>
        <w:spacing w:line="276" w:lineRule="auto"/>
        <w:rPr>
          <w:sz w:val="28"/>
          <w:szCs w:val="28"/>
        </w:rPr>
      </w:pPr>
    </w:p>
    <w:p w14:paraId="1E449073" w14:textId="77777777" w:rsidR="00072730" w:rsidRDefault="00072730" w:rsidP="00703AC6">
      <w:pPr>
        <w:spacing w:line="276" w:lineRule="auto"/>
        <w:rPr>
          <w:sz w:val="28"/>
          <w:szCs w:val="28"/>
        </w:rPr>
      </w:pPr>
    </w:p>
    <w:p w14:paraId="47665AC0" w14:textId="46110E83" w:rsidR="00072730" w:rsidRDefault="00072730" w:rsidP="00703A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482CD63" w14:textId="1B0CB7AF" w:rsidR="00072730" w:rsidRDefault="00072730" w:rsidP="00703A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14:paraId="582B381E" w14:textId="6A1B3983" w:rsidR="00072730" w:rsidRPr="003E1A46" w:rsidRDefault="00072730" w:rsidP="00703A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Бутенко</w:t>
      </w:r>
    </w:p>
    <w:p w14:paraId="4D4E6B72" w14:textId="77777777" w:rsidR="00703AC6" w:rsidRPr="003E1A46" w:rsidRDefault="00703AC6" w:rsidP="00703AC6">
      <w:pPr>
        <w:spacing w:line="276" w:lineRule="auto"/>
        <w:jc w:val="both"/>
        <w:rPr>
          <w:sz w:val="28"/>
          <w:szCs w:val="28"/>
        </w:rPr>
      </w:pP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  <w:r w:rsidRPr="003E1A46">
        <w:rPr>
          <w:sz w:val="28"/>
          <w:szCs w:val="28"/>
        </w:rPr>
        <w:tab/>
      </w:r>
    </w:p>
    <w:p w14:paraId="45BD9BCC" w14:textId="77777777" w:rsidR="00072730" w:rsidRDefault="00072730" w:rsidP="00072730">
      <w:pPr>
        <w:ind w:left="4452" w:firstLine="708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4ED55C70" w14:textId="77777777" w:rsidR="005916DF" w:rsidRDefault="005916DF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595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0727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072730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072730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0727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E91A6E2" w:rsidR="00833E30" w:rsidRDefault="00072730" w:rsidP="000727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</w:t>
            </w:r>
            <w:r w:rsidR="00833E30"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0727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0727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0727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50ED1B8A" w:rsidR="00833E30" w:rsidRDefault="00833E30" w:rsidP="000727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917D7F">
              <w:rPr>
                <w:color w:val="000000"/>
                <w:sz w:val="28"/>
                <w:szCs w:val="28"/>
              </w:rPr>
              <w:t>23.12.2024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917D7F">
              <w:rPr>
                <w:color w:val="000000"/>
                <w:sz w:val="28"/>
                <w:szCs w:val="28"/>
              </w:rPr>
              <w:t>2</w:t>
            </w:r>
            <w:r w:rsidR="00A82C89">
              <w:rPr>
                <w:color w:val="000000"/>
                <w:sz w:val="28"/>
                <w:szCs w:val="28"/>
              </w:rPr>
              <w:t>7</w:t>
            </w:r>
          </w:p>
          <w:p w14:paraId="607EDA94" w14:textId="77777777" w:rsidR="00833E30" w:rsidRDefault="00833E30" w:rsidP="00072730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0727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0727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0727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2880"/>
        <w:gridCol w:w="5440"/>
        <w:gridCol w:w="1451"/>
      </w:tblGrid>
      <w:tr w:rsidR="00AF2BD2" w14:paraId="3D5C7516" w14:textId="77777777" w:rsidTr="00072730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8C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22E0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B961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F2BD2" w14:paraId="4F33A1B4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A556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8DA4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854D" w14:textId="77777777" w:rsidR="00AF2BD2" w:rsidRDefault="00AF2B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AF2BD2" w14:paraId="7F14156A" w14:textId="77777777" w:rsidTr="00072730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6237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A11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5FF5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AF2BD2" w14:paraId="142C7EAF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46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940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2F3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AF2BD2" w14:paraId="4BD10846" w14:textId="77777777" w:rsidTr="00072730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CA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F2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1B0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AF2BD2" w14:paraId="08A5BB8C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4F61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0F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98B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AF2BD2" w14:paraId="55A8E388" w14:textId="77777777" w:rsidTr="00072730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95D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4C5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731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AF2BD2" w14:paraId="2843D28A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C55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B95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D76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AF2BD2" w14:paraId="19CE7CF8" w14:textId="77777777" w:rsidTr="0007273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43A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279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7C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AF2BD2" w14:paraId="70AE135B" w14:textId="77777777" w:rsidTr="00072730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EC7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A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C3D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AF2BD2" w14:paraId="13D9767B" w14:textId="77777777" w:rsidTr="00072730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C5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A78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74A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AF2BD2" w14:paraId="314EDBE8" w14:textId="77777777" w:rsidTr="0007273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2E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1C8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005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AF2BD2" w14:paraId="2B1FD5ED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0FD3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280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1F8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AF2BD2" w14:paraId="569534F6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CBA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E48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23F5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50989,9</w:t>
            </w:r>
          </w:p>
        </w:tc>
      </w:tr>
      <w:tr w:rsidR="00AF2BD2" w14:paraId="00C7DD0F" w14:textId="77777777" w:rsidTr="0007273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9BB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3105" w14:textId="77777777" w:rsidR="00AF2BD2" w:rsidRDefault="00AF2B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FB9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AF2BD2" w14:paraId="7EEA3A53" w14:textId="77777777" w:rsidTr="00072730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3B8E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56B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D02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37491,7</w:t>
            </w:r>
          </w:p>
        </w:tc>
      </w:tr>
      <w:tr w:rsidR="00AF2BD2" w14:paraId="6CC6D672" w14:textId="77777777" w:rsidTr="00072730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6F9F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F24" w14:textId="77777777" w:rsidR="00AF2BD2" w:rsidRDefault="00AF2B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C9B" w14:textId="77777777" w:rsidR="00AF2BD2" w:rsidRDefault="00AF2BD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1185,6</w:t>
            </w:r>
          </w:p>
        </w:tc>
      </w:tr>
      <w:tr w:rsidR="00AF2BD2" w14:paraId="2DE3820C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FD6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84A" w14:textId="77777777" w:rsidR="00AF2BD2" w:rsidRDefault="00AF2BD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06AA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131532,5</w:t>
            </w:r>
          </w:p>
        </w:tc>
      </w:tr>
      <w:tr w:rsidR="00AF2BD2" w14:paraId="1F9AB7D3" w14:textId="77777777" w:rsidTr="00072730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B7B" w14:textId="77777777" w:rsidR="00AF2BD2" w:rsidRDefault="00AF2BD2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E59" w14:textId="77777777" w:rsidR="00AF2BD2" w:rsidRDefault="00AF2B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CCF" w14:textId="77777777" w:rsidR="00AF2BD2" w:rsidRDefault="00AF2BD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F2BD2" w14:paraId="2350811E" w14:textId="77777777" w:rsidTr="00072730">
        <w:trPr>
          <w:trHeight w:val="1275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D17" w14:textId="77777777" w:rsidR="00AF2BD2" w:rsidRDefault="00AF2B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 xml:space="preserve">*По видам и подвидам доходов, входящим в соответствующий </w:t>
            </w:r>
            <w:proofErr w:type="spellStart"/>
            <w:r>
              <w:rPr>
                <w:color w:val="000000"/>
                <w:sz w:val="22"/>
                <w:szCs w:val="22"/>
              </w:rPr>
              <w:t>группировочный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F1D3B14" w14:textId="77777777" w:rsidR="00833E30" w:rsidRDefault="00833E30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06475C3" w14:textId="77777777" w:rsidR="00AF2BD2" w:rsidRDefault="00AF2BD2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BA7406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91B027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ACF4B33" w14:textId="77777777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6282840" w14:textId="0E674503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8C67EBC" w14:textId="3879318F" w:rsidR="00165F4D" w:rsidRDefault="005916DF" w:rsidP="00072730">
      <w:pPr>
        <w:ind w:left="142" w:right="141" w:hanging="141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72730">
        <w:rPr>
          <w:sz w:val="28"/>
          <w:szCs w:val="28"/>
        </w:rPr>
        <w:t xml:space="preserve">     </w:t>
      </w: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7273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С.И. Бутенко</w:t>
      </w: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0DC432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84DFE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A3578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16C6BC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05314D3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935470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44170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50FE15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174C9C8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7084AC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1AD669D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8B74B7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E8A36E6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C732CDE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60CF5C5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123B663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5C2B866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E6514E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1CE57C9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3ED5E0F" w14:textId="77777777" w:rsidR="005916DF" w:rsidRDefault="005916D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7219636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17A3C1E" w14:textId="77777777" w:rsidR="00072730" w:rsidRDefault="00072730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39612975" w14:textId="77777777" w:rsidR="00072730" w:rsidRDefault="00072730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35A58FF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29E601F3" w14:textId="77777777" w:rsidR="00917D7F" w:rsidRDefault="00917D7F" w:rsidP="00833E30">
      <w:pPr>
        <w:jc w:val="right"/>
        <w:rPr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917D7F">
      <w:pPr>
        <w:ind w:left="5664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15F68046" w:rsidR="00833E30" w:rsidRDefault="00917D7F" w:rsidP="00917D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833E30"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 w:rsidR="00833E30">
        <w:rPr>
          <w:color w:val="000000"/>
          <w:sz w:val="28"/>
          <w:szCs w:val="28"/>
        </w:rPr>
        <w:t xml:space="preserve"> год»</w:t>
      </w:r>
    </w:p>
    <w:p w14:paraId="3F141CD1" w14:textId="2F1890C6" w:rsidR="00833E30" w:rsidRDefault="00917D7F" w:rsidP="00917D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33E3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23.12.2024 № 2</w:t>
      </w:r>
      <w:r w:rsidR="00A82C89">
        <w:rPr>
          <w:color w:val="000000"/>
          <w:sz w:val="28"/>
          <w:szCs w:val="28"/>
        </w:rPr>
        <w:t>7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10054" w:type="dxa"/>
        <w:tblInd w:w="10" w:type="dxa"/>
        <w:tblLook w:val="04A0" w:firstRow="1" w:lastRow="0" w:firstColumn="1" w:lastColumn="0" w:noHBand="0" w:noVBand="1"/>
      </w:tblPr>
      <w:tblGrid>
        <w:gridCol w:w="10054"/>
      </w:tblGrid>
      <w:tr w:rsidR="00703AC6" w14:paraId="12EE7C4F" w14:textId="77777777" w:rsidTr="00703AC6">
        <w:trPr>
          <w:trHeight w:val="330"/>
        </w:trPr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2840"/>
              <w:gridCol w:w="4120"/>
              <w:gridCol w:w="2551"/>
              <w:gridCol w:w="236"/>
            </w:tblGrid>
            <w:tr w:rsidR="00AF2BD2" w14:paraId="4B0AE049" w14:textId="77777777" w:rsidTr="00072730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6BEF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Код</w:t>
                  </w:r>
                </w:p>
              </w:tc>
              <w:tc>
                <w:tcPr>
                  <w:tcW w:w="4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57ADF8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9C016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AF2BD2" w14:paraId="79574327" w14:textId="77777777" w:rsidTr="00072730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B379E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2 00 00000 00 0000 000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1A635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1F1D5" w14:textId="6F34D270" w:rsidR="00AF2BD2" w:rsidRDefault="00AF2BD2" w:rsidP="0007273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50 989,9   </w:t>
                  </w:r>
                </w:p>
              </w:tc>
            </w:tr>
            <w:tr w:rsidR="00AF2BD2" w14:paraId="2FB04724" w14:textId="77777777" w:rsidTr="00072730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83A0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64EE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   бюджетов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D7DCF" w14:textId="15CBD793" w:rsidR="00AF2BD2" w:rsidRDefault="00AF2BD2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50 989,9   </w:t>
                  </w:r>
                </w:p>
              </w:tc>
            </w:tr>
            <w:tr w:rsidR="00AF2BD2" w14:paraId="22F10C70" w14:textId="77777777" w:rsidTr="00072730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5FADC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5880A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0B15D" w14:textId="3CB836A9" w:rsidR="00AF2BD2" w:rsidRDefault="00AF2BD2" w:rsidP="0007273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12 312,6   </w:t>
                  </w:r>
                </w:p>
              </w:tc>
            </w:tr>
            <w:tr w:rsidR="00AF2BD2" w14:paraId="45CFBD24" w14:textId="77777777" w:rsidTr="00072730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DB6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2 02 15001 00 0000 150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B2F5F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51126" w14:textId="16905065" w:rsidR="00AF2BD2" w:rsidRDefault="00072730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AF2BD2">
                    <w:rPr>
                      <w:color w:val="000000"/>
                      <w:sz w:val="26"/>
                      <w:szCs w:val="26"/>
                    </w:rPr>
                    <w:t xml:space="preserve">12 312,6   </w:t>
                  </w:r>
                </w:p>
              </w:tc>
            </w:tr>
            <w:tr w:rsidR="00AF2BD2" w14:paraId="1F06EA8C" w14:textId="77777777" w:rsidTr="00072730">
              <w:trPr>
                <w:gridAfter w:val="1"/>
                <w:wAfter w:w="236" w:type="dxa"/>
                <w:trHeight w:val="9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7DBDA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2 02 15001 10 0000 150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A28DD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E8AFE" w14:textId="73E7517A" w:rsidR="00AF2BD2" w:rsidRDefault="00AF2BD2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12 312,6   </w:t>
                  </w:r>
                </w:p>
              </w:tc>
            </w:tr>
            <w:tr w:rsidR="00AF2BD2" w14:paraId="7B9BF80F" w14:textId="77777777" w:rsidTr="00072730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0C025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829A1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1C555" w14:textId="0EF12EE5" w:rsidR="00AF2BD2" w:rsidRDefault="00AF2BD2" w:rsidP="0007273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37 491,7   </w:t>
                  </w:r>
                </w:p>
              </w:tc>
            </w:tr>
            <w:tr w:rsidR="00AF2BD2" w14:paraId="56C1892A" w14:textId="77777777" w:rsidTr="00072730">
              <w:trPr>
                <w:gridAfter w:val="1"/>
                <w:wAfter w:w="236" w:type="dxa"/>
                <w:trHeight w:val="3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861C5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2 02 29999 00 0000 150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B8207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840F9" w14:textId="6A0267B1" w:rsidR="00AF2BD2" w:rsidRDefault="00AF2BD2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37 491,7   </w:t>
                  </w:r>
                </w:p>
              </w:tc>
            </w:tr>
            <w:tr w:rsidR="00AF2BD2" w14:paraId="005B46C7" w14:textId="77777777" w:rsidTr="00072730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01FF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2 02 29999 10 0000 150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898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4C2A0" w14:textId="7A6AAEB6" w:rsidR="00AF2BD2" w:rsidRDefault="00AF2BD2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37 491,7   </w:t>
                  </w:r>
                </w:p>
              </w:tc>
            </w:tr>
            <w:tr w:rsidR="00AF2BD2" w14:paraId="03F8A859" w14:textId="77777777" w:rsidTr="00072730">
              <w:trPr>
                <w:gridAfter w:val="1"/>
                <w:wAfter w:w="236" w:type="dxa"/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6F1D2" w14:textId="77777777" w:rsidR="00AF2BD2" w:rsidRDefault="00AF2BD2" w:rsidP="00AF2BD2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7E19B" w14:textId="77777777" w:rsidR="00AF2BD2" w:rsidRDefault="00AF2BD2" w:rsidP="00AF2BD2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6B0C8" w14:textId="3C71B7BE" w:rsidR="00AF2BD2" w:rsidRDefault="00AF2BD2" w:rsidP="0007273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1 185,6   </w:t>
                  </w:r>
                </w:p>
              </w:tc>
            </w:tr>
            <w:tr w:rsidR="00AF2BD2" w14:paraId="62C6959A" w14:textId="77777777" w:rsidTr="00072730">
              <w:trPr>
                <w:gridAfter w:val="1"/>
                <w:wAfter w:w="236" w:type="dxa"/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F20F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2 02 35118 00 0000 150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FA9BF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на осуществление первичного воинского учета на территориях, где отсутствуют военные комиссариаты 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FE952" w14:textId="6E1D701E" w:rsidR="00AF2BD2" w:rsidRDefault="00AF2BD2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1 125,6   </w:t>
                  </w:r>
                </w:p>
              </w:tc>
            </w:tr>
            <w:tr w:rsidR="00AF2BD2" w14:paraId="1A19F6DB" w14:textId="77777777" w:rsidTr="00072730">
              <w:trPr>
                <w:gridAfter w:val="1"/>
                <w:wAfter w:w="236" w:type="dxa"/>
                <w:trHeight w:val="66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6123A" w14:textId="77777777" w:rsidR="00AF2BD2" w:rsidRDefault="00AF2BD2" w:rsidP="00AF2BD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2 02 35118 10 0000 150</w:t>
                  </w:r>
                </w:p>
              </w:tc>
              <w:tc>
                <w:tcPr>
                  <w:tcW w:w="41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640BF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E94A9" w14:textId="04910CAF" w:rsidR="00AF2BD2" w:rsidRDefault="00AF2BD2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 1 125,6   </w:t>
                  </w:r>
                </w:p>
              </w:tc>
            </w:tr>
            <w:tr w:rsidR="00AF2BD2" w14:paraId="7D48D367" w14:textId="77777777" w:rsidTr="00072730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FF2C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146C8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550FB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07D6F" w14:textId="77777777" w:rsidR="00AF2BD2" w:rsidRDefault="00AF2BD2" w:rsidP="00AF2BD2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F2BD2" w14:paraId="3995BE28" w14:textId="77777777" w:rsidTr="00072730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30C94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674D7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D255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D334C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20E35355" w14:textId="77777777" w:rsidTr="00072730">
              <w:trPr>
                <w:trHeight w:val="33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CCC5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1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6F35A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298D1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D4A97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20F8D27E" w14:textId="77777777" w:rsidTr="00072730">
              <w:trPr>
                <w:trHeight w:val="99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09A80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2 02 30024 00 0000 150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40A4C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BF1BB" w14:textId="3204E9A2" w:rsidR="00AF2BD2" w:rsidRDefault="00072730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AF2BD2">
                    <w:rPr>
                      <w:color w:val="000000"/>
                      <w:sz w:val="26"/>
                      <w:szCs w:val="26"/>
                    </w:rPr>
                    <w:t xml:space="preserve">60,0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F570E5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F2BD2" w14:paraId="4E7ED013" w14:textId="77777777" w:rsidTr="00072730">
              <w:trPr>
                <w:trHeight w:val="132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E253" w14:textId="77777777" w:rsidR="00AF2BD2" w:rsidRDefault="00AF2BD2" w:rsidP="00AF2BD2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2 02 30024 10 0000 150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A469E" w14:textId="77777777" w:rsidR="00AF2BD2" w:rsidRDefault="00AF2BD2" w:rsidP="00AF2BD2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Субвенции бюджетам муниципальных районов на выполнение передаваемых </w:t>
                  </w: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полномочий субъектов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0BA4" w14:textId="253DCC0F" w:rsidR="00AF2BD2" w:rsidRDefault="00072730" w:rsidP="0007273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 </w:t>
                  </w:r>
                  <w:r w:rsidR="00AF2BD2">
                    <w:rPr>
                      <w:color w:val="000000"/>
                      <w:sz w:val="26"/>
                      <w:szCs w:val="26"/>
                    </w:rPr>
                    <w:t xml:space="preserve">60,0  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FF702A" w14:textId="77777777" w:rsidR="00AF2BD2" w:rsidRDefault="00AF2BD2" w:rsidP="00AF2B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3171FA" w14:textId="77777777" w:rsidR="00703AC6" w:rsidRDefault="00703AC6">
            <w:pPr>
              <w:rPr>
                <w:sz w:val="20"/>
                <w:szCs w:val="20"/>
              </w:rPr>
            </w:pPr>
          </w:p>
        </w:tc>
      </w:tr>
    </w:tbl>
    <w:p w14:paraId="099E36FD" w14:textId="77777777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</w:p>
    <w:p w14:paraId="00D72C89" w14:textId="77777777" w:rsidR="00AF2BD2" w:rsidRDefault="00AF2BD2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4DB1E94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530FA0A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72F54F82" w14:textId="739DEFE2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72730">
        <w:rPr>
          <w:sz w:val="28"/>
          <w:szCs w:val="28"/>
        </w:rPr>
        <w:t>го поселения</w:t>
      </w:r>
      <w:r w:rsidR="00072730">
        <w:rPr>
          <w:sz w:val="28"/>
          <w:szCs w:val="28"/>
        </w:rPr>
        <w:tab/>
      </w:r>
      <w:r w:rsidR="00072730">
        <w:rPr>
          <w:sz w:val="28"/>
          <w:szCs w:val="28"/>
        </w:rPr>
        <w:tab/>
      </w:r>
      <w:r w:rsidR="00072730">
        <w:rPr>
          <w:sz w:val="28"/>
          <w:szCs w:val="28"/>
        </w:rPr>
        <w:tab/>
      </w:r>
      <w:r w:rsidR="00072730">
        <w:rPr>
          <w:sz w:val="28"/>
          <w:szCs w:val="28"/>
        </w:rPr>
        <w:tab/>
      </w:r>
      <w:r w:rsidR="00072730">
        <w:rPr>
          <w:sz w:val="28"/>
          <w:szCs w:val="28"/>
        </w:rPr>
        <w:tab/>
      </w:r>
      <w:r w:rsidR="00072730">
        <w:rPr>
          <w:sz w:val="28"/>
          <w:szCs w:val="28"/>
        </w:rPr>
        <w:tab/>
      </w:r>
      <w:r w:rsidR="0007273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С.И. Бутенко</w:t>
      </w:r>
    </w:p>
    <w:p w14:paraId="4420E8FA" w14:textId="77777777" w:rsidR="00165F4D" w:rsidRDefault="00165F4D" w:rsidP="00165F4D">
      <w:pPr>
        <w:rPr>
          <w:sz w:val="28"/>
          <w:szCs w:val="28"/>
        </w:rPr>
      </w:pPr>
    </w:p>
    <w:p w14:paraId="53FE4D7D" w14:textId="77777777" w:rsidR="00165F4D" w:rsidRDefault="00165F4D" w:rsidP="00165F4D">
      <w:pPr>
        <w:rPr>
          <w:sz w:val="28"/>
          <w:szCs w:val="28"/>
        </w:rPr>
      </w:pPr>
    </w:p>
    <w:p w14:paraId="4DD17526" w14:textId="77777777" w:rsidR="00165F4D" w:rsidRDefault="00165F4D" w:rsidP="00165F4D">
      <w:pPr>
        <w:rPr>
          <w:sz w:val="28"/>
          <w:szCs w:val="28"/>
        </w:rPr>
      </w:pPr>
    </w:p>
    <w:p w14:paraId="3B063458" w14:textId="77777777" w:rsidR="00165F4D" w:rsidRDefault="00165F4D" w:rsidP="00165F4D">
      <w:pPr>
        <w:rPr>
          <w:sz w:val="28"/>
          <w:szCs w:val="28"/>
        </w:rPr>
      </w:pPr>
    </w:p>
    <w:p w14:paraId="0922F0E9" w14:textId="77777777" w:rsidR="00165F4D" w:rsidRDefault="00165F4D" w:rsidP="00165F4D">
      <w:pPr>
        <w:rPr>
          <w:sz w:val="28"/>
          <w:szCs w:val="28"/>
        </w:rPr>
      </w:pPr>
    </w:p>
    <w:p w14:paraId="1395D6C4" w14:textId="77777777" w:rsidR="00165F4D" w:rsidRDefault="00165F4D" w:rsidP="00165F4D">
      <w:pPr>
        <w:rPr>
          <w:sz w:val="28"/>
          <w:szCs w:val="28"/>
        </w:rPr>
      </w:pPr>
    </w:p>
    <w:p w14:paraId="629EAACB" w14:textId="77777777" w:rsidR="00165F4D" w:rsidRDefault="00165F4D" w:rsidP="00165F4D">
      <w:pPr>
        <w:rPr>
          <w:sz w:val="28"/>
          <w:szCs w:val="28"/>
        </w:rPr>
      </w:pPr>
    </w:p>
    <w:p w14:paraId="51AFAED0" w14:textId="77777777" w:rsidR="00165F4D" w:rsidRDefault="00165F4D" w:rsidP="00165F4D">
      <w:pPr>
        <w:rPr>
          <w:sz w:val="28"/>
          <w:szCs w:val="28"/>
        </w:rPr>
      </w:pPr>
    </w:p>
    <w:p w14:paraId="2DFB1089" w14:textId="77777777" w:rsidR="00165F4D" w:rsidRDefault="00165F4D" w:rsidP="00165F4D">
      <w:pPr>
        <w:rPr>
          <w:sz w:val="28"/>
          <w:szCs w:val="28"/>
        </w:rPr>
      </w:pPr>
    </w:p>
    <w:p w14:paraId="4E524E16" w14:textId="77777777" w:rsidR="00165F4D" w:rsidRDefault="00165F4D" w:rsidP="00165F4D">
      <w:pPr>
        <w:rPr>
          <w:sz w:val="28"/>
          <w:szCs w:val="28"/>
        </w:rPr>
      </w:pPr>
    </w:p>
    <w:p w14:paraId="4B165C88" w14:textId="77777777" w:rsidR="00165F4D" w:rsidRDefault="00165F4D" w:rsidP="00165F4D">
      <w:pPr>
        <w:rPr>
          <w:sz w:val="28"/>
          <w:szCs w:val="28"/>
        </w:rPr>
      </w:pPr>
    </w:p>
    <w:p w14:paraId="7FF4A717" w14:textId="77777777" w:rsidR="00165F4D" w:rsidRDefault="00165F4D" w:rsidP="00165F4D">
      <w:pPr>
        <w:rPr>
          <w:sz w:val="28"/>
          <w:szCs w:val="28"/>
        </w:rPr>
      </w:pPr>
    </w:p>
    <w:p w14:paraId="0E36620C" w14:textId="77777777" w:rsidR="00165F4D" w:rsidRDefault="00165F4D" w:rsidP="00165F4D">
      <w:pPr>
        <w:rPr>
          <w:sz w:val="28"/>
          <w:szCs w:val="28"/>
        </w:rPr>
      </w:pPr>
    </w:p>
    <w:p w14:paraId="04A2898C" w14:textId="77777777" w:rsidR="00165F4D" w:rsidRDefault="00165F4D" w:rsidP="00165F4D">
      <w:pPr>
        <w:rPr>
          <w:sz w:val="28"/>
          <w:szCs w:val="28"/>
        </w:rPr>
      </w:pPr>
    </w:p>
    <w:p w14:paraId="4DD2F419" w14:textId="77777777" w:rsidR="00165F4D" w:rsidRDefault="00165F4D" w:rsidP="00165F4D">
      <w:pPr>
        <w:rPr>
          <w:sz w:val="28"/>
          <w:szCs w:val="28"/>
        </w:rPr>
      </w:pPr>
    </w:p>
    <w:p w14:paraId="4BFD165D" w14:textId="77777777" w:rsidR="00165F4D" w:rsidRDefault="00165F4D" w:rsidP="00165F4D">
      <w:pPr>
        <w:rPr>
          <w:sz w:val="28"/>
          <w:szCs w:val="28"/>
        </w:rPr>
      </w:pPr>
    </w:p>
    <w:p w14:paraId="5982041E" w14:textId="77777777" w:rsidR="00165F4D" w:rsidRDefault="00165F4D" w:rsidP="00165F4D">
      <w:pPr>
        <w:rPr>
          <w:sz w:val="28"/>
          <w:szCs w:val="28"/>
        </w:rPr>
      </w:pPr>
    </w:p>
    <w:p w14:paraId="43DCDCD7" w14:textId="77777777" w:rsidR="00165F4D" w:rsidRDefault="00165F4D" w:rsidP="00165F4D">
      <w:pPr>
        <w:rPr>
          <w:sz w:val="28"/>
          <w:szCs w:val="28"/>
        </w:rPr>
      </w:pPr>
    </w:p>
    <w:p w14:paraId="266F38A4" w14:textId="77777777" w:rsidR="00165F4D" w:rsidRDefault="00165F4D" w:rsidP="00165F4D">
      <w:pPr>
        <w:rPr>
          <w:sz w:val="28"/>
          <w:szCs w:val="28"/>
        </w:rPr>
      </w:pPr>
    </w:p>
    <w:p w14:paraId="1213AAA8" w14:textId="77777777" w:rsidR="00165F4D" w:rsidRDefault="00165F4D" w:rsidP="00165F4D">
      <w:pPr>
        <w:rPr>
          <w:sz w:val="28"/>
          <w:szCs w:val="28"/>
        </w:rPr>
      </w:pPr>
    </w:p>
    <w:p w14:paraId="2570CBBE" w14:textId="77777777" w:rsidR="00165F4D" w:rsidRDefault="00165F4D" w:rsidP="00165F4D">
      <w:pPr>
        <w:rPr>
          <w:sz w:val="28"/>
          <w:szCs w:val="28"/>
        </w:rPr>
      </w:pPr>
    </w:p>
    <w:p w14:paraId="3883C2B9" w14:textId="77777777" w:rsidR="00165F4D" w:rsidRDefault="00165F4D" w:rsidP="00165F4D">
      <w:pPr>
        <w:rPr>
          <w:sz w:val="28"/>
          <w:szCs w:val="28"/>
        </w:rPr>
      </w:pPr>
    </w:p>
    <w:p w14:paraId="5E9C8173" w14:textId="77777777" w:rsidR="00165F4D" w:rsidRDefault="00165F4D" w:rsidP="00165F4D">
      <w:pPr>
        <w:rPr>
          <w:sz w:val="28"/>
          <w:szCs w:val="28"/>
        </w:rPr>
      </w:pPr>
    </w:p>
    <w:p w14:paraId="00961A55" w14:textId="77777777" w:rsidR="00165F4D" w:rsidRDefault="00165F4D" w:rsidP="00165F4D">
      <w:pPr>
        <w:rPr>
          <w:sz w:val="28"/>
          <w:szCs w:val="28"/>
        </w:rPr>
      </w:pPr>
    </w:p>
    <w:p w14:paraId="65891FCD" w14:textId="77777777" w:rsidR="00165F4D" w:rsidRDefault="00165F4D" w:rsidP="00165F4D">
      <w:pPr>
        <w:rPr>
          <w:sz w:val="28"/>
          <w:szCs w:val="28"/>
        </w:rPr>
      </w:pPr>
    </w:p>
    <w:p w14:paraId="09D5A0CD" w14:textId="77777777" w:rsidR="00165F4D" w:rsidRDefault="00165F4D" w:rsidP="00165F4D">
      <w:pPr>
        <w:rPr>
          <w:sz w:val="28"/>
          <w:szCs w:val="28"/>
        </w:rPr>
      </w:pPr>
    </w:p>
    <w:p w14:paraId="3DB923AC" w14:textId="77777777" w:rsidR="00165F4D" w:rsidRDefault="00165F4D" w:rsidP="00165F4D">
      <w:pPr>
        <w:rPr>
          <w:sz w:val="28"/>
          <w:szCs w:val="28"/>
        </w:rPr>
      </w:pPr>
    </w:p>
    <w:p w14:paraId="741533D7" w14:textId="77777777" w:rsidR="00165F4D" w:rsidRDefault="00165F4D" w:rsidP="00165F4D">
      <w:pPr>
        <w:rPr>
          <w:sz w:val="28"/>
          <w:szCs w:val="28"/>
        </w:rPr>
      </w:pPr>
    </w:p>
    <w:p w14:paraId="09C31B23" w14:textId="77777777" w:rsidR="00165F4D" w:rsidRDefault="00165F4D" w:rsidP="00165F4D">
      <w:pPr>
        <w:rPr>
          <w:sz w:val="28"/>
          <w:szCs w:val="28"/>
        </w:rPr>
      </w:pPr>
    </w:p>
    <w:p w14:paraId="732317CD" w14:textId="77777777" w:rsidR="00165F4D" w:rsidRDefault="00165F4D" w:rsidP="00165F4D">
      <w:pPr>
        <w:rPr>
          <w:sz w:val="28"/>
          <w:szCs w:val="28"/>
        </w:rPr>
      </w:pPr>
    </w:p>
    <w:p w14:paraId="6B544E76" w14:textId="77777777" w:rsidR="00165F4D" w:rsidRDefault="00165F4D" w:rsidP="00165F4D">
      <w:pPr>
        <w:rPr>
          <w:sz w:val="28"/>
          <w:szCs w:val="28"/>
        </w:rPr>
      </w:pPr>
    </w:p>
    <w:p w14:paraId="32E02FF2" w14:textId="77777777" w:rsidR="00165F4D" w:rsidRDefault="00165F4D" w:rsidP="00165F4D">
      <w:pPr>
        <w:rPr>
          <w:sz w:val="28"/>
          <w:szCs w:val="28"/>
        </w:rPr>
      </w:pPr>
    </w:p>
    <w:p w14:paraId="4C1B4CE1" w14:textId="77777777" w:rsidR="00165F4D" w:rsidRDefault="00165F4D" w:rsidP="00165F4D">
      <w:pPr>
        <w:rPr>
          <w:sz w:val="28"/>
          <w:szCs w:val="28"/>
        </w:rPr>
      </w:pPr>
    </w:p>
    <w:p w14:paraId="3AA93C78" w14:textId="77777777" w:rsidR="00AF2BD2" w:rsidRDefault="00AF2BD2" w:rsidP="00165F4D">
      <w:pPr>
        <w:rPr>
          <w:sz w:val="28"/>
          <w:szCs w:val="28"/>
        </w:rPr>
      </w:pPr>
    </w:p>
    <w:p w14:paraId="4CE17395" w14:textId="77777777" w:rsidR="00AF2BD2" w:rsidRDefault="00AF2BD2" w:rsidP="00165F4D">
      <w:pPr>
        <w:rPr>
          <w:sz w:val="28"/>
          <w:szCs w:val="28"/>
        </w:rPr>
      </w:pPr>
    </w:p>
    <w:p w14:paraId="4C5AD6B6" w14:textId="77777777" w:rsidR="00AF2BD2" w:rsidRDefault="00AF2BD2" w:rsidP="00165F4D">
      <w:pPr>
        <w:rPr>
          <w:sz w:val="28"/>
          <w:szCs w:val="28"/>
        </w:rPr>
      </w:pPr>
    </w:p>
    <w:p w14:paraId="03CD71EE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FF49A6C" w14:textId="77777777" w:rsidR="00072730" w:rsidRDefault="00072730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5D4F394" w14:textId="77777777" w:rsidR="00072730" w:rsidRPr="0038335F" w:rsidRDefault="00072730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75E3075" w14:textId="5872CD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3508FD69" w14:textId="5119F01B" w:rsidR="00833E30" w:rsidRDefault="00917D7F" w:rsidP="00917D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38335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23.12.2024 № 2</w:t>
      </w:r>
      <w:r w:rsidR="00A82C89">
        <w:rPr>
          <w:color w:val="000000"/>
          <w:sz w:val="28"/>
          <w:szCs w:val="28"/>
        </w:rPr>
        <w:t>7</w:t>
      </w:r>
    </w:p>
    <w:p w14:paraId="0B2EF642" w14:textId="77777777" w:rsidR="00917D7F" w:rsidRDefault="00917D7F" w:rsidP="00917D7F">
      <w:pPr>
        <w:jc w:val="center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63008AF1" w14:textId="77777777" w:rsidR="00917D7F" w:rsidRDefault="00917D7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C710BCA" w14:textId="181B1BA7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917D7F">
        <w:rPr>
          <w:color w:val="000000"/>
        </w:rPr>
        <w:t xml:space="preserve">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00"/>
        <w:gridCol w:w="6058"/>
        <w:gridCol w:w="606"/>
        <w:gridCol w:w="960"/>
        <w:gridCol w:w="1552"/>
      </w:tblGrid>
      <w:tr w:rsidR="0066659C" w14:paraId="6027722C" w14:textId="77777777" w:rsidTr="00072730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9E5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69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25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6F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73FD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66659C" w14:paraId="154D2E8D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3D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17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ED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46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AE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6659C" w14:paraId="164FA055" w14:textId="77777777" w:rsidTr="00072730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9A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884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FF2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644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FAB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66659C" w14:paraId="23D0A174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9501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CB6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88B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91F3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EEDF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42718,9</w:t>
            </w:r>
          </w:p>
        </w:tc>
      </w:tr>
      <w:tr w:rsidR="0066659C" w14:paraId="11CDF32D" w14:textId="77777777" w:rsidTr="00072730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AB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B1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D1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5E9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F8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14:paraId="25632C74" w14:textId="77777777" w:rsidTr="00072730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A5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A1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BF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FF2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F44D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66659C" w14:paraId="328AD717" w14:textId="77777777" w:rsidTr="00072730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8F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3B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15D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C2F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DD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14:paraId="77DEBE10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50D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15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39B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F33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86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14:paraId="384710D4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E4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EC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E0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229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57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25009,9</w:t>
            </w:r>
          </w:p>
        </w:tc>
      </w:tr>
      <w:tr w:rsidR="0066659C" w14:paraId="4D7E0196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7860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732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51B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B2A3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EB5D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1125,6</w:t>
            </w:r>
          </w:p>
        </w:tc>
      </w:tr>
      <w:tr w:rsidR="0066659C" w14:paraId="5578F722" w14:textId="77777777" w:rsidTr="000727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72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CE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96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B33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FC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14:paraId="4210791A" w14:textId="77777777" w:rsidTr="0007273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986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8CF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0B5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B9E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19E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66659C" w14:paraId="17D5611B" w14:textId="77777777" w:rsidTr="00072730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BA4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BD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167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D93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2AD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14:paraId="76604C80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FE1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7FD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217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FA81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DACA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12494,2</w:t>
            </w:r>
          </w:p>
        </w:tc>
      </w:tr>
      <w:tr w:rsidR="0066659C" w14:paraId="34E8A862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18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89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7CD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70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B9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6659C" w14:paraId="30B725AD" w14:textId="77777777" w:rsidTr="000727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2F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A6A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56B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E3A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24BC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1510,7</w:t>
            </w:r>
          </w:p>
        </w:tc>
      </w:tr>
      <w:tr w:rsidR="0066659C" w14:paraId="38E7F928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E78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C84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5597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28F8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84E5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12036,2</w:t>
            </w:r>
          </w:p>
        </w:tc>
      </w:tr>
      <w:tr w:rsidR="0066659C" w14:paraId="3AFCD765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38F4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A7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283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CC3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A4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2661,0</w:t>
            </w:r>
          </w:p>
        </w:tc>
      </w:tr>
      <w:tr w:rsidR="0066659C" w14:paraId="59C6DDA0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82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D0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DC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72E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55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9375,2</w:t>
            </w:r>
          </w:p>
        </w:tc>
      </w:tr>
      <w:tr w:rsidR="0066659C" w14:paraId="60C64C8D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DDD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FDA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9C7F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6DD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6DC7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18305,9</w:t>
            </w:r>
          </w:p>
        </w:tc>
      </w:tr>
      <w:tr w:rsidR="0066659C" w14:paraId="25ADF423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53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5A0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5C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E53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38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66659C" w14:paraId="1DA921A1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A601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C30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D47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D57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268F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66659C" w14:paraId="371CF152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39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53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F8A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AC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E46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6659C" w14:paraId="34142A1D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1F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FD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A5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A6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DE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6659C" w14:paraId="6575CF2D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E89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2A3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8C8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1A9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524B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42705,9</w:t>
            </w:r>
          </w:p>
        </w:tc>
      </w:tr>
      <w:tr w:rsidR="0066659C" w14:paraId="602588EC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99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94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F0B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9A4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B6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66659C" w14:paraId="65E1BD42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BC46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A8B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A6A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F22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F109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66659C" w14:paraId="6624D152" w14:textId="77777777" w:rsidTr="000727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8C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570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F47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18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7BF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6659C" w14:paraId="0BFEA098" w14:textId="77777777" w:rsidTr="00072730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1E6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8BE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FBD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70C5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0F9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66659C" w14:paraId="54CB5EF0" w14:textId="77777777" w:rsidTr="000727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C6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D5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F01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85B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88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027A28CB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59BCA807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152BEF00" w14:textId="77777777" w:rsidR="00165F4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B6D29D" w14:textId="77777777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71F58FF" w14:textId="43ACB401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3DC9F9DA" w14:textId="5BD9017A" w:rsidR="00165F4D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  <w:t xml:space="preserve">    </w:t>
      </w:r>
      <w:r w:rsidR="00072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С.И. Бутенко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74944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04DE2F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786A4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9FE0A31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E6217B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9584E0B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06CE1F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DDA8CA1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B40B7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BA36B4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2A289E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46620A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800EFC3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2F1A7F9C" w14:textId="77777777" w:rsidR="00072730" w:rsidRDefault="00072730" w:rsidP="00F76FB8">
      <w:pPr>
        <w:ind w:left="4452"/>
        <w:jc w:val="right"/>
        <w:rPr>
          <w:color w:val="000000"/>
          <w:sz w:val="28"/>
          <w:szCs w:val="28"/>
        </w:rPr>
      </w:pPr>
    </w:p>
    <w:p w14:paraId="269E58CB" w14:textId="77777777" w:rsidR="00072730" w:rsidRDefault="00072730" w:rsidP="00F76FB8">
      <w:pPr>
        <w:ind w:left="4452"/>
        <w:jc w:val="right"/>
        <w:rPr>
          <w:color w:val="000000"/>
          <w:sz w:val="28"/>
          <w:szCs w:val="28"/>
        </w:rPr>
      </w:pPr>
    </w:p>
    <w:p w14:paraId="23C12469" w14:textId="77777777" w:rsidR="00072730" w:rsidRDefault="00072730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5818F8DA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</w:t>
      </w:r>
      <w:proofErr w:type="gramEnd"/>
      <w:r w:rsidR="0018218F">
        <w:rPr>
          <w:color w:val="000000"/>
          <w:sz w:val="28"/>
          <w:szCs w:val="28"/>
        </w:rPr>
        <w:t xml:space="preserve"> </w:t>
      </w:r>
      <w:r w:rsidR="00917D7F">
        <w:rPr>
          <w:color w:val="000000"/>
          <w:sz w:val="28"/>
          <w:szCs w:val="28"/>
        </w:rPr>
        <w:t>23.12.2024 № 2</w:t>
      </w:r>
      <w:r w:rsidR="00A82C89">
        <w:rPr>
          <w:color w:val="000000"/>
          <w:sz w:val="28"/>
          <w:szCs w:val="28"/>
        </w:rPr>
        <w:t>7</w:t>
      </w:r>
    </w:p>
    <w:tbl>
      <w:tblPr>
        <w:tblW w:w="113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303"/>
        <w:gridCol w:w="1843"/>
        <w:gridCol w:w="851"/>
        <w:gridCol w:w="1417"/>
        <w:gridCol w:w="1397"/>
        <w:gridCol w:w="127"/>
      </w:tblGrid>
      <w:tr w:rsidR="00771E5D" w:rsidRPr="00771E5D" w14:paraId="607DE556" w14:textId="77777777" w:rsidTr="00072730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0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072730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0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072730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0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072730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395F6F8F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659C" w14:paraId="5B212966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92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90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842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2B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AA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66659C" w14:paraId="3F18154D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B0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ACE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AC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EC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AC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6659C" w14:paraId="5EA0E6A9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04BD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15E" w14:textId="77777777" w:rsidR="0066659C" w:rsidRDefault="0066659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A4C" w14:textId="77777777" w:rsidR="0066659C" w:rsidRDefault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8376" w14:textId="77777777" w:rsidR="0066659C" w:rsidRDefault="006665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1524" w14:textId="77777777" w:rsidR="0066659C" w:rsidRDefault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66659C" w14:paraId="7DDA6418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06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58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57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61C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B2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6659C" w14:paraId="338FDC31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BD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8F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EF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7D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2F7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66659C" w14:paraId="714FC221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AF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2E7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7D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D5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2B6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6659C" w14:paraId="0B7BC3B4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DC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E6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13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38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30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6659C" w14:paraId="4CFA6586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E4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B5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7AF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B2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93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14:paraId="40A62FD3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E6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4E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8F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E2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A3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14:paraId="2BD1491D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32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54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9A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9B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23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6659C" w14:paraId="5F4E5CEC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974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6E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E0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9B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22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6659C" w14:paraId="19857024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EA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CE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A1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38D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13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6659C" w14:paraId="5C931959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8A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57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8D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1F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CF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66659C" w14:paraId="215FC812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F6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D6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E2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C6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EC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66659C" w14:paraId="797A142F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F7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2F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29D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0C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AD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66659C" w14:paraId="2A1FB57C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1D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3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F9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C3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BB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19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2661,0</w:t>
            </w:r>
          </w:p>
        </w:tc>
      </w:tr>
      <w:tr w:rsidR="0066659C" w14:paraId="5F7E81D2" w14:textId="77777777" w:rsidTr="00072730">
        <w:trPr>
          <w:gridAfter w:val="2"/>
          <w:wAfter w:w="1524" w:type="dxa"/>
          <w:trHeight w:val="7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A8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0ADF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A4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394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7D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305,0</w:t>
            </w:r>
          </w:p>
        </w:tc>
      </w:tr>
      <w:tr w:rsidR="0066659C" w14:paraId="6D6CE3B7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97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84D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FB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B3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89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305,0</w:t>
            </w:r>
          </w:p>
        </w:tc>
      </w:tr>
      <w:tr w:rsidR="0066659C" w14:paraId="13C91C10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7A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DB6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07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00C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02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66659C" w14:paraId="45DBDE75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C8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A8B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0C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E5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7F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66659C" w14:paraId="6DA34AEC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A6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A7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C19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63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67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14:paraId="6ACE1417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E2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AF0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E2C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05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7F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14:paraId="15F763B9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12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2A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95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42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10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9375,2</w:t>
            </w:r>
          </w:p>
        </w:tc>
      </w:tr>
      <w:tr w:rsidR="0066659C" w14:paraId="7CC6AFD5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A4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B3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EF4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34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B0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66659C" w14:paraId="21E7868F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2D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46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4B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7F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76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66659C" w14:paraId="131D1F09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E8C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E8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17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4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C8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66659C" w14:paraId="763F4C2F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1E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4C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66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36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9E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6659C" w14:paraId="58501D4E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74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208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E9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1C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AC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6659C" w14:paraId="69F7FB17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87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D24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D2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D1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E3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6659C" w14:paraId="30B9BFDA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38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94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A4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0B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CE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6659C" w14:paraId="4BCA8211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36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68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10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A40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29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6659C" w14:paraId="34B85D67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6A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3B4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FA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256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64D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6659C" w14:paraId="24260B46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55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A5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23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F3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2B6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66659C" w14:paraId="250882E6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70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CA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DA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E6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F2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6799,8</w:t>
            </w:r>
          </w:p>
        </w:tc>
      </w:tr>
      <w:tr w:rsidR="0066659C" w14:paraId="14B16507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49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F2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C2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A1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09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6659C" w14:paraId="510ED047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70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FB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76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D9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C9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6659C" w14:paraId="4628856D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48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9F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D9D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DC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CD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6659C" w14:paraId="5A132501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8C3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60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5A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D9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F1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6659C" w14:paraId="180FD25A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6B6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38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91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20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EB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6659C" w14:paraId="3CA8FC1E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84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3B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79C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4A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182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6659C" w14:paraId="2180AFA2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43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93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90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9D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46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66659C" w14:paraId="42740051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D9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97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EB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5A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46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6659C" w14:paraId="6A15DAEB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1E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35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07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A9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80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6659C" w14:paraId="04A0FE93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78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8C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2DE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76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B32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6659C" w14:paraId="1EF918A2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17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886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9A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99D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85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6659C" w14:paraId="66D227D8" w14:textId="77777777" w:rsidTr="00072730">
        <w:trPr>
          <w:gridAfter w:val="2"/>
          <w:wAfter w:w="1524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F5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72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0D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22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735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66659C" w14:paraId="43D4003C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A8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2F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8E68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79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E9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6659C" w14:paraId="71375961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9A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66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5DE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F4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6BC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6659C" w14:paraId="73BE8AC0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B5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7B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68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7F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2C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6659C" w14:paraId="46ED699D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E12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91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B7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0C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43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6659C" w14:paraId="65065A38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86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4B5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56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47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C2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66659C" w14:paraId="26129F9F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FF5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29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62B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D7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3E9C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66659C" w14:paraId="778BC14E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C0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4B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CD2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BA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65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6659C" w14:paraId="21B453AD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BC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79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7E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30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05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6659C" w14:paraId="1C2B501E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BE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94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13F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FF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C8E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6659C" w14:paraId="792EF880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9E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5F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BE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72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8F1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6659C" w14:paraId="4971A038" w14:textId="77777777" w:rsidTr="00072730">
        <w:trPr>
          <w:gridAfter w:val="2"/>
          <w:wAfter w:w="15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41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93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F3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4B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05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66659C" w14:paraId="26B1F60B" w14:textId="77777777" w:rsidTr="00072730">
        <w:trPr>
          <w:gridAfter w:val="2"/>
          <w:wAfter w:w="1524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636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9B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71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8B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FE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66659C" w14:paraId="12077983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58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1AC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CE0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A4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27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66659C" w14:paraId="55066310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10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F7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47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D6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1ED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14:paraId="18695BA0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4137" w14:textId="77777777" w:rsidR="0066659C" w:rsidRDefault="0066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41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3A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15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6F6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14:paraId="64E884B2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BB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B32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5D1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82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5F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14:paraId="2965999E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919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0B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F7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E69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6A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6659C" w14:paraId="3F33E0B7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E6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154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14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01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2A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6659C" w14:paraId="203B1CCA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CB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A0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B4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15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64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6659C" w14:paraId="195E1064" w14:textId="77777777" w:rsidTr="00072730">
        <w:trPr>
          <w:gridAfter w:val="2"/>
          <w:wAfter w:w="1524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2B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15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AC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E0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49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14:paraId="734944F2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D4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0A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AA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A5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7E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14:paraId="04D17A8D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01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23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7B4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6E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42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14:paraId="264FB074" w14:textId="77777777" w:rsidTr="00072730">
        <w:trPr>
          <w:gridAfter w:val="2"/>
          <w:wAfter w:w="15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76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43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14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B7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D3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14:paraId="655ECA07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1D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DAF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81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8B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7D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40372,6</w:t>
            </w:r>
          </w:p>
        </w:tc>
      </w:tr>
      <w:tr w:rsidR="0066659C" w14:paraId="00A64D2D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DD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FD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DD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FC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ADC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66659C" w14:paraId="21F3DDEF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741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24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97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3F0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9E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66659C" w14:paraId="708D64B4" w14:textId="77777777" w:rsidTr="00072730">
        <w:trPr>
          <w:gridAfter w:val="2"/>
          <w:wAfter w:w="15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83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63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61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EE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B0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11860,2</w:t>
            </w:r>
          </w:p>
        </w:tc>
      </w:tr>
      <w:tr w:rsidR="0066659C" w14:paraId="6A59933A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33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F7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7A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81F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7F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66659C" w14:paraId="783D9203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00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10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454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35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62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66659C" w14:paraId="186C2CE1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53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19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4AE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8A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2C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6659C" w14:paraId="1A56CF6A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C6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1B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BC8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5A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C02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6659C" w14:paraId="2CB0CF0D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E10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3B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DA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99C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59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6659C" w14:paraId="2175B629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AD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12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5D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CA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31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14:paraId="37CDFD20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FD5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02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984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65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8A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14:paraId="70FE4319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B5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25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3E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36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95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14:paraId="7506AF76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B6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77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1A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AB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4A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6659C" w14:paraId="7AEAC47D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CA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5F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5E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C4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20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6659C" w14:paraId="0F425597" w14:textId="77777777" w:rsidTr="00072730">
        <w:trPr>
          <w:gridAfter w:val="2"/>
          <w:wAfter w:w="1524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BB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28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5B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10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9E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66659C" w14:paraId="729470D3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97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87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DAD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94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B4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66659C" w14:paraId="768AFB73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D4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C1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5D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D6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226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66659C" w14:paraId="48F13F17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6E3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B7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63F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70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FE2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66659C" w14:paraId="48469830" w14:textId="77777777" w:rsidTr="00072730">
        <w:trPr>
          <w:gridAfter w:val="2"/>
          <w:wAfter w:w="1524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74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4D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153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0D7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05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66659C" w14:paraId="685289D7" w14:textId="77777777" w:rsidTr="00072730">
        <w:trPr>
          <w:gridAfter w:val="2"/>
          <w:wAfter w:w="1524" w:type="dxa"/>
          <w:trHeight w:val="195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4C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E3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50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370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A90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66659C" w14:paraId="6CC035DA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E53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B3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8C4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D9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36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938,5</w:t>
            </w:r>
          </w:p>
        </w:tc>
      </w:tr>
      <w:tr w:rsidR="0066659C" w14:paraId="0842ACD6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61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D5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36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70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438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66659C" w14:paraId="160E5F15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2D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4A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E27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ECD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54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14:paraId="5A2A7C54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24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EE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81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0C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9F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14:paraId="00851747" w14:textId="77777777" w:rsidTr="0053478A">
        <w:trPr>
          <w:gridAfter w:val="2"/>
          <w:wAfter w:w="1524" w:type="dxa"/>
          <w:trHeight w:val="1642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38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45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4D5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4D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56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14:paraId="2F0FAD8F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44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AE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80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52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84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14:paraId="3B6AE812" w14:textId="77777777" w:rsidTr="0053478A">
        <w:trPr>
          <w:gridAfter w:val="2"/>
          <w:wAfter w:w="1524" w:type="dxa"/>
          <w:trHeight w:val="127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F2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9E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3E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B1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77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14:paraId="575BDB75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89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7A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3E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4E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56C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14:paraId="48969A40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A2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BF6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21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A3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53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14:paraId="2513156B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FC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0B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1B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A2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713D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6659C" w14:paraId="5FAFF687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ED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E6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29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DA6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6B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6659C" w14:paraId="0D3696E2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90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62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DB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70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B8C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6659C" w14:paraId="12A0C277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A9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F6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A01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4E61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60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66659C" w14:paraId="56C7AE51" w14:textId="77777777" w:rsidTr="00072730">
        <w:trPr>
          <w:gridAfter w:val="2"/>
          <w:wAfter w:w="1524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CC0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11A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3A2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8BC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12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1302,6</w:t>
            </w:r>
          </w:p>
        </w:tc>
      </w:tr>
      <w:tr w:rsidR="0066659C" w14:paraId="48A023E9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CE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45F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88F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AB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2DA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6659C" w14:paraId="33929BFE" w14:textId="77777777" w:rsidTr="0053478A">
        <w:trPr>
          <w:gridAfter w:val="2"/>
          <w:wAfter w:w="1524" w:type="dxa"/>
          <w:trHeight w:val="1449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CC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38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560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D89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FF3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6659C" w14:paraId="45BA660B" w14:textId="77777777" w:rsidTr="00072730">
        <w:trPr>
          <w:gridAfter w:val="2"/>
          <w:wAfter w:w="1524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3A6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D02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5C9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4C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764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6659C" w14:paraId="57FBDD88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F1D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A38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00A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439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1AF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6659C" w14:paraId="30B4CBF4" w14:textId="77777777" w:rsidTr="00072730">
        <w:trPr>
          <w:gridAfter w:val="2"/>
          <w:wAfter w:w="1524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4C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5A7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AA6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A1E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C9B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6659C" w14:paraId="55CE334E" w14:textId="77777777" w:rsidTr="00072730">
        <w:trPr>
          <w:gridAfter w:val="2"/>
          <w:wAfter w:w="1524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AB9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ED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0FD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B0E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D6D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6659C" w14:paraId="752A4F7E" w14:textId="77777777" w:rsidTr="0053478A">
        <w:trPr>
          <w:gridAfter w:val="2"/>
          <w:wAfter w:w="1524" w:type="dxa"/>
          <w:trHeight w:val="9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6D4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7A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C9B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415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12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6659C" w14:paraId="025D76DC" w14:textId="77777777" w:rsidTr="0053478A">
        <w:trPr>
          <w:gridAfter w:val="2"/>
          <w:wAfter w:w="1524" w:type="dxa"/>
          <w:trHeight w:val="744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C2B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026" w14:textId="77777777" w:rsidR="0066659C" w:rsidRDefault="006665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C9C" w14:textId="77777777" w:rsidR="0066659C" w:rsidRDefault="0066659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1B5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277" w14:textId="77777777" w:rsidR="0066659C" w:rsidRDefault="0066659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4BD8ACE6" w14:textId="77777777" w:rsidR="006B415F" w:rsidRDefault="006B415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6EDE7F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31081A" w14:textId="77777777" w:rsidR="0053478A" w:rsidRDefault="0053478A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91DDC79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99FD4F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3BACF3D" w14:textId="77F54A51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С.И. Бутенко</w:t>
      </w:r>
    </w:p>
    <w:p w14:paraId="411D6C95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1F91D6E" w14:textId="77777777" w:rsidR="00165F4D" w:rsidRDefault="00165F4D" w:rsidP="004B1F2B">
      <w:pPr>
        <w:rPr>
          <w:color w:val="000000"/>
          <w:sz w:val="28"/>
          <w:szCs w:val="28"/>
        </w:rPr>
      </w:pPr>
    </w:p>
    <w:p w14:paraId="0CF377F5" w14:textId="77777777" w:rsidR="0066659C" w:rsidRDefault="0066659C" w:rsidP="004B1F2B">
      <w:pPr>
        <w:rPr>
          <w:color w:val="000000"/>
          <w:sz w:val="28"/>
          <w:szCs w:val="28"/>
        </w:rPr>
      </w:pPr>
    </w:p>
    <w:p w14:paraId="04E200A6" w14:textId="77777777" w:rsidR="0066659C" w:rsidRDefault="0066659C" w:rsidP="004B1F2B">
      <w:pPr>
        <w:rPr>
          <w:color w:val="000000"/>
          <w:sz w:val="28"/>
          <w:szCs w:val="28"/>
        </w:rPr>
      </w:pPr>
    </w:p>
    <w:p w14:paraId="023BC59F" w14:textId="77777777" w:rsidR="0066659C" w:rsidRDefault="0066659C" w:rsidP="004B1F2B">
      <w:pPr>
        <w:rPr>
          <w:color w:val="000000"/>
          <w:sz w:val="28"/>
          <w:szCs w:val="28"/>
        </w:rPr>
      </w:pPr>
    </w:p>
    <w:p w14:paraId="0F1F2F9C" w14:textId="77777777" w:rsidR="0066659C" w:rsidRDefault="0066659C" w:rsidP="004B1F2B">
      <w:pPr>
        <w:rPr>
          <w:color w:val="000000"/>
          <w:sz w:val="28"/>
          <w:szCs w:val="28"/>
        </w:rPr>
      </w:pP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0B1A0CD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</w:t>
      </w:r>
      <w:proofErr w:type="gramEnd"/>
      <w:r w:rsidR="0018218F">
        <w:rPr>
          <w:color w:val="000000"/>
          <w:sz w:val="28"/>
          <w:szCs w:val="28"/>
        </w:rPr>
        <w:t xml:space="preserve"> </w:t>
      </w:r>
      <w:r w:rsidR="00917D7F">
        <w:rPr>
          <w:color w:val="000000"/>
          <w:sz w:val="28"/>
          <w:szCs w:val="28"/>
        </w:rPr>
        <w:t>23.12.2024 № 2</w:t>
      </w:r>
      <w:r w:rsidR="00A82C89">
        <w:rPr>
          <w:color w:val="000000"/>
          <w:sz w:val="28"/>
          <w:szCs w:val="28"/>
        </w:rPr>
        <w:t>7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1904840F" w:rsidR="00703AC6" w:rsidRPr="0066659C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304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768"/>
        <w:gridCol w:w="491"/>
        <w:gridCol w:w="726"/>
        <w:gridCol w:w="1843"/>
        <w:gridCol w:w="606"/>
        <w:gridCol w:w="1191"/>
      </w:tblGrid>
      <w:tr w:rsidR="0066659C" w:rsidRPr="0066659C" w14:paraId="65B989BE" w14:textId="77777777" w:rsidTr="0007273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37D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B7C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AB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7B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9A6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35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C2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FAC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66659C" w:rsidRPr="0066659C" w14:paraId="49A2C8D6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3BF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CCA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D1B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CA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4F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518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B74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EA8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</w:t>
            </w:r>
          </w:p>
        </w:tc>
      </w:tr>
      <w:tr w:rsidR="0066659C" w:rsidRPr="0066659C" w14:paraId="13C3AD12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9AA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0A5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4F95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891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32E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2F7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3F8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CCB2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130582,5</w:t>
            </w:r>
          </w:p>
        </w:tc>
      </w:tr>
      <w:tr w:rsidR="0066659C" w:rsidRPr="0066659C" w14:paraId="527BE4B2" w14:textId="77777777" w:rsidTr="00072730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4E4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3B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CB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800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FC3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CA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8F2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610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130582,5</w:t>
            </w:r>
          </w:p>
        </w:tc>
      </w:tr>
      <w:tr w:rsidR="0066659C" w:rsidRPr="0066659C" w14:paraId="63A8CC10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6AAF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BC9A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1B2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33A9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480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EA0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7EF3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644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42718,9</w:t>
            </w:r>
          </w:p>
        </w:tc>
      </w:tr>
      <w:tr w:rsidR="0066659C" w:rsidRPr="0066659C" w14:paraId="42DC50B7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7F1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8A2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744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DC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40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15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4B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9B9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:rsidRPr="0066659C" w14:paraId="4E84D147" w14:textId="77777777" w:rsidTr="00072730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A4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29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C97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95F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5C3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F0F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E7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D0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:rsidRPr="0066659C" w14:paraId="0A2472E5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FE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5C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590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A5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7C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E6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3DE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C0D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:rsidRPr="0066659C" w14:paraId="304A4912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6CD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AE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2C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81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447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CE9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B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CB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:rsidRPr="0066659C" w14:paraId="4085F4C7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10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41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2D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0E5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FF6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7F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A32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FB3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1489,5</w:t>
            </w:r>
          </w:p>
        </w:tc>
      </w:tr>
      <w:tr w:rsidR="0066659C" w:rsidRPr="0066659C" w14:paraId="52849DDE" w14:textId="77777777" w:rsidTr="00072730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4C7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05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D0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23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94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9E4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8B5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67D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66659C" w:rsidRPr="0066659C" w14:paraId="5D90EC74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EE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B4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A3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AD1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04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F7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D9C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557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12088,3</w:t>
            </w:r>
          </w:p>
        </w:tc>
      </w:tr>
      <w:tr w:rsidR="0066659C" w:rsidRPr="0066659C" w14:paraId="28179EEA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61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5D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7F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D1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D1D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6A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E0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5C7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66659C" w:rsidRPr="0066659C" w14:paraId="71909C94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98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B32D" w14:textId="77777777" w:rsidR="0066659C" w:rsidRPr="0066659C" w:rsidRDefault="0066659C" w:rsidP="0066659C">
            <w:pPr>
              <w:jc w:val="both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B2F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3F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CB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8D1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E4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93D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12028,3</w:t>
            </w:r>
          </w:p>
        </w:tc>
      </w:tr>
      <w:tr w:rsidR="0066659C" w:rsidRPr="0066659C" w14:paraId="29684DFD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C9E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C8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D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BF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516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C92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330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D2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11860,2</w:t>
            </w:r>
          </w:p>
        </w:tc>
      </w:tr>
      <w:tr w:rsidR="0066659C" w:rsidRPr="0066659C" w14:paraId="55F51768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A99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48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B9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B78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28E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48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E96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8E4E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66659C" w:rsidRPr="0066659C" w14:paraId="57244F06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F2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40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5CC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04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69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A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AC1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26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44,0</w:t>
            </w:r>
          </w:p>
        </w:tc>
      </w:tr>
      <w:tr w:rsidR="0066659C" w:rsidRPr="0066659C" w14:paraId="7FCA9BCC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69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96B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24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279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CC1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33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C0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4C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6659C" w:rsidRPr="0066659C" w14:paraId="0D07502C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EE3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F59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89C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EE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8BA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FA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62F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762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6659C" w:rsidRPr="0066659C" w14:paraId="52C360F6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5C9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D9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AEF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7D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7C7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51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05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E6B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66659C" w:rsidRPr="0066659C" w14:paraId="4EE8E90F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8CB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00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DC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B4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4C5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462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C6C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5E8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:rsidRPr="0066659C" w14:paraId="3E980DE1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CEF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1B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D49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04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0A6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FA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1FE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15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:rsidRPr="0066659C" w14:paraId="2A755CC0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CD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D8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7C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6A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A7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14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54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66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:rsidRPr="0066659C" w14:paraId="362F12C9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41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E76" w14:textId="77777777" w:rsidR="0066659C" w:rsidRPr="0066659C" w:rsidRDefault="0066659C" w:rsidP="0066659C">
            <w:pPr>
              <w:jc w:val="both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C48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D90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38D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118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794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B35E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:rsidRPr="0066659C" w14:paraId="3027CACB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899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B7F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1C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DC2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5F8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305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FD8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026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66659C" w:rsidRPr="0066659C" w14:paraId="6AFA1E9B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944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88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27D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8A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92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E4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8D1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A80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6659C" w:rsidRPr="0066659C" w14:paraId="2116B524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FDE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F1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11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E25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25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5AE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09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F2D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:rsidRPr="0066659C" w14:paraId="487A1C73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EC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53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27B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9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17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F0E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1E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20C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:rsidRPr="0066659C" w14:paraId="01A34E63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22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6B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827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69E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4A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E58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0D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2B4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:rsidRPr="0066659C" w14:paraId="4C6E07C6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EEB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95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D6D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64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3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C8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2C6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CF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:rsidRPr="0066659C" w14:paraId="7D3E3D4B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3C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D9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97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445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B7B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F0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0C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7CD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3570,0</w:t>
            </w:r>
          </w:p>
        </w:tc>
      </w:tr>
      <w:tr w:rsidR="0066659C" w:rsidRPr="0066659C" w14:paraId="3F044B55" w14:textId="77777777" w:rsidTr="00072730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4E9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04A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AC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DD4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08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DC7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752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54A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25009,9</w:t>
            </w:r>
          </w:p>
        </w:tc>
      </w:tr>
      <w:tr w:rsidR="0066659C" w:rsidRPr="0066659C" w14:paraId="3BE9FE15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CC6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58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E7E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4F0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02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7F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540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B1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6659C" w:rsidRPr="0066659C" w14:paraId="50FC6CA2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E7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EC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52F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F4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41F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1E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637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F70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6659C" w:rsidRPr="0066659C" w14:paraId="2B0A05FA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595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9C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63D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9E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05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82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62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1BA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6659C" w:rsidRPr="0066659C" w14:paraId="233A5DAB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AA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9C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C32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BDA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826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FE2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26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7B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66659C" w:rsidRPr="0066659C" w14:paraId="4C0EF2CA" w14:textId="77777777" w:rsidTr="00072730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67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EA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AA4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88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4E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56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88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A74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24714,3</w:t>
            </w:r>
          </w:p>
        </w:tc>
      </w:tr>
      <w:tr w:rsidR="0066659C" w:rsidRPr="0066659C" w14:paraId="692EF675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39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B1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D9E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526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67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10F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CA9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1FD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6659C" w:rsidRPr="0066659C" w14:paraId="719C16F1" w14:textId="77777777" w:rsidTr="00072730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CD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07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B86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A5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EC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F6E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8B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CB67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66659C" w:rsidRPr="0066659C" w14:paraId="5089F690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46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53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A66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390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735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F3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0E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E35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66659C" w:rsidRPr="0066659C" w14:paraId="0A46789F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57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A2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718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94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64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F7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5C4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59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66659C" w:rsidRPr="0066659C" w14:paraId="4E06D1D6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246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FE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A73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1DC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6F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B50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6FD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2C1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66659C" w:rsidRPr="0066659C" w14:paraId="2A19EAAD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A4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F4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393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8E1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23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14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11F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DC5E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66659C" w:rsidRPr="0066659C" w14:paraId="52448464" w14:textId="77777777" w:rsidTr="00072730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B13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221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74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79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3E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323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11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6E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4051,1</w:t>
            </w:r>
          </w:p>
        </w:tc>
      </w:tr>
      <w:tr w:rsidR="0066659C" w:rsidRPr="0066659C" w14:paraId="0CC58C72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1F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7D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0C4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B8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272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11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C68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47F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66659C" w:rsidRPr="0066659C" w14:paraId="65368935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A51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01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959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84A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EF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4C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2F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16E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938,5</w:t>
            </w:r>
          </w:p>
        </w:tc>
      </w:tr>
      <w:tr w:rsidR="0066659C" w:rsidRPr="0066659C" w14:paraId="5B4DD1B6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9D9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31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C2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F06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C7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F08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F3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AAE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66659C" w:rsidRPr="0066659C" w14:paraId="235023DD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2E0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FA77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4799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A469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F755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1A4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1A6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2488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1125,6</w:t>
            </w:r>
          </w:p>
        </w:tc>
      </w:tr>
      <w:tr w:rsidR="0066659C" w:rsidRPr="0066659C" w14:paraId="5F37F72C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A07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9A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A6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3F7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38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BF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41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61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:rsidRPr="0066659C" w14:paraId="2603F190" w14:textId="77777777" w:rsidTr="00072730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A3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39A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AAB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EA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0D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4F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046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90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:rsidRPr="0066659C" w14:paraId="13CF3E4A" w14:textId="77777777" w:rsidTr="00072730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E9F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67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0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EB5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A3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AD8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29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80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:rsidRPr="0066659C" w14:paraId="783B5087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538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5A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08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D5E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37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A3F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FB8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82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1125,6</w:t>
            </w:r>
          </w:p>
        </w:tc>
      </w:tr>
      <w:tr w:rsidR="0066659C" w:rsidRPr="0066659C" w14:paraId="3CF13B07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4361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F4A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58F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DA53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0DF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FC4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0E1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E29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66659C" w:rsidRPr="0066659C" w14:paraId="1867CC69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571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F4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744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B2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B3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B9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425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5A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:rsidRPr="0066659C" w14:paraId="1302A791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947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52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5ED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25A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A0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22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CF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676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:rsidRPr="0066659C" w14:paraId="7F644814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296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2C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9C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D5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179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98C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0E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AE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:rsidRPr="0066659C" w14:paraId="284CA53D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17E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33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8B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00A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233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F9C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EFA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29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66659C" w:rsidRPr="0066659C" w14:paraId="57A3DBB2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E017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E69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3A2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8E40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0344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59F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095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3C94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12494,2</w:t>
            </w:r>
          </w:p>
        </w:tc>
      </w:tr>
      <w:tr w:rsidR="0066659C" w:rsidRPr="0066659C" w14:paraId="2E63F2B5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50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CC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4B8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91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96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31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51D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31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6659C" w:rsidRPr="0066659C" w14:paraId="019E92C4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C31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80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F2A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5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27A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DB5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FF0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83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10983,5</w:t>
            </w:r>
          </w:p>
        </w:tc>
      </w:tr>
      <w:tr w:rsidR="0066659C" w:rsidRPr="0066659C" w14:paraId="51B9E512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FA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E76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99F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3E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1D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BF8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118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18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5250,0</w:t>
            </w:r>
          </w:p>
        </w:tc>
      </w:tr>
      <w:tr w:rsidR="0066659C" w:rsidRPr="0066659C" w14:paraId="286565C6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2E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60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25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DA1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5C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98F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44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ED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6659C" w:rsidRPr="0066659C" w14:paraId="70D0C442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1B5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E49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A9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B3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5F7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D9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B8F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CC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3250,0</w:t>
            </w:r>
          </w:p>
        </w:tc>
      </w:tr>
      <w:tr w:rsidR="0066659C" w:rsidRPr="0066659C" w14:paraId="46A60A24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FEA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AA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20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32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4DD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AF3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5E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84B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:rsidRPr="0066659C" w14:paraId="46066956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09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99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FCF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71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1D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75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9D5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F7CE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:rsidRPr="0066659C" w14:paraId="26FCBD70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D75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3C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A1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0E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11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5EC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815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7F7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6659C" w:rsidRPr="0066659C" w14:paraId="63BE4CA7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2BA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2A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B95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070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BD1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1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68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7F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6659C" w:rsidRPr="0066659C" w14:paraId="735C8CA2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64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C6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35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FFE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A9C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92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061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DF9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5733,5</w:t>
            </w:r>
          </w:p>
        </w:tc>
      </w:tr>
      <w:tr w:rsidR="0066659C" w:rsidRPr="0066659C" w14:paraId="06A72E66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3C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3C3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70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B6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00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76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80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36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1510,7</w:t>
            </w:r>
          </w:p>
        </w:tc>
      </w:tr>
      <w:tr w:rsidR="0066659C" w:rsidRPr="0066659C" w14:paraId="4BB712CC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75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4C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9AA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053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9F5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6E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019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C56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66659C" w:rsidRPr="0066659C" w14:paraId="460D632C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FFE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BB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132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8C7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82E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14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F1E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CD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66659C" w:rsidRPr="0066659C" w14:paraId="269D7130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7B5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86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C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81C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41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823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B0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BB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1300,7</w:t>
            </w:r>
          </w:p>
        </w:tc>
      </w:tr>
      <w:tr w:rsidR="0066659C" w:rsidRPr="0066659C" w14:paraId="4B6B05D9" w14:textId="77777777" w:rsidTr="00072730"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154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2A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7BF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B05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71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7B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000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C6C3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6659C" w:rsidRPr="0066659C" w14:paraId="5EC7AE95" w14:textId="77777777" w:rsidTr="00072730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3BF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5F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CCF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EB3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66A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A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01C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CE3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6659C" w:rsidRPr="0066659C" w14:paraId="0139970E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671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D5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820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7F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09A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9BA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1F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78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66659C" w:rsidRPr="0066659C" w14:paraId="00B68E30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B07B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198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16E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85A7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3674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15C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B2BB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086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12036,2</w:t>
            </w:r>
          </w:p>
        </w:tc>
      </w:tr>
      <w:tr w:rsidR="0066659C" w:rsidRPr="0066659C" w14:paraId="4243EBEB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22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82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FB9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1C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59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80F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5E4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0A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2661,0</w:t>
            </w:r>
          </w:p>
        </w:tc>
      </w:tr>
      <w:tr w:rsidR="0066659C" w:rsidRPr="0066659C" w14:paraId="1CCCDAB6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62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F1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32A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A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AE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24C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98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C6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2661,0</w:t>
            </w:r>
          </w:p>
        </w:tc>
      </w:tr>
      <w:tr w:rsidR="0066659C" w:rsidRPr="0066659C" w14:paraId="31CA4EF7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478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67A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488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912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242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271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AB1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6B1E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305,0</w:t>
            </w:r>
          </w:p>
        </w:tc>
      </w:tr>
      <w:tr w:rsidR="0066659C" w:rsidRPr="0066659C" w14:paraId="4671B781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73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136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92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A76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5FF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B99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791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A6B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305,0</w:t>
            </w:r>
          </w:p>
        </w:tc>
      </w:tr>
      <w:tr w:rsidR="0066659C" w:rsidRPr="0066659C" w14:paraId="0C716777" w14:textId="77777777" w:rsidTr="00072730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C9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48F7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BA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1F3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7A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D1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01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D8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66659C" w:rsidRPr="0066659C" w14:paraId="14CD5CAE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9D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DD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20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6C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14B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D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719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9F3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66659C" w:rsidRPr="0066659C" w14:paraId="1517E169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B0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19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B78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AE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B5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2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DA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2DD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:rsidRPr="0066659C" w14:paraId="06610878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B1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40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2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EA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E22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CE1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0B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4F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66659C" w:rsidRPr="0066659C" w14:paraId="7A585C96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CC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0E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8F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532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A0D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AA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39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95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9375,2</w:t>
            </w:r>
          </w:p>
        </w:tc>
      </w:tr>
      <w:tr w:rsidR="0066659C" w:rsidRPr="0066659C" w14:paraId="5CC5CB26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DD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BA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96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F0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EA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403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E05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33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9375,2</w:t>
            </w:r>
          </w:p>
        </w:tc>
      </w:tr>
      <w:tr w:rsidR="0066659C" w:rsidRPr="0066659C" w14:paraId="3E8095A9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F4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59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EA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056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CB4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FF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EBE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192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66659C" w:rsidRPr="0066659C" w14:paraId="233E97D6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4B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15E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BDD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90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9D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417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87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317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66659C" w:rsidRPr="0066659C" w14:paraId="7181D890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B79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DA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BEB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DBF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1F8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F3A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DE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5A0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5680,0</w:t>
            </w:r>
          </w:p>
        </w:tc>
      </w:tr>
      <w:tr w:rsidR="0066659C" w:rsidRPr="0066659C" w14:paraId="1A82BE34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046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3A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083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E2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16D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8A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35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CB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6659C" w:rsidRPr="0066659C" w14:paraId="42459A03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81F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DFF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42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3AF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45A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B0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507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D9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6659C" w:rsidRPr="0066659C" w14:paraId="3E76BACD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375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F3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4C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8C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10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963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EC2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5F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66659C" w:rsidRPr="0066659C" w14:paraId="2CF95872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24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63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4B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DB8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D6E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4D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73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7B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6659C" w:rsidRPr="0066659C" w14:paraId="1FA72EF1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D36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C8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EF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621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AB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01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AC3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E6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6659C" w:rsidRPr="0066659C" w14:paraId="377012A3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A5F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3C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14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9A5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39B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B0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BF1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62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2395,2</w:t>
            </w:r>
          </w:p>
        </w:tc>
      </w:tr>
      <w:tr w:rsidR="0066659C" w:rsidRPr="0066659C" w14:paraId="1280FAED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81A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2D3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946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ED5B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7754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9EFD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4912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065D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18305,9</w:t>
            </w:r>
          </w:p>
        </w:tc>
      </w:tr>
      <w:tr w:rsidR="0066659C" w:rsidRPr="0066659C" w14:paraId="6E4C9B2B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11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4CB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AB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BC6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9DE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8DD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6D8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591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66659C" w:rsidRPr="0066659C" w14:paraId="0BF53C82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11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B8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C5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70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4A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15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EF5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020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18305,9</w:t>
            </w:r>
          </w:p>
        </w:tc>
      </w:tr>
      <w:tr w:rsidR="0066659C" w:rsidRPr="0066659C" w14:paraId="6CE461B6" w14:textId="77777777" w:rsidTr="00072730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DA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39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F3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3DE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55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DD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792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8E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6799,8</w:t>
            </w:r>
          </w:p>
        </w:tc>
      </w:tr>
      <w:tr w:rsidR="0066659C" w:rsidRPr="0066659C" w14:paraId="426BCC05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42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85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F9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F1B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95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E3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7DE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0147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6659C" w:rsidRPr="0066659C" w14:paraId="46A18512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3B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76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93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EE0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E3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3F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62B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9B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1744,9</w:t>
            </w:r>
          </w:p>
        </w:tc>
      </w:tr>
      <w:tr w:rsidR="0066659C" w:rsidRPr="0066659C" w14:paraId="06E14B68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11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1E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C44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BD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3F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E05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9F1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013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6659C" w:rsidRPr="0066659C" w14:paraId="5AB30800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89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87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B2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F04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13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844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964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EC61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66659C" w:rsidRPr="0066659C" w14:paraId="34B8C8E8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BBC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14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F88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C6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EB5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1A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D9C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62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6659C" w:rsidRPr="0066659C" w14:paraId="00935316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EB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C1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ADC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23D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D90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80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AA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8F8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6659C" w:rsidRPr="0066659C" w14:paraId="214AC9F0" w14:textId="77777777" w:rsidTr="00072730">
        <w:trPr>
          <w:trHeight w:val="17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12D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D2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053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31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20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CF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41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2F9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66659C" w:rsidRPr="0066659C" w14:paraId="501B79D2" w14:textId="77777777" w:rsidTr="00072730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CF5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7B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F31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FFB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B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FAD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12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6D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6659C" w:rsidRPr="0066659C" w14:paraId="07CE02AD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601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39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806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AC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CD8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26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BD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21A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66659C" w:rsidRPr="0066659C" w14:paraId="4B1AD8F5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5C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BB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3B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BAD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1FF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968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0E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EE7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6659C" w:rsidRPr="0066659C" w14:paraId="4B9FC7DB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FE5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A3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DC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4B6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76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2E1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4FD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DA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66659C" w:rsidRPr="0066659C" w14:paraId="30E5495B" w14:textId="77777777" w:rsidTr="00072730">
        <w:trPr>
          <w:trHeight w:val="26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F02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37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FC0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BAC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AE5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483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AB6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D27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66659C" w:rsidRPr="0066659C" w14:paraId="3EAA6640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E90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12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4C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1C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255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093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6CE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BA2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6659C" w:rsidRPr="0066659C" w14:paraId="4298BEEA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74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47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C4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19F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31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30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16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34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66659C" w:rsidRPr="0066659C" w14:paraId="2DFA4FCE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97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7A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6DC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5F0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683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85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069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74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6659C" w:rsidRPr="0066659C" w14:paraId="5B196DD5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4E3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05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41C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3E2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BC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4A2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F6C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1B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66659C" w:rsidRPr="0066659C" w14:paraId="511D122A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663B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E2E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2139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843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0CB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60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E39D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B9AE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922,0</w:t>
            </w:r>
          </w:p>
        </w:tc>
      </w:tr>
      <w:tr w:rsidR="0066659C" w:rsidRPr="0066659C" w14:paraId="48D95850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9C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314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2D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FC1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EE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CAC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C7C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97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6659C" w:rsidRPr="0066659C" w14:paraId="559A0BD3" w14:textId="77777777" w:rsidTr="00072730">
        <w:trPr>
          <w:trHeight w:val="1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3B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D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98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FE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D04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33C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15C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C9D0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6659C" w:rsidRPr="0066659C" w14:paraId="55C16CBD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0A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EA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DB7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39C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1B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EF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7A2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5C5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850,0</w:t>
            </w:r>
          </w:p>
        </w:tc>
      </w:tr>
      <w:tr w:rsidR="0066659C" w:rsidRPr="0066659C" w14:paraId="743C2550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502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D29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D3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7D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07B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A91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DE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0F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6659C" w:rsidRPr="0066659C" w14:paraId="52AA5BC9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6B9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7D1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501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5A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76D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3C7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01A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AF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6659C" w:rsidRPr="0066659C" w14:paraId="24F02C6C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ED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3E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995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6DA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1B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84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85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306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66659C" w:rsidRPr="0066659C" w14:paraId="478353C5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03E0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DA4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F18A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29BB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24D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D1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002B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248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42705,9</w:t>
            </w:r>
          </w:p>
        </w:tc>
      </w:tr>
      <w:tr w:rsidR="0066659C" w:rsidRPr="0066659C" w14:paraId="1C4DE3DF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8E9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75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F29E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1B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94D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01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93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C8F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66659C" w:rsidRPr="0066659C" w14:paraId="6BFDB636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A525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730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A83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295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C2B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F2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33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9B1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42705,9</w:t>
            </w:r>
          </w:p>
        </w:tc>
      </w:tr>
      <w:tr w:rsidR="0066659C" w:rsidRPr="0066659C" w14:paraId="11FD3C38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2A0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F69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A7B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C9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26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0F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EE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34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66659C" w:rsidRPr="0066659C" w14:paraId="1EA7EEF1" w14:textId="77777777" w:rsidTr="00072730">
        <w:trPr>
          <w:trHeight w:val="1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FE1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39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A66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B5D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5A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2B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DB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76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6659C" w:rsidRPr="0066659C" w14:paraId="3B16AAC2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BD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0F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F55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3B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F40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47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B1D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6522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66659C" w:rsidRPr="0066659C" w14:paraId="65CD47ED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368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24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83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8B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EB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380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976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EDA3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6659C" w:rsidRPr="0066659C" w14:paraId="09B231CD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467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D1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A9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74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22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7C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93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288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66659C" w:rsidRPr="0066659C" w14:paraId="0ED6D5F1" w14:textId="77777777" w:rsidTr="00072730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4983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75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48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D2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EB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42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40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E8D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66659C" w:rsidRPr="0066659C" w14:paraId="7D5ACF47" w14:textId="77777777" w:rsidTr="00072730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334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60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78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13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44A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DAE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DA1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C8B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66659C" w:rsidRPr="0066659C" w14:paraId="2272E81F" w14:textId="77777777" w:rsidTr="00072730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E61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52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0CA9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9F4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AE73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4D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07 2 01 S0340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E56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32A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39430,0</w:t>
            </w:r>
          </w:p>
        </w:tc>
      </w:tr>
      <w:tr w:rsidR="0066659C" w:rsidRPr="0066659C" w14:paraId="6B6B4624" w14:textId="77777777" w:rsidTr="0007273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BC63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49D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BEC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A21E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0E9F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CCA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CF8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F90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66659C" w:rsidRPr="0066659C" w14:paraId="164A49FE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11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CDCA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C11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2DE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950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B38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0455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DC9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6659C" w:rsidRPr="0066659C" w14:paraId="61500F54" w14:textId="77777777" w:rsidTr="00072730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642C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01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CF9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519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DC8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F68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B86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9F03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6659C" w:rsidRPr="0066659C" w14:paraId="4327DF74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F02B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759D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9A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70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652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51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07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BAE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66659C" w:rsidRPr="0066659C" w14:paraId="54FC4755" w14:textId="77777777" w:rsidTr="00072730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384F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05D" w14:textId="77777777" w:rsidR="0066659C" w:rsidRPr="0066659C" w:rsidRDefault="0066659C" w:rsidP="0066659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EC2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C67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08A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0ECC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896" w14:textId="77777777" w:rsidR="0066659C" w:rsidRPr="0066659C" w:rsidRDefault="0066659C" w:rsidP="0066659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C91E" w14:textId="77777777" w:rsidR="0066659C" w:rsidRPr="0066659C" w:rsidRDefault="0066659C" w:rsidP="0066659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6659C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66659C" w:rsidRPr="0066659C" w14:paraId="1092AEDD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3FF" w14:textId="77777777" w:rsidR="0066659C" w:rsidRPr="0066659C" w:rsidRDefault="0066659C" w:rsidP="0066659C">
            <w:pPr>
              <w:rPr>
                <w:color w:val="000000"/>
                <w:sz w:val="20"/>
                <w:szCs w:val="20"/>
              </w:rPr>
            </w:pPr>
            <w:r w:rsidRPr="006665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1F6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0BD0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156A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37E2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1A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B6D" w14:textId="77777777" w:rsidR="0066659C" w:rsidRPr="0066659C" w:rsidRDefault="0066659C" w:rsidP="0066659C">
            <w:pPr>
              <w:rPr>
                <w:color w:val="000000"/>
                <w:sz w:val="20"/>
                <w:szCs w:val="20"/>
              </w:rPr>
            </w:pPr>
            <w:r w:rsidRPr="006665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0F4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6659C" w:rsidRPr="0066659C" w14:paraId="65DBF1D8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F40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894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90C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0EA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3AC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7B2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9B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9B6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66659C" w:rsidRPr="0066659C" w14:paraId="2D62FA14" w14:textId="77777777" w:rsidTr="0007273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66F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76E" w14:textId="77777777" w:rsidR="0066659C" w:rsidRPr="0066659C" w:rsidRDefault="0066659C" w:rsidP="0066659C">
            <w:pPr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F44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12F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BBB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EBD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F47" w14:textId="77777777" w:rsidR="0066659C" w:rsidRPr="0066659C" w:rsidRDefault="0066659C" w:rsidP="0066659C">
            <w:pPr>
              <w:jc w:val="center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FBC" w14:textId="77777777" w:rsidR="0066659C" w:rsidRPr="0066659C" w:rsidRDefault="0066659C" w:rsidP="0066659C">
            <w:pPr>
              <w:jc w:val="right"/>
              <w:rPr>
                <w:color w:val="000000"/>
                <w:sz w:val="26"/>
                <w:szCs w:val="26"/>
              </w:rPr>
            </w:pPr>
            <w:r w:rsidRPr="0066659C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752A6D46" w14:textId="77777777" w:rsidR="0066659C" w:rsidRDefault="0066659C" w:rsidP="0066659C">
      <w:pPr>
        <w:ind w:left="4452" w:firstLine="708"/>
        <w:jc w:val="right"/>
        <w:rPr>
          <w:color w:val="000000"/>
          <w:sz w:val="28"/>
          <w:szCs w:val="28"/>
        </w:rPr>
      </w:pPr>
    </w:p>
    <w:p w14:paraId="02BF329D" w14:textId="77777777" w:rsidR="0066659C" w:rsidRDefault="0066659C" w:rsidP="0066659C">
      <w:pPr>
        <w:rPr>
          <w:sz w:val="28"/>
          <w:szCs w:val="28"/>
        </w:rPr>
      </w:pPr>
    </w:p>
    <w:p w14:paraId="7604C63A" w14:textId="77777777" w:rsidR="0066659C" w:rsidRDefault="0066659C" w:rsidP="0066659C">
      <w:pPr>
        <w:rPr>
          <w:sz w:val="28"/>
          <w:szCs w:val="28"/>
        </w:rPr>
      </w:pPr>
    </w:p>
    <w:p w14:paraId="77AF1894" w14:textId="7C05651B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34ED33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520A8D2C" w14:textId="2C109EE5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С.И. Бутенко</w:t>
      </w:r>
    </w:p>
    <w:p w14:paraId="78DDEC00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B0C0DE3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00397FB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C3143A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39B22E1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F02A3DF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E9D4CF9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FF8C2F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C5CCDC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87EAFF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76C46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774BF6A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AF849B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26F4AB2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369793E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05E95AF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54D7033D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E2522E5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E27DD57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66B5F98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30CD2B54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9A29E2A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4FDE9682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14AC7BAE" w14:textId="77777777" w:rsidR="0053478A" w:rsidRDefault="0053478A" w:rsidP="0064463F">
      <w:pPr>
        <w:ind w:left="4452"/>
        <w:jc w:val="right"/>
        <w:rPr>
          <w:color w:val="000000"/>
          <w:sz w:val="28"/>
          <w:szCs w:val="28"/>
        </w:rPr>
      </w:pPr>
    </w:p>
    <w:p w14:paraId="38117670" w14:textId="77777777" w:rsidR="0053478A" w:rsidRDefault="0053478A" w:rsidP="0064463F">
      <w:pPr>
        <w:ind w:left="4452"/>
        <w:jc w:val="right"/>
        <w:rPr>
          <w:color w:val="000000"/>
          <w:sz w:val="28"/>
          <w:szCs w:val="28"/>
        </w:rPr>
      </w:pPr>
    </w:p>
    <w:p w14:paraId="10F97152" w14:textId="77777777" w:rsidR="0053478A" w:rsidRDefault="0053478A" w:rsidP="0064463F">
      <w:pPr>
        <w:ind w:left="4452"/>
        <w:jc w:val="right"/>
        <w:rPr>
          <w:color w:val="000000"/>
          <w:sz w:val="28"/>
          <w:szCs w:val="28"/>
        </w:rPr>
      </w:pPr>
    </w:p>
    <w:p w14:paraId="4C7D06F8" w14:textId="77777777" w:rsidR="0053478A" w:rsidRDefault="0053478A" w:rsidP="0064463F">
      <w:pPr>
        <w:ind w:left="4452"/>
        <w:jc w:val="right"/>
        <w:rPr>
          <w:color w:val="000000"/>
          <w:sz w:val="28"/>
          <w:szCs w:val="28"/>
        </w:rPr>
      </w:pPr>
    </w:p>
    <w:p w14:paraId="73812A10" w14:textId="77777777" w:rsidR="0053478A" w:rsidRDefault="0053478A" w:rsidP="0064463F">
      <w:pPr>
        <w:ind w:left="4452"/>
        <w:jc w:val="right"/>
        <w:rPr>
          <w:color w:val="000000"/>
          <w:sz w:val="28"/>
          <w:szCs w:val="28"/>
        </w:rPr>
      </w:pPr>
    </w:p>
    <w:p w14:paraId="3D379D13" w14:textId="77777777" w:rsidR="0053478A" w:rsidRDefault="0053478A" w:rsidP="0064463F">
      <w:pPr>
        <w:ind w:left="4452"/>
        <w:jc w:val="right"/>
        <w:rPr>
          <w:color w:val="000000"/>
          <w:sz w:val="28"/>
          <w:szCs w:val="28"/>
        </w:rPr>
      </w:pPr>
    </w:p>
    <w:p w14:paraId="3A497E2E" w14:textId="77777777" w:rsidR="004B1F2B" w:rsidRDefault="004B1F2B" w:rsidP="0064463F">
      <w:pPr>
        <w:ind w:left="4452"/>
        <w:jc w:val="right"/>
        <w:rPr>
          <w:color w:val="000000"/>
          <w:sz w:val="28"/>
          <w:szCs w:val="28"/>
        </w:rPr>
      </w:pPr>
    </w:p>
    <w:p w14:paraId="66B12C11" w14:textId="2940E979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272AD7E" w14:textId="68DEA4A8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A82C89">
        <w:rPr>
          <w:color w:val="000000"/>
          <w:sz w:val="28"/>
          <w:szCs w:val="28"/>
        </w:rPr>
        <w:t>23.12.2024 № 27</w:t>
      </w:r>
    </w:p>
    <w:p w14:paraId="345286E2" w14:textId="77777777" w:rsidR="00511F3C" w:rsidRDefault="00511F3C" w:rsidP="0064463F">
      <w:pPr>
        <w:jc w:val="right"/>
        <w:rPr>
          <w:sz w:val="28"/>
          <w:szCs w:val="28"/>
        </w:rPr>
      </w:pP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7F3C059A" w14:textId="63C2DB67" w:rsidR="0064463F" w:rsidRDefault="0064463F" w:rsidP="0064463F">
      <w:pPr>
        <w:jc w:val="right"/>
      </w:pPr>
      <w:r w:rsidRPr="0064463F">
        <w:t>(тыс. рублей)</w:t>
      </w:r>
    </w:p>
    <w:tbl>
      <w:tblPr>
        <w:tblW w:w="991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97"/>
        <w:gridCol w:w="5103"/>
        <w:gridCol w:w="1191"/>
        <w:gridCol w:w="222"/>
      </w:tblGrid>
      <w:tr w:rsidR="005214FE" w:rsidRPr="005214FE" w14:paraId="461A45C1" w14:textId="77777777" w:rsidTr="00072730">
        <w:trPr>
          <w:gridAfter w:val="1"/>
          <w:wAfter w:w="222" w:type="dxa"/>
          <w:trHeight w:val="19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F65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85F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6D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214FE" w:rsidRPr="005214FE" w14:paraId="0804CEA1" w14:textId="77777777" w:rsidTr="00072730">
        <w:trPr>
          <w:gridAfter w:val="1"/>
          <w:wAfter w:w="222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12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CA46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CF3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3</w:t>
            </w:r>
          </w:p>
        </w:tc>
      </w:tr>
      <w:tr w:rsidR="005214FE" w:rsidRPr="005214FE" w14:paraId="78E05B52" w14:textId="77777777" w:rsidTr="00072730">
        <w:trPr>
          <w:gridAfter w:val="1"/>
          <w:wAfter w:w="222" w:type="dxa"/>
          <w:trHeight w:val="7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A61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54D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18C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</w:tr>
      <w:tr w:rsidR="005214FE" w:rsidRPr="005214FE" w14:paraId="3C98AF08" w14:textId="77777777" w:rsidTr="00072730">
        <w:trPr>
          <w:gridAfter w:val="1"/>
          <w:wAfter w:w="222" w:type="dxa"/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557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00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171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214FE" w:rsidRPr="005214FE" w14:paraId="3AD91CDB" w14:textId="77777777" w:rsidTr="00072730">
        <w:trPr>
          <w:gridAfter w:val="1"/>
          <w:wAfter w:w="222" w:type="dxa"/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DB9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78C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1CA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3A8CFC27" w14:textId="77777777" w:rsidTr="00072730">
        <w:trPr>
          <w:gridAfter w:val="1"/>
          <w:wAfter w:w="222" w:type="dxa"/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BAB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E5B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DBB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5A3BD363" w14:textId="77777777" w:rsidTr="00072730">
        <w:trPr>
          <w:gridAfter w:val="1"/>
          <w:wAfter w:w="222" w:type="dxa"/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70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C1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A0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0D31D262" w14:textId="77777777" w:rsidTr="00072730">
        <w:trPr>
          <w:gridAfter w:val="1"/>
          <w:wAfter w:w="222" w:type="dxa"/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620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874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B0EA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14FE" w:rsidRPr="005214FE" w14:paraId="14956379" w14:textId="77777777" w:rsidTr="00072730">
        <w:trPr>
          <w:trHeight w:val="30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71E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D89B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A2EE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82A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214FE" w:rsidRPr="005214FE" w14:paraId="5AFFBF25" w14:textId="77777777" w:rsidTr="00072730">
        <w:trPr>
          <w:trHeight w:val="90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F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C3E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FB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074C6E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AF44CEF" w14:textId="77777777" w:rsidTr="00072730">
        <w:trPr>
          <w:trHeight w:val="22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DADD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23C1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8A49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75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214FE" w:rsidRPr="005214FE" w14:paraId="27EFF8CC" w14:textId="77777777" w:rsidTr="00072730">
        <w:trPr>
          <w:trHeight w:val="7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A39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7AD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FD1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0E6731D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A761DA4" w14:textId="77777777" w:rsidTr="00072730">
        <w:trPr>
          <w:trHeight w:val="11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EF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728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C49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33DEEEA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829F925" w14:textId="77777777" w:rsidTr="00072730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D0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FEF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B264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2267381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1A30C3D" w14:textId="77777777" w:rsidTr="00072730">
        <w:trPr>
          <w:trHeight w:val="14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61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622C" w14:textId="77777777" w:rsidR="005214FE" w:rsidRPr="005214FE" w:rsidRDefault="005214FE">
            <w:pPr>
              <w:jc w:val="both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186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DDAE57F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521EDF27" w14:textId="77777777" w:rsidTr="00072730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523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34C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4AC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0F51D9D8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6824CDA" w14:textId="77777777" w:rsidTr="00072730">
        <w:trPr>
          <w:trHeight w:val="15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10A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640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93D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7062B9E4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6062ABBB" w14:textId="77777777" w:rsidTr="00072730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05C3" w14:textId="77777777" w:rsidR="005214FE" w:rsidRPr="005214FE" w:rsidRDefault="005214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704" w14:textId="77777777" w:rsidR="005214FE" w:rsidRPr="005214FE" w:rsidRDefault="005214F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91BD" w14:textId="77777777" w:rsidR="005214FE" w:rsidRPr="005214FE" w:rsidRDefault="005214F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214FE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CDCDEF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6871106" w14:textId="77777777" w:rsidTr="00072730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464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59E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A2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222" w:type="dxa"/>
            <w:vAlign w:val="center"/>
            <w:hideMark/>
          </w:tcPr>
          <w:p w14:paraId="3FB464AD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782412E1" w14:textId="77777777" w:rsidTr="00072730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44C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52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6E2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222" w:type="dxa"/>
            <w:vAlign w:val="center"/>
            <w:hideMark/>
          </w:tcPr>
          <w:p w14:paraId="275161DD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2E638397" w14:textId="77777777" w:rsidTr="00072730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967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B0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86E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222" w:type="dxa"/>
            <w:vAlign w:val="center"/>
            <w:hideMark/>
          </w:tcPr>
          <w:p w14:paraId="1469801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0A9D76F5" w14:textId="77777777" w:rsidTr="00072730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927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A14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418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-131532,5</w:t>
            </w:r>
          </w:p>
        </w:tc>
        <w:tc>
          <w:tcPr>
            <w:tcW w:w="222" w:type="dxa"/>
            <w:vAlign w:val="center"/>
            <w:hideMark/>
          </w:tcPr>
          <w:p w14:paraId="5F66ECF6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38BF5A23" w14:textId="77777777" w:rsidTr="00072730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375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10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DC7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222" w:type="dxa"/>
            <w:vAlign w:val="center"/>
            <w:hideMark/>
          </w:tcPr>
          <w:p w14:paraId="68C3C091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143BBD32" w14:textId="77777777" w:rsidTr="00072730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3EE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251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8163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222" w:type="dxa"/>
            <w:vAlign w:val="center"/>
            <w:hideMark/>
          </w:tcPr>
          <w:p w14:paraId="13288324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46C7142E" w14:textId="77777777" w:rsidTr="00072730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4B8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177" w14:textId="4AB1E1EB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E48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222" w:type="dxa"/>
            <w:vAlign w:val="center"/>
            <w:hideMark/>
          </w:tcPr>
          <w:p w14:paraId="67C9E0EF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63BCDD81" w14:textId="77777777" w:rsidTr="00072730">
        <w:trPr>
          <w:trHeight w:val="75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D01" w14:textId="77777777" w:rsidR="005214FE" w:rsidRPr="005214FE" w:rsidRDefault="005214FE">
            <w:pPr>
              <w:jc w:val="center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677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AAD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  <w:r w:rsidRPr="005214FE">
              <w:rPr>
                <w:color w:val="000000"/>
                <w:sz w:val="26"/>
                <w:szCs w:val="26"/>
              </w:rPr>
              <w:t>131532,5</w:t>
            </w:r>
          </w:p>
        </w:tc>
        <w:tc>
          <w:tcPr>
            <w:tcW w:w="222" w:type="dxa"/>
            <w:vAlign w:val="center"/>
            <w:hideMark/>
          </w:tcPr>
          <w:p w14:paraId="62294159" w14:textId="77777777" w:rsidR="005214FE" w:rsidRPr="005214FE" w:rsidRDefault="005214FE">
            <w:pPr>
              <w:rPr>
                <w:sz w:val="26"/>
                <w:szCs w:val="26"/>
              </w:rPr>
            </w:pPr>
          </w:p>
        </w:tc>
      </w:tr>
      <w:tr w:rsidR="005214FE" w:rsidRPr="005214FE" w14:paraId="20CF3058" w14:textId="77777777" w:rsidTr="00072730">
        <w:trPr>
          <w:trHeight w:val="1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8676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4C95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9AA" w14:textId="77777777" w:rsidR="005214FE" w:rsidRPr="005214FE" w:rsidRDefault="005214F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A11" w14:textId="77777777" w:rsidR="005214FE" w:rsidRPr="005214FE" w:rsidRDefault="005214F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14:paraId="3E4D11B7" w14:textId="77777777" w:rsidR="0064463F" w:rsidRPr="005214FE" w:rsidRDefault="0064463F" w:rsidP="0064463F">
      <w:pPr>
        <w:jc w:val="center"/>
        <w:rPr>
          <w:sz w:val="26"/>
          <w:szCs w:val="26"/>
        </w:rPr>
      </w:pPr>
    </w:p>
    <w:p w14:paraId="4867D797" w14:textId="77777777" w:rsidR="0064463F" w:rsidRDefault="0064463F" w:rsidP="0064463F">
      <w:pPr>
        <w:jc w:val="center"/>
      </w:pPr>
    </w:p>
    <w:p w14:paraId="0C30CED4" w14:textId="77777777" w:rsidR="00165F4D" w:rsidRDefault="00165F4D" w:rsidP="0064463F">
      <w:pPr>
        <w:jc w:val="center"/>
      </w:pPr>
    </w:p>
    <w:p w14:paraId="62453503" w14:textId="77777777" w:rsidR="00165F4D" w:rsidRDefault="00165F4D" w:rsidP="0064463F">
      <w:pPr>
        <w:jc w:val="center"/>
      </w:pPr>
    </w:p>
    <w:p w14:paraId="617D35E0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B88B821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70C9716" w14:textId="26FB7763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27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С.И. Бутенко</w:t>
      </w:r>
    </w:p>
    <w:p w14:paraId="01F545E1" w14:textId="77777777" w:rsidR="00165F4D" w:rsidRDefault="00165F4D" w:rsidP="00165F4D">
      <w:pPr>
        <w:rPr>
          <w:sz w:val="28"/>
          <w:szCs w:val="28"/>
        </w:rPr>
      </w:pPr>
    </w:p>
    <w:p w14:paraId="1991C616" w14:textId="77777777" w:rsidR="0053478A" w:rsidRDefault="0053478A" w:rsidP="00165F4D">
      <w:pPr>
        <w:rPr>
          <w:sz w:val="28"/>
          <w:szCs w:val="28"/>
        </w:rPr>
      </w:pPr>
    </w:p>
    <w:p w14:paraId="33DBB419" w14:textId="77777777" w:rsidR="00165F4D" w:rsidRDefault="00165F4D" w:rsidP="0064463F">
      <w:pPr>
        <w:jc w:val="center"/>
      </w:pPr>
    </w:p>
    <w:p w14:paraId="5770467D" w14:textId="33F4B180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7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94D0174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6A3D8306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4D86CBF" w14:textId="77777777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D0C6FD" w14:textId="2F9CC4FC" w:rsidR="00891D03" w:rsidRDefault="00891D03" w:rsidP="00891D03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год»</w:t>
      </w:r>
      <w:r>
        <w:rPr>
          <w:color w:val="000000"/>
          <w:sz w:val="28"/>
          <w:szCs w:val="28"/>
        </w:rPr>
        <w:br/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917D7F">
        <w:rPr>
          <w:color w:val="000000"/>
          <w:sz w:val="28"/>
          <w:szCs w:val="28"/>
        </w:rPr>
        <w:t>23.12.2024 № 2</w:t>
      </w:r>
      <w:r w:rsidR="00A82C89">
        <w:rPr>
          <w:color w:val="000000"/>
          <w:sz w:val="28"/>
          <w:szCs w:val="28"/>
        </w:rPr>
        <w:t>7</w:t>
      </w:r>
    </w:p>
    <w:p w14:paraId="27B45BFA" w14:textId="77777777" w:rsidR="0064463F" w:rsidRDefault="0064463F" w:rsidP="0064463F">
      <w:pPr>
        <w:jc w:val="center"/>
      </w:pPr>
    </w:p>
    <w:p w14:paraId="0785210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Программа муниципальных внутренних заимствований</w:t>
      </w:r>
    </w:p>
    <w:p w14:paraId="19505534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муниципального образования Васюринское сельское поселение</w:t>
      </w:r>
    </w:p>
    <w:p w14:paraId="39E16FAF" w14:textId="7C480879" w:rsidR="00891D03" w:rsidRPr="003E1A46" w:rsidRDefault="00891D03" w:rsidP="00891D03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2</w:t>
      </w:r>
      <w:r w:rsidR="005214FE">
        <w:rPr>
          <w:b/>
          <w:sz w:val="28"/>
          <w:szCs w:val="28"/>
        </w:rPr>
        <w:t>5</w:t>
      </w:r>
      <w:r w:rsidRPr="003E1A46">
        <w:rPr>
          <w:b/>
          <w:sz w:val="28"/>
          <w:szCs w:val="28"/>
        </w:rPr>
        <w:t xml:space="preserve"> год</w:t>
      </w:r>
    </w:p>
    <w:p w14:paraId="188656AA" w14:textId="77777777" w:rsidR="00891D03" w:rsidRPr="003E1A46" w:rsidRDefault="00891D03" w:rsidP="00891D03">
      <w:pPr>
        <w:jc w:val="center"/>
        <w:rPr>
          <w:b/>
          <w:sz w:val="28"/>
          <w:szCs w:val="28"/>
        </w:rPr>
      </w:pPr>
    </w:p>
    <w:p w14:paraId="74B76563" w14:textId="16A1654D" w:rsidR="00891D03" w:rsidRPr="00891D03" w:rsidRDefault="00891D03" w:rsidP="00891D03">
      <w:pPr>
        <w:ind w:right="278"/>
        <w:jc w:val="center"/>
      </w:pPr>
      <w:r>
        <w:t xml:space="preserve">                                                                                                                                  </w:t>
      </w:r>
      <w:r w:rsidRPr="00891D03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134"/>
        <w:gridCol w:w="1134"/>
        <w:gridCol w:w="1383"/>
      </w:tblGrid>
      <w:tr w:rsidR="00891D03" w:rsidRPr="003E1A46" w14:paraId="1ABCC3F5" w14:textId="77777777" w:rsidTr="00446E17">
        <w:trPr>
          <w:cantSplit/>
          <w:trHeight w:val="287"/>
        </w:trPr>
        <w:tc>
          <w:tcPr>
            <w:tcW w:w="5920" w:type="dxa"/>
            <w:vMerge w:val="restart"/>
          </w:tcPr>
          <w:p w14:paraId="3AB9788F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gridSpan w:val="3"/>
          </w:tcPr>
          <w:p w14:paraId="7852C782" w14:textId="77777777" w:rsidR="00891D03" w:rsidRPr="00DF1FAA" w:rsidRDefault="00891D03" w:rsidP="00446E17">
            <w:pPr>
              <w:pStyle w:val="1"/>
              <w:spacing w:line="276" w:lineRule="auto"/>
              <w:ind w:hanging="6"/>
              <w:jc w:val="center"/>
              <w:rPr>
                <w:sz w:val="28"/>
                <w:szCs w:val="28"/>
                <w:lang w:val="ru-RU" w:eastAsia="ru-RU"/>
              </w:rPr>
            </w:pPr>
            <w:r w:rsidRPr="00DF1FAA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891D03" w:rsidRPr="003E1A46" w14:paraId="44AF7FAB" w14:textId="77777777" w:rsidTr="00446E17">
        <w:trPr>
          <w:cantSplit/>
          <w:trHeight w:val="375"/>
        </w:trPr>
        <w:tc>
          <w:tcPr>
            <w:tcW w:w="5920" w:type="dxa"/>
            <w:vMerge/>
          </w:tcPr>
          <w:p w14:paraId="56B6600D" w14:textId="77777777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FA898" w14:textId="4C15F8F9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214FE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14:paraId="7B4388D6" w14:textId="6C0D6D78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5214FE"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383" w:type="dxa"/>
          </w:tcPr>
          <w:p w14:paraId="68E56DBB" w14:textId="1EBB60EE" w:rsidR="00891D03" w:rsidRPr="003E1A46" w:rsidRDefault="00891D03" w:rsidP="00446E1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5214FE">
              <w:rPr>
                <w:sz w:val="28"/>
                <w:szCs w:val="28"/>
              </w:rPr>
              <w:t>7</w:t>
            </w:r>
            <w:r w:rsidRPr="003E1A46">
              <w:rPr>
                <w:sz w:val="28"/>
                <w:szCs w:val="28"/>
              </w:rPr>
              <w:t xml:space="preserve"> г</w:t>
            </w:r>
          </w:p>
        </w:tc>
      </w:tr>
      <w:tr w:rsidR="00891D03" w:rsidRPr="003E1A46" w14:paraId="6F9D385A" w14:textId="77777777" w:rsidTr="00446E17">
        <w:tc>
          <w:tcPr>
            <w:tcW w:w="5920" w:type="dxa"/>
          </w:tcPr>
          <w:p w14:paraId="1BC189B5" w14:textId="77777777" w:rsidR="00891D03" w:rsidRPr="003E1A46" w:rsidRDefault="00891D03" w:rsidP="00446E17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1. Муниципальные ценные бумаги администрации Васюринского сельского поселения, всего,</w:t>
            </w:r>
          </w:p>
          <w:p w14:paraId="6ACC9C4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46941A1F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размещение</w:t>
            </w:r>
          </w:p>
          <w:p w14:paraId="3ABAF84B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31D437B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69C1CB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53C549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6855E5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58159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6E43C29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8DD32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EA825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6982C0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56DD3D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007D789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872B0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8A183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0CFBA2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C25C25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1521387E" w14:textId="77777777" w:rsidTr="00446E17">
        <w:trPr>
          <w:trHeight w:val="2575"/>
        </w:trPr>
        <w:tc>
          <w:tcPr>
            <w:tcW w:w="5920" w:type="dxa"/>
          </w:tcPr>
          <w:p w14:paraId="7D87D019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2. Бюджетные кредиты, привлеченные в местный бюджет от других бюджетов бюджетной системы Российской Федерации, всего</w:t>
            </w:r>
          </w:p>
          <w:p w14:paraId="5E475594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в том числе:</w:t>
            </w:r>
          </w:p>
          <w:p w14:paraId="71AAEA66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привлечение кредита на покрытие временного кассового разрыва;</w:t>
            </w:r>
          </w:p>
          <w:p w14:paraId="44EF50E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погашение основной суммы долга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14:paraId="2BFE8B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F2B233C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4F396E2" w14:textId="35439E26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64E">
              <w:rPr>
                <w:sz w:val="28"/>
                <w:szCs w:val="28"/>
              </w:rPr>
              <w:t>9</w:t>
            </w:r>
            <w:r w:rsidR="005214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</w:t>
            </w:r>
          </w:p>
          <w:p w14:paraId="5FF006A9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3C61D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581D31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6A70C78E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08BE15E" w14:textId="12A3F4B9" w:rsidR="00891D03" w:rsidRPr="00891D03" w:rsidRDefault="00891D03" w:rsidP="00891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764E">
              <w:rPr>
                <w:sz w:val="28"/>
                <w:szCs w:val="28"/>
              </w:rPr>
              <w:t>9</w:t>
            </w:r>
            <w:r w:rsidR="005214F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1151759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D19F727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82B86D1" w14:textId="73C39D5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  <w:p w14:paraId="68DFFAE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73A88CB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42B0F7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5322E92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FC1621" w14:textId="36EA4B4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-750,0</w:t>
            </w:r>
          </w:p>
        </w:tc>
        <w:tc>
          <w:tcPr>
            <w:tcW w:w="1383" w:type="dxa"/>
          </w:tcPr>
          <w:p w14:paraId="3BE9ACAE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E926E0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92A0DC" w14:textId="2757E54D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4FE">
              <w:rPr>
                <w:sz w:val="28"/>
                <w:szCs w:val="28"/>
              </w:rPr>
              <w:t>150</w:t>
            </w:r>
            <w:r w:rsidRPr="003E1A46">
              <w:rPr>
                <w:sz w:val="28"/>
                <w:szCs w:val="28"/>
              </w:rPr>
              <w:t>0,0</w:t>
            </w:r>
          </w:p>
          <w:p w14:paraId="6E31EDD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C7F1E3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3B7D3D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1E644266" w14:textId="77777777" w:rsidR="00891D03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45C19B" w14:textId="6D39D2B5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214FE">
              <w:rPr>
                <w:sz w:val="28"/>
                <w:szCs w:val="28"/>
              </w:rPr>
              <w:t>150</w:t>
            </w:r>
            <w:r w:rsidRPr="003E1A46">
              <w:rPr>
                <w:sz w:val="28"/>
                <w:szCs w:val="28"/>
              </w:rPr>
              <w:t>0,0</w:t>
            </w:r>
          </w:p>
        </w:tc>
      </w:tr>
      <w:tr w:rsidR="00891D03" w:rsidRPr="003E1A46" w14:paraId="36E3B50A" w14:textId="77777777" w:rsidTr="00446E17">
        <w:trPr>
          <w:trHeight w:val="1573"/>
        </w:trPr>
        <w:tc>
          <w:tcPr>
            <w:tcW w:w="5920" w:type="dxa"/>
          </w:tcPr>
          <w:p w14:paraId="368103CE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3. Кредиты, полученные администрации Васюринского сельского поселения от кредитных организаций, всего</w:t>
            </w:r>
          </w:p>
          <w:p w14:paraId="0E7BBB00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в том числе:</w:t>
            </w:r>
          </w:p>
          <w:p w14:paraId="3BC19537" w14:textId="77777777" w:rsidR="00891D03" w:rsidRPr="003E1A46" w:rsidRDefault="00891D03" w:rsidP="00446E1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привлечение </w:t>
            </w:r>
          </w:p>
          <w:p w14:paraId="0C862AE3" w14:textId="77777777" w:rsidR="00891D03" w:rsidRPr="003E1A46" w:rsidRDefault="00891D03" w:rsidP="00446E17">
            <w:pPr>
              <w:spacing w:line="276" w:lineRule="auto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  погашение основной суммы долга</w:t>
            </w:r>
          </w:p>
        </w:tc>
        <w:tc>
          <w:tcPr>
            <w:tcW w:w="1134" w:type="dxa"/>
          </w:tcPr>
          <w:p w14:paraId="1227FA05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22AF4418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8D421F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3D28B583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DC82AD2" w14:textId="736C46E9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631F9806" w14:textId="3D535122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4E1800EF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9E8BA1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03832CA" w14:textId="7F51E000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470143D4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1693EAB1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439F5780" w14:textId="47E9BCAA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14:paraId="52ECA31D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B3A72AA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C4DC98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7F3873B0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3BB23B2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  <w:p w14:paraId="2D5527C6" w14:textId="77777777" w:rsidR="00891D03" w:rsidRPr="003E1A46" w:rsidRDefault="00891D03" w:rsidP="00446E1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0,0</w:t>
            </w:r>
          </w:p>
        </w:tc>
      </w:tr>
    </w:tbl>
    <w:p w14:paraId="28775D5A" w14:textId="77777777" w:rsidR="0064463F" w:rsidRDefault="0064463F" w:rsidP="0064463F">
      <w:pPr>
        <w:jc w:val="center"/>
      </w:pPr>
    </w:p>
    <w:p w14:paraId="74C5D944" w14:textId="77777777" w:rsidR="00165F4D" w:rsidRDefault="00165F4D" w:rsidP="0064463F">
      <w:pPr>
        <w:jc w:val="center"/>
      </w:pPr>
    </w:p>
    <w:p w14:paraId="0C5C5A9E" w14:textId="77777777" w:rsidR="00165F4D" w:rsidRDefault="00165F4D" w:rsidP="0064463F">
      <w:pPr>
        <w:jc w:val="center"/>
      </w:pPr>
    </w:p>
    <w:p w14:paraId="65C8167C" w14:textId="77777777" w:rsidR="00165F4D" w:rsidRPr="0064463F" w:rsidRDefault="00165F4D" w:rsidP="0064463F">
      <w:pPr>
        <w:jc w:val="center"/>
      </w:pPr>
    </w:p>
    <w:p w14:paraId="690D23AC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81E60EA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078CC46" w14:textId="1E68F0D2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</w:t>
      </w:r>
      <w:r w:rsidR="0053478A">
        <w:rPr>
          <w:sz w:val="28"/>
          <w:szCs w:val="28"/>
        </w:rPr>
        <w:t>селения</w:t>
      </w:r>
      <w:r w:rsidR="0053478A">
        <w:rPr>
          <w:sz w:val="28"/>
          <w:szCs w:val="28"/>
        </w:rPr>
        <w:tab/>
      </w:r>
      <w:r w:rsidR="0053478A">
        <w:rPr>
          <w:sz w:val="28"/>
          <w:szCs w:val="28"/>
        </w:rPr>
        <w:tab/>
      </w:r>
      <w:r w:rsidR="0053478A">
        <w:rPr>
          <w:sz w:val="28"/>
          <w:szCs w:val="28"/>
        </w:rPr>
        <w:tab/>
      </w:r>
      <w:r w:rsidR="0053478A">
        <w:rPr>
          <w:sz w:val="28"/>
          <w:szCs w:val="28"/>
        </w:rPr>
        <w:tab/>
      </w:r>
      <w:r w:rsidR="0053478A">
        <w:rPr>
          <w:sz w:val="28"/>
          <w:szCs w:val="28"/>
        </w:rPr>
        <w:tab/>
      </w:r>
      <w:r w:rsidR="0053478A">
        <w:rPr>
          <w:sz w:val="28"/>
          <w:szCs w:val="28"/>
        </w:rPr>
        <w:tab/>
      </w:r>
      <w:r w:rsidR="0053478A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С.И. Бутенко</w:t>
      </w:r>
    </w:p>
    <w:p w14:paraId="4869DA36" w14:textId="77777777" w:rsidR="00165F4D" w:rsidRDefault="00165F4D" w:rsidP="005626AD">
      <w:pPr>
        <w:rPr>
          <w:sz w:val="28"/>
          <w:szCs w:val="28"/>
        </w:rPr>
      </w:pPr>
    </w:p>
    <w:p w14:paraId="02C0B106" w14:textId="77777777" w:rsidR="00165F4D" w:rsidRDefault="00165F4D" w:rsidP="005626AD">
      <w:pPr>
        <w:rPr>
          <w:sz w:val="28"/>
          <w:szCs w:val="28"/>
        </w:rPr>
      </w:pPr>
    </w:p>
    <w:p w14:paraId="70BC2C10" w14:textId="77777777" w:rsidR="00C121EA" w:rsidRDefault="00C121EA" w:rsidP="005626AD">
      <w:pPr>
        <w:rPr>
          <w:sz w:val="28"/>
          <w:szCs w:val="28"/>
        </w:rPr>
        <w:sectPr w:rsidR="00C121EA" w:rsidSect="00917D7F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14:paraId="37D24383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1874CE9C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5426FE3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76F3E2D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05514D69" w14:textId="01D4D7F5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812E0B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1B1374C3" w14:textId="4A30906E" w:rsidR="00C121EA" w:rsidRPr="003E1A46" w:rsidRDefault="00C121EA" w:rsidP="00C121EA">
      <w:pPr>
        <w:ind w:left="10829"/>
        <w:jc w:val="both"/>
        <w:rPr>
          <w:snapToGrid w:val="0"/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 xml:space="preserve">от </w:t>
      </w:r>
      <w:r w:rsidR="00A82C89">
        <w:rPr>
          <w:color w:val="000000"/>
          <w:sz w:val="28"/>
          <w:szCs w:val="28"/>
        </w:rPr>
        <w:t>23.12.2024 № 27</w:t>
      </w:r>
    </w:p>
    <w:p w14:paraId="5473187B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5E7F1700" w14:textId="77777777" w:rsidR="00C121EA" w:rsidRPr="003E1A46" w:rsidRDefault="00C121EA" w:rsidP="00C121EA">
      <w:pPr>
        <w:ind w:left="9480"/>
        <w:rPr>
          <w:sz w:val="28"/>
          <w:szCs w:val="28"/>
        </w:rPr>
      </w:pPr>
    </w:p>
    <w:p w14:paraId="4CA23F8E" w14:textId="77777777" w:rsidR="00C121EA" w:rsidRPr="003E1A46" w:rsidRDefault="00C121EA" w:rsidP="00C121EA">
      <w:pPr>
        <w:jc w:val="center"/>
        <w:rPr>
          <w:b/>
          <w:sz w:val="28"/>
          <w:szCs w:val="28"/>
        </w:rPr>
      </w:pPr>
      <w:r w:rsidRPr="003E1A46">
        <w:rPr>
          <w:b/>
          <w:sz w:val="28"/>
          <w:szCs w:val="28"/>
        </w:rPr>
        <w:t xml:space="preserve">Проект программы муниципальных гарантий Васюринского сельского поселения Динской район </w:t>
      </w:r>
    </w:p>
    <w:p w14:paraId="076CFB4A" w14:textId="5016554B" w:rsidR="00C121EA" w:rsidRPr="003E1A46" w:rsidRDefault="00C121EA" w:rsidP="00C121EA">
      <w:pPr>
        <w:jc w:val="center"/>
        <w:rPr>
          <w:sz w:val="28"/>
          <w:szCs w:val="28"/>
        </w:rPr>
      </w:pPr>
      <w:r w:rsidRPr="003E1A46">
        <w:rPr>
          <w:b/>
          <w:sz w:val="28"/>
          <w:szCs w:val="28"/>
        </w:rPr>
        <w:t>в валюте Российской Федерации на 20</w:t>
      </w:r>
      <w:r>
        <w:rPr>
          <w:b/>
          <w:sz w:val="28"/>
          <w:szCs w:val="28"/>
        </w:rPr>
        <w:t>2</w:t>
      </w:r>
      <w:r w:rsidR="00812E0B">
        <w:rPr>
          <w:b/>
          <w:sz w:val="28"/>
          <w:szCs w:val="28"/>
        </w:rPr>
        <w:t>5</w:t>
      </w:r>
      <w:r w:rsidRPr="003E1A46">
        <w:rPr>
          <w:b/>
          <w:sz w:val="28"/>
          <w:szCs w:val="28"/>
        </w:rPr>
        <w:t xml:space="preserve"> год </w:t>
      </w:r>
    </w:p>
    <w:p w14:paraId="7AF0EB0B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077608CC" w14:textId="77777777" w:rsidR="00C121EA" w:rsidRPr="003E1A46" w:rsidRDefault="00C121EA" w:rsidP="00C121EA">
      <w:pPr>
        <w:jc w:val="center"/>
        <w:rPr>
          <w:sz w:val="28"/>
          <w:szCs w:val="28"/>
        </w:rPr>
      </w:pPr>
    </w:p>
    <w:p w14:paraId="563C4111" w14:textId="511C634D" w:rsidR="00C121EA" w:rsidRPr="003E1A46" w:rsidRDefault="00C121EA" w:rsidP="00C121EA">
      <w:pPr>
        <w:ind w:left="1134" w:hanging="1134"/>
        <w:rPr>
          <w:bCs/>
          <w:sz w:val="28"/>
          <w:szCs w:val="28"/>
        </w:rPr>
      </w:pPr>
      <w:r w:rsidRPr="003E1A46">
        <w:rPr>
          <w:sz w:val="28"/>
          <w:szCs w:val="28"/>
        </w:rPr>
        <w:t xml:space="preserve">Раздел 1. Перечень подлежащих предоставлению муниципальных гарантий Васюринского сельского поселения Динской район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 w:rsidR="00812E0B">
        <w:rPr>
          <w:bCs/>
          <w:sz w:val="28"/>
          <w:szCs w:val="28"/>
        </w:rPr>
        <w:t>5</w:t>
      </w:r>
      <w:r w:rsidRPr="003E1A46">
        <w:rPr>
          <w:bCs/>
          <w:sz w:val="28"/>
          <w:szCs w:val="28"/>
        </w:rPr>
        <w:t xml:space="preserve"> году</w:t>
      </w:r>
    </w:p>
    <w:p w14:paraId="6099038A" w14:textId="77777777" w:rsidR="00C121EA" w:rsidRPr="003E1A46" w:rsidRDefault="00C121EA" w:rsidP="00C121EA">
      <w:pPr>
        <w:ind w:left="1620" w:hanging="204"/>
        <w:jc w:val="center"/>
        <w:rPr>
          <w:bCs/>
          <w:sz w:val="28"/>
          <w:szCs w:val="28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418"/>
        <w:gridCol w:w="1735"/>
        <w:gridCol w:w="903"/>
        <w:gridCol w:w="922"/>
        <w:gridCol w:w="988"/>
        <w:gridCol w:w="1792"/>
        <w:gridCol w:w="1888"/>
        <w:gridCol w:w="2180"/>
        <w:gridCol w:w="1578"/>
      </w:tblGrid>
      <w:tr w:rsidR="00C121EA" w:rsidRPr="003E1A46" w14:paraId="56ED0531" w14:textId="77777777" w:rsidTr="00446E17">
        <w:trPr>
          <w:cantSplit/>
        </w:trPr>
        <w:tc>
          <w:tcPr>
            <w:tcW w:w="217" w:type="pct"/>
            <w:vMerge w:val="restart"/>
          </w:tcPr>
          <w:p w14:paraId="6929A138" w14:textId="77777777" w:rsidR="00C121EA" w:rsidRPr="003E1A46" w:rsidRDefault="00C121EA" w:rsidP="00446E17">
            <w:pPr>
              <w:jc w:val="center"/>
            </w:pPr>
            <w:r w:rsidRPr="003E1A46">
              <w:t>№</w:t>
            </w:r>
          </w:p>
          <w:p w14:paraId="7D1AC43F" w14:textId="77777777" w:rsidR="00C121EA" w:rsidRPr="003E1A46" w:rsidRDefault="00C121EA" w:rsidP="00446E17">
            <w:pPr>
              <w:jc w:val="center"/>
            </w:pPr>
            <w:r w:rsidRPr="003E1A46">
              <w:t>п/п</w:t>
            </w:r>
          </w:p>
        </w:tc>
        <w:tc>
          <w:tcPr>
            <w:tcW w:w="803" w:type="pct"/>
            <w:vMerge w:val="restart"/>
          </w:tcPr>
          <w:p w14:paraId="06E79C1A" w14:textId="77777777" w:rsidR="00C121EA" w:rsidRPr="003E1A46" w:rsidRDefault="00C121EA" w:rsidP="00446E17">
            <w:pPr>
              <w:jc w:val="center"/>
            </w:pPr>
            <w:r w:rsidRPr="003E1A46">
              <w:t xml:space="preserve">Направление (цель) </w:t>
            </w:r>
          </w:p>
          <w:p w14:paraId="7E5C449E" w14:textId="77777777" w:rsidR="00C121EA" w:rsidRPr="003E1A46" w:rsidRDefault="00C121EA" w:rsidP="00446E17">
            <w:pPr>
              <w:jc w:val="center"/>
            </w:pPr>
            <w:r w:rsidRPr="003E1A46">
              <w:t>гарантирования</w:t>
            </w:r>
          </w:p>
        </w:tc>
        <w:tc>
          <w:tcPr>
            <w:tcW w:w="576" w:type="pct"/>
            <w:vMerge w:val="restart"/>
          </w:tcPr>
          <w:p w14:paraId="34C163ED" w14:textId="77777777" w:rsidR="00C121EA" w:rsidRPr="003E1A46" w:rsidRDefault="00C121EA" w:rsidP="00446E17">
            <w:pPr>
              <w:jc w:val="center"/>
            </w:pPr>
            <w:r w:rsidRPr="003E1A46">
              <w:t>Категории принципалов</w:t>
            </w:r>
          </w:p>
        </w:tc>
        <w:tc>
          <w:tcPr>
            <w:tcW w:w="934" w:type="pct"/>
            <w:gridSpan w:val="3"/>
            <w:vMerge w:val="restart"/>
            <w:tcBorders>
              <w:bottom w:val="nil"/>
            </w:tcBorders>
          </w:tcPr>
          <w:p w14:paraId="7A233EC1" w14:textId="77777777" w:rsidR="00C121EA" w:rsidRPr="003E1A46" w:rsidRDefault="00C121EA" w:rsidP="00446E17">
            <w:pPr>
              <w:jc w:val="center"/>
            </w:pPr>
            <w:r w:rsidRPr="003E1A46">
              <w:t xml:space="preserve">Объем гарантий, </w:t>
            </w:r>
          </w:p>
          <w:p w14:paraId="352B7324" w14:textId="77777777" w:rsidR="00C121EA" w:rsidRPr="003E1A46" w:rsidRDefault="00C121EA" w:rsidP="00446E17">
            <w:pPr>
              <w:jc w:val="center"/>
            </w:pPr>
            <w:r w:rsidRPr="003E1A46">
              <w:t>тыс. руб.</w:t>
            </w:r>
          </w:p>
        </w:tc>
        <w:tc>
          <w:tcPr>
            <w:tcW w:w="2470" w:type="pct"/>
            <w:gridSpan w:val="4"/>
            <w:tcBorders>
              <w:bottom w:val="single" w:sz="4" w:space="0" w:color="auto"/>
            </w:tcBorders>
          </w:tcPr>
          <w:p w14:paraId="5EECFDD3" w14:textId="77777777" w:rsidR="00C121EA" w:rsidRPr="003E1A46" w:rsidRDefault="00C121EA" w:rsidP="00446E17">
            <w:pPr>
              <w:jc w:val="center"/>
            </w:pPr>
            <w:r w:rsidRPr="003E1A46">
              <w:t xml:space="preserve">Условия предоставления </w:t>
            </w:r>
          </w:p>
          <w:p w14:paraId="44D26803" w14:textId="77777777" w:rsidR="00C121EA" w:rsidRPr="003E1A46" w:rsidRDefault="00C121EA" w:rsidP="00446E17">
            <w:pPr>
              <w:jc w:val="center"/>
            </w:pPr>
            <w:r w:rsidRPr="003E1A46">
              <w:t>гарантий</w:t>
            </w:r>
          </w:p>
        </w:tc>
      </w:tr>
      <w:tr w:rsidR="00C121EA" w:rsidRPr="003E1A46" w14:paraId="1C9ED099" w14:textId="77777777" w:rsidTr="00446E17">
        <w:trPr>
          <w:cantSplit/>
          <w:trHeight w:val="553"/>
        </w:trPr>
        <w:tc>
          <w:tcPr>
            <w:tcW w:w="217" w:type="pct"/>
            <w:vMerge/>
          </w:tcPr>
          <w:p w14:paraId="5DED1B4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803" w:type="pct"/>
            <w:vMerge/>
          </w:tcPr>
          <w:p w14:paraId="6C3CD4B3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76" w:type="pct"/>
            <w:vMerge/>
          </w:tcPr>
          <w:p w14:paraId="74B8C9AA" w14:textId="77777777" w:rsidR="00C121EA" w:rsidRPr="003E1A46" w:rsidRDefault="00C121EA" w:rsidP="00446E17">
            <w:pPr>
              <w:jc w:val="center"/>
            </w:pPr>
          </w:p>
        </w:tc>
        <w:tc>
          <w:tcPr>
            <w:tcW w:w="934" w:type="pct"/>
            <w:gridSpan w:val="3"/>
            <w:vMerge/>
          </w:tcPr>
          <w:p w14:paraId="701D7BA9" w14:textId="77777777" w:rsidR="00C121EA" w:rsidRPr="003E1A46" w:rsidRDefault="00C121EA" w:rsidP="00446E17">
            <w:pPr>
              <w:jc w:val="center"/>
            </w:pPr>
          </w:p>
        </w:tc>
        <w:tc>
          <w:tcPr>
            <w:tcW w:w="595" w:type="pct"/>
            <w:vMerge w:val="restart"/>
          </w:tcPr>
          <w:p w14:paraId="361DFACE" w14:textId="77777777" w:rsidR="00C121EA" w:rsidRPr="003E1A46" w:rsidRDefault="00C121EA" w:rsidP="00446E17">
            <w:pPr>
              <w:jc w:val="center"/>
            </w:pPr>
            <w:r w:rsidRPr="003E1A46">
              <w:t xml:space="preserve">наличие права </w:t>
            </w:r>
          </w:p>
          <w:p w14:paraId="372B86C8" w14:textId="77777777" w:rsidR="00C121EA" w:rsidRPr="003E1A46" w:rsidRDefault="00C121EA" w:rsidP="00446E17">
            <w:pPr>
              <w:jc w:val="center"/>
            </w:pPr>
            <w:r w:rsidRPr="003E1A46">
              <w:t>регрессного требования</w:t>
            </w:r>
          </w:p>
        </w:tc>
        <w:tc>
          <w:tcPr>
            <w:tcW w:w="627" w:type="pct"/>
            <w:vMerge w:val="restart"/>
          </w:tcPr>
          <w:p w14:paraId="1BDE673F" w14:textId="77777777" w:rsidR="00C121EA" w:rsidRPr="003E1A46" w:rsidRDefault="00C121EA" w:rsidP="00446E17">
            <w:pPr>
              <w:jc w:val="center"/>
            </w:pPr>
            <w:r w:rsidRPr="003E1A46">
              <w:t xml:space="preserve">анализ финансового </w:t>
            </w:r>
          </w:p>
          <w:p w14:paraId="3E2BA564" w14:textId="77777777" w:rsidR="00C121EA" w:rsidRPr="003E1A46" w:rsidRDefault="00C121EA" w:rsidP="00446E17">
            <w:pPr>
              <w:jc w:val="center"/>
            </w:pPr>
            <w:r w:rsidRPr="003E1A46">
              <w:t>состояния принципала</w:t>
            </w:r>
          </w:p>
        </w:tc>
        <w:tc>
          <w:tcPr>
            <w:tcW w:w="724" w:type="pct"/>
            <w:vMerge w:val="restart"/>
          </w:tcPr>
          <w:p w14:paraId="2B74CE7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предоставление обеспечения исполнения обязательств принципала</w:t>
            </w:r>
          </w:p>
          <w:p w14:paraId="3B2061C0" w14:textId="77777777" w:rsidR="00C121EA" w:rsidRPr="003E1A46" w:rsidRDefault="00C121EA" w:rsidP="00446E17">
            <w:pPr>
              <w:ind w:left="-108"/>
              <w:jc w:val="center"/>
            </w:pPr>
            <w:r w:rsidRPr="003E1A46">
              <w:t>перед гарантом</w:t>
            </w:r>
          </w:p>
        </w:tc>
        <w:tc>
          <w:tcPr>
            <w:tcW w:w="524" w:type="pct"/>
            <w:vMerge w:val="restart"/>
          </w:tcPr>
          <w:p w14:paraId="6452CC07" w14:textId="77777777" w:rsidR="00C121EA" w:rsidRPr="003E1A46" w:rsidRDefault="00C121EA" w:rsidP="00446E17">
            <w:pPr>
              <w:jc w:val="center"/>
            </w:pPr>
            <w:r w:rsidRPr="003E1A46">
              <w:t xml:space="preserve">иные </w:t>
            </w:r>
          </w:p>
          <w:p w14:paraId="576A1B1B" w14:textId="77777777" w:rsidR="00C121EA" w:rsidRPr="003E1A46" w:rsidRDefault="00C121EA" w:rsidP="00446E17">
            <w:pPr>
              <w:jc w:val="center"/>
            </w:pPr>
            <w:r w:rsidRPr="003E1A46">
              <w:t>условия</w:t>
            </w:r>
          </w:p>
        </w:tc>
      </w:tr>
      <w:tr w:rsidR="00C121EA" w:rsidRPr="003E1A46" w14:paraId="5DD57522" w14:textId="77777777" w:rsidTr="00446E17">
        <w:trPr>
          <w:cantSplit/>
          <w:trHeight w:val="832"/>
        </w:trPr>
        <w:tc>
          <w:tcPr>
            <w:tcW w:w="217" w:type="pct"/>
            <w:vMerge/>
            <w:tcBorders>
              <w:bottom w:val="nil"/>
            </w:tcBorders>
          </w:tcPr>
          <w:p w14:paraId="13B545B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bottom w:val="nil"/>
            </w:tcBorders>
          </w:tcPr>
          <w:p w14:paraId="2C413A6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bottom w:val="nil"/>
            </w:tcBorders>
          </w:tcPr>
          <w:p w14:paraId="5D6B4E7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nil"/>
            </w:tcBorders>
          </w:tcPr>
          <w:p w14:paraId="78AE60DA" w14:textId="1193C0D3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06" w:type="pct"/>
            <w:tcBorders>
              <w:bottom w:val="nil"/>
            </w:tcBorders>
          </w:tcPr>
          <w:p w14:paraId="54C696C9" w14:textId="3388E616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6</w:t>
            </w:r>
          </w:p>
          <w:p w14:paraId="6193862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328" w:type="pct"/>
            <w:tcBorders>
              <w:bottom w:val="nil"/>
            </w:tcBorders>
          </w:tcPr>
          <w:p w14:paraId="738E0D35" w14:textId="787F3C4A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812E0B">
              <w:rPr>
                <w:sz w:val="28"/>
                <w:szCs w:val="28"/>
              </w:rPr>
              <w:t>7</w:t>
            </w:r>
          </w:p>
          <w:p w14:paraId="2B9DAD4E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год</w:t>
            </w:r>
          </w:p>
        </w:tc>
        <w:tc>
          <w:tcPr>
            <w:tcW w:w="595" w:type="pct"/>
            <w:vMerge/>
            <w:tcBorders>
              <w:bottom w:val="nil"/>
            </w:tcBorders>
          </w:tcPr>
          <w:p w14:paraId="5B0E575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bottom w:val="nil"/>
            </w:tcBorders>
          </w:tcPr>
          <w:p w14:paraId="50395B74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  <w:tcBorders>
              <w:bottom w:val="nil"/>
            </w:tcBorders>
          </w:tcPr>
          <w:p w14:paraId="4376497B" w14:textId="77777777" w:rsidR="00C121EA" w:rsidRPr="003E1A46" w:rsidRDefault="00C121EA" w:rsidP="00446E17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bottom w:val="nil"/>
            </w:tcBorders>
          </w:tcPr>
          <w:p w14:paraId="2BEDD3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</w:tr>
      <w:tr w:rsidR="00C121EA" w:rsidRPr="003E1A46" w14:paraId="18C16784" w14:textId="77777777" w:rsidTr="00446E17">
        <w:trPr>
          <w:trHeight w:val="438"/>
          <w:tblHeader/>
        </w:trPr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60FB8672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2C61AF3D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3A8C793F" w14:textId="77777777" w:rsidR="00C121EA" w:rsidRPr="003E1A46" w:rsidRDefault="00C121EA" w:rsidP="00446E17">
            <w:pPr>
              <w:ind w:left="-91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14:paraId="3A1447AB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370E468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5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14:paraId="39B4C05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14:paraId="6642FFB9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335958A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5AB404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9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15CDF1C9" w14:textId="77777777" w:rsidR="00C121EA" w:rsidRPr="003E1A46" w:rsidRDefault="00C121EA" w:rsidP="00446E17">
            <w:pPr>
              <w:ind w:left="-85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10</w:t>
            </w:r>
          </w:p>
        </w:tc>
      </w:tr>
      <w:tr w:rsidR="00C121EA" w:rsidRPr="003E1A46" w14:paraId="54E4CE2C" w14:textId="77777777" w:rsidTr="00446E17">
        <w:trPr>
          <w:trHeight w:val="47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EF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CE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6C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2DE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 xml:space="preserve">  -            -             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8B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BE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CC3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F4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68C64D37" w14:textId="77777777" w:rsidR="00C121EA" w:rsidRPr="003E1A46" w:rsidRDefault="00C121EA" w:rsidP="00C121EA">
      <w:pPr>
        <w:rPr>
          <w:sz w:val="28"/>
          <w:szCs w:val="28"/>
        </w:rPr>
      </w:pPr>
    </w:p>
    <w:p w14:paraId="1A8D3204" w14:textId="77777777" w:rsidR="00C121EA" w:rsidRPr="003E1A46" w:rsidRDefault="00C121EA" w:rsidP="00C121EA">
      <w:pPr>
        <w:rPr>
          <w:sz w:val="28"/>
          <w:szCs w:val="28"/>
        </w:rPr>
      </w:pPr>
    </w:p>
    <w:p w14:paraId="35C480AC" w14:textId="52CBF300" w:rsidR="00C121EA" w:rsidRPr="003E1A46" w:rsidRDefault="00C121EA" w:rsidP="00C121EA">
      <w:pPr>
        <w:pStyle w:val="1"/>
        <w:ind w:left="1134" w:hanging="1134"/>
        <w:rPr>
          <w:sz w:val="28"/>
          <w:szCs w:val="28"/>
        </w:rPr>
      </w:pPr>
      <w:r w:rsidRPr="003E1A46">
        <w:rPr>
          <w:sz w:val="28"/>
          <w:szCs w:val="28"/>
        </w:rPr>
        <w:lastRenderedPageBreak/>
        <w:t xml:space="preserve">Раздел 2. Общий объем бюджетных ассигнований, предусмотренных на исполнение муниципальных гарантий Васюринского сельского поселения Динской район по возможным гарантийным случаям </w:t>
      </w:r>
      <w:r w:rsidRPr="003E1A46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</w:t>
      </w:r>
      <w:r w:rsidR="00812E0B">
        <w:rPr>
          <w:bCs/>
          <w:sz w:val="28"/>
          <w:szCs w:val="28"/>
          <w:lang w:val="ru-RU"/>
        </w:rPr>
        <w:t>5</w:t>
      </w:r>
      <w:r w:rsidRPr="003E1A46">
        <w:rPr>
          <w:bCs/>
          <w:sz w:val="28"/>
          <w:szCs w:val="28"/>
        </w:rPr>
        <w:t xml:space="preserve"> году  </w:t>
      </w:r>
    </w:p>
    <w:p w14:paraId="4E890952" w14:textId="77777777" w:rsidR="00C121EA" w:rsidRPr="003E1A46" w:rsidRDefault="00C121EA" w:rsidP="00C121EA">
      <w:pPr>
        <w:ind w:left="1620" w:hanging="204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980"/>
        <w:gridCol w:w="2160"/>
        <w:gridCol w:w="2160"/>
      </w:tblGrid>
      <w:tr w:rsidR="00C121EA" w:rsidRPr="003E1A46" w14:paraId="5B606D59" w14:textId="77777777" w:rsidTr="00446E17">
        <w:trPr>
          <w:cantSplit/>
          <w:trHeight w:val="620"/>
        </w:trPr>
        <w:tc>
          <w:tcPr>
            <w:tcW w:w="8748" w:type="dxa"/>
            <w:vMerge w:val="restart"/>
            <w:vAlign w:val="center"/>
          </w:tcPr>
          <w:p w14:paraId="7A376986" w14:textId="77777777" w:rsidR="00C121EA" w:rsidRPr="003E1A46" w:rsidRDefault="00C121EA" w:rsidP="00446E17">
            <w:pPr>
              <w:ind w:left="-4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Бюджетные ассигнования на исполнение муниципальных гарантий</w:t>
            </w:r>
          </w:p>
          <w:p w14:paraId="3AD8389C" w14:textId="77777777" w:rsidR="00C121EA" w:rsidRPr="003E1A46" w:rsidRDefault="00C121EA" w:rsidP="00446E17">
            <w:pPr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Васюринского сельского поселения Динской по возможным гарантийным случаям</w:t>
            </w:r>
          </w:p>
        </w:tc>
        <w:tc>
          <w:tcPr>
            <w:tcW w:w="6300" w:type="dxa"/>
            <w:gridSpan w:val="3"/>
            <w:vAlign w:val="center"/>
          </w:tcPr>
          <w:p w14:paraId="14008720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Объем,</w:t>
            </w:r>
          </w:p>
          <w:p w14:paraId="734C90E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тыс. руб.</w:t>
            </w:r>
          </w:p>
        </w:tc>
      </w:tr>
      <w:tr w:rsidR="00C121EA" w:rsidRPr="003E1A46" w14:paraId="5D04CA35" w14:textId="77777777" w:rsidTr="00446E17">
        <w:trPr>
          <w:cantSplit/>
          <w:trHeight w:val="340"/>
        </w:trPr>
        <w:tc>
          <w:tcPr>
            <w:tcW w:w="8748" w:type="dxa"/>
            <w:vMerge/>
            <w:vAlign w:val="center"/>
          </w:tcPr>
          <w:p w14:paraId="1D4FD16A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A21A06F" w14:textId="3A59F579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5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17147C65" w14:textId="14E8E782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12E0B">
              <w:rPr>
                <w:sz w:val="28"/>
                <w:szCs w:val="28"/>
              </w:rPr>
              <w:t>6</w:t>
            </w:r>
            <w:r w:rsidRPr="003E1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14:paraId="07F4FFC4" w14:textId="7ED89CDB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202</w:t>
            </w:r>
            <w:r w:rsidR="00812E0B">
              <w:rPr>
                <w:sz w:val="28"/>
                <w:szCs w:val="28"/>
              </w:rPr>
              <w:t xml:space="preserve">7 </w:t>
            </w:r>
            <w:r w:rsidRPr="003E1A46">
              <w:rPr>
                <w:sz w:val="28"/>
                <w:szCs w:val="28"/>
              </w:rPr>
              <w:t>год</w:t>
            </w:r>
          </w:p>
        </w:tc>
      </w:tr>
      <w:tr w:rsidR="00C121EA" w:rsidRPr="003E1A46" w14:paraId="17DB8B75" w14:textId="77777777" w:rsidTr="00446E17">
        <w:trPr>
          <w:cantSplit/>
          <w:trHeight w:val="340"/>
        </w:trPr>
        <w:tc>
          <w:tcPr>
            <w:tcW w:w="8748" w:type="dxa"/>
            <w:vAlign w:val="center"/>
          </w:tcPr>
          <w:p w14:paraId="1BCE4273" w14:textId="77777777" w:rsidR="00C121EA" w:rsidRPr="003E1A46" w:rsidRDefault="00C121EA" w:rsidP="00446E17">
            <w:pPr>
              <w:ind w:left="-4" w:right="-82"/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14:paraId="52D7FE88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14:paraId="434C8F8F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14:paraId="6B2C26D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4</w:t>
            </w:r>
          </w:p>
        </w:tc>
      </w:tr>
      <w:tr w:rsidR="00C121EA" w:rsidRPr="003E1A46" w14:paraId="324E1CC2" w14:textId="77777777" w:rsidTr="00446E17">
        <w:trPr>
          <w:cantSplit/>
          <w:trHeight w:val="340"/>
        </w:trPr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14:paraId="5C81D08F" w14:textId="77777777" w:rsidR="00C121EA" w:rsidRPr="003E1A46" w:rsidRDefault="00C121EA" w:rsidP="00446E17">
            <w:pPr>
              <w:ind w:left="-4" w:right="-82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За счет источников финансирования дефицита бюджета поселения, всего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2ADB9B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637CB76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58534FA" w14:textId="77777777" w:rsidR="00C121EA" w:rsidRPr="003E1A46" w:rsidRDefault="00C121EA" w:rsidP="00446E17">
            <w:pPr>
              <w:jc w:val="center"/>
              <w:rPr>
                <w:sz w:val="28"/>
                <w:szCs w:val="28"/>
              </w:rPr>
            </w:pPr>
            <w:r w:rsidRPr="003E1A46">
              <w:rPr>
                <w:sz w:val="28"/>
                <w:szCs w:val="28"/>
              </w:rPr>
              <w:t>-</w:t>
            </w:r>
          </w:p>
        </w:tc>
      </w:tr>
    </w:tbl>
    <w:p w14:paraId="79B21251" w14:textId="77777777" w:rsidR="00C121EA" w:rsidRPr="003E1A46" w:rsidRDefault="00C121EA" w:rsidP="00C121EA">
      <w:pPr>
        <w:rPr>
          <w:sz w:val="28"/>
          <w:szCs w:val="28"/>
        </w:rPr>
      </w:pPr>
    </w:p>
    <w:p w14:paraId="7B634705" w14:textId="77777777" w:rsidR="00C121EA" w:rsidRDefault="00C121EA" w:rsidP="00C121EA">
      <w:pPr>
        <w:rPr>
          <w:sz w:val="28"/>
          <w:szCs w:val="28"/>
        </w:rPr>
      </w:pPr>
    </w:p>
    <w:p w14:paraId="5EBA1BA4" w14:textId="77777777" w:rsidR="00C121EA" w:rsidRDefault="00C121EA" w:rsidP="00C121EA">
      <w:pPr>
        <w:rPr>
          <w:sz w:val="28"/>
          <w:szCs w:val="28"/>
        </w:rPr>
      </w:pPr>
    </w:p>
    <w:p w14:paraId="7067ACBF" w14:textId="77777777" w:rsidR="00C121EA" w:rsidRPr="003E1A46" w:rsidRDefault="00C121EA" w:rsidP="00C121EA">
      <w:pPr>
        <w:rPr>
          <w:sz w:val="28"/>
          <w:szCs w:val="28"/>
        </w:rPr>
      </w:pPr>
    </w:p>
    <w:p w14:paraId="3541560C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268EE22E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5287B931" w14:textId="122D4314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С.И. Бутенко</w:t>
      </w:r>
    </w:p>
    <w:p w14:paraId="3D2EEA0E" w14:textId="77777777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</w:p>
    <w:p w14:paraId="469A0E39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39D08A94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1AC4B19E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</w:rPr>
      </w:pPr>
    </w:p>
    <w:p w14:paraId="6445B18D" w14:textId="77777777" w:rsidR="00C121EA" w:rsidRDefault="00C121EA" w:rsidP="00C121EA">
      <w:pPr>
        <w:rPr>
          <w:lang w:val="x-none" w:eastAsia="x-none"/>
        </w:rPr>
      </w:pPr>
    </w:p>
    <w:p w14:paraId="446F588A" w14:textId="77777777" w:rsidR="00C121EA" w:rsidRDefault="00C121EA" w:rsidP="00C121EA">
      <w:pPr>
        <w:rPr>
          <w:lang w:val="x-none" w:eastAsia="x-none"/>
        </w:rPr>
      </w:pPr>
    </w:p>
    <w:p w14:paraId="0983317A" w14:textId="77777777" w:rsidR="00C121EA" w:rsidRDefault="00C121EA" w:rsidP="00C121EA">
      <w:pPr>
        <w:rPr>
          <w:lang w:val="x-none" w:eastAsia="x-none"/>
        </w:rPr>
      </w:pPr>
    </w:p>
    <w:p w14:paraId="6EEEA206" w14:textId="77777777" w:rsidR="00C121EA" w:rsidRDefault="00C121EA" w:rsidP="00C121EA">
      <w:pPr>
        <w:rPr>
          <w:lang w:val="x-none" w:eastAsia="x-none"/>
        </w:rPr>
      </w:pPr>
    </w:p>
    <w:p w14:paraId="212FA4C9" w14:textId="77777777" w:rsidR="00C121EA" w:rsidRDefault="00C121EA" w:rsidP="00C121EA">
      <w:pPr>
        <w:rPr>
          <w:lang w:val="x-none" w:eastAsia="x-none"/>
        </w:rPr>
      </w:pPr>
    </w:p>
    <w:p w14:paraId="6ECE1FD8" w14:textId="77777777" w:rsidR="00C121EA" w:rsidRDefault="00C121EA" w:rsidP="00C121EA">
      <w:pPr>
        <w:rPr>
          <w:lang w:val="x-none" w:eastAsia="x-none"/>
        </w:rPr>
      </w:pPr>
    </w:p>
    <w:p w14:paraId="032142E4" w14:textId="77777777" w:rsidR="00C121EA" w:rsidRDefault="00C121EA" w:rsidP="00C121EA">
      <w:pPr>
        <w:rPr>
          <w:lang w:val="x-none" w:eastAsia="x-none"/>
        </w:rPr>
      </w:pPr>
    </w:p>
    <w:p w14:paraId="5D1F1C68" w14:textId="77777777" w:rsidR="00C121EA" w:rsidRDefault="00C121EA" w:rsidP="00C121EA">
      <w:pPr>
        <w:pStyle w:val="1"/>
        <w:ind w:firstLine="0"/>
        <w:jc w:val="right"/>
        <w:rPr>
          <w:sz w:val="28"/>
          <w:szCs w:val="28"/>
          <w:lang w:val="ru-RU"/>
        </w:rPr>
      </w:pPr>
    </w:p>
    <w:p w14:paraId="34354C10" w14:textId="77777777" w:rsidR="00C121EA" w:rsidRDefault="00C121EA" w:rsidP="00C121EA">
      <w:pPr>
        <w:jc w:val="both"/>
        <w:rPr>
          <w:sz w:val="28"/>
          <w:szCs w:val="28"/>
        </w:rPr>
      </w:pPr>
    </w:p>
    <w:p w14:paraId="66539EAB" w14:textId="7A75C91B" w:rsidR="00C121EA" w:rsidRPr="003E1A46" w:rsidRDefault="00C121EA" w:rsidP="00C121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Pr="003E1A4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14:paraId="30FAF89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2720677E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12F190D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6E0DE1E" w14:textId="309A6200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812E0B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1BB5E8F0" w14:textId="5BEDA39B" w:rsidR="00C121EA" w:rsidRDefault="00C121EA" w:rsidP="00C121EA">
      <w:pPr>
        <w:ind w:left="10829"/>
        <w:jc w:val="both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 xml:space="preserve">от </w:t>
      </w:r>
      <w:r w:rsidR="00917D7F">
        <w:rPr>
          <w:color w:val="000000"/>
          <w:sz w:val="28"/>
          <w:szCs w:val="28"/>
        </w:rPr>
        <w:t>23.12.2024 № 2</w:t>
      </w:r>
      <w:r w:rsidR="00A82C89">
        <w:rPr>
          <w:color w:val="000000"/>
          <w:sz w:val="28"/>
          <w:szCs w:val="28"/>
        </w:rPr>
        <w:t>7</w:t>
      </w:r>
    </w:p>
    <w:p w14:paraId="403FDD32" w14:textId="77777777" w:rsidR="00C121EA" w:rsidRPr="003E1A46" w:rsidRDefault="00C121EA" w:rsidP="00C121EA">
      <w:pPr>
        <w:rPr>
          <w:sz w:val="28"/>
          <w:szCs w:val="28"/>
        </w:rPr>
      </w:pPr>
    </w:p>
    <w:p w14:paraId="6D159A7B" w14:textId="77777777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Программа муниципальных внешних заимствований </w:t>
      </w:r>
    </w:p>
    <w:p w14:paraId="70D46049" w14:textId="16180DE1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Васюринское сельское поселение </w:t>
      </w:r>
      <w:r w:rsidRPr="00BC5AC1">
        <w:rPr>
          <w:b/>
          <w:bCs/>
          <w:sz w:val="28"/>
          <w:szCs w:val="28"/>
        </w:rPr>
        <w:t>Динско</w:t>
      </w:r>
      <w:r>
        <w:rPr>
          <w:b/>
          <w:bCs/>
          <w:sz w:val="28"/>
          <w:szCs w:val="28"/>
        </w:rPr>
        <w:t>го</w:t>
      </w:r>
      <w:r w:rsidRPr="00BC5AC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BC5AC1">
        <w:rPr>
          <w:b/>
          <w:bCs/>
          <w:sz w:val="28"/>
          <w:szCs w:val="28"/>
        </w:rPr>
        <w:t xml:space="preserve"> на 202</w:t>
      </w:r>
      <w:r w:rsidR="00812E0B"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год  </w:t>
      </w:r>
    </w:p>
    <w:p w14:paraId="1E7EB740" w14:textId="74CB2BF4" w:rsidR="00C121EA" w:rsidRPr="00BC5AC1" w:rsidRDefault="00C121EA" w:rsidP="00C121EA">
      <w:pPr>
        <w:jc w:val="center"/>
        <w:rPr>
          <w:b/>
          <w:bCs/>
          <w:sz w:val="28"/>
          <w:szCs w:val="28"/>
        </w:rPr>
      </w:pPr>
      <w:r w:rsidRPr="00BC5AC1">
        <w:rPr>
          <w:b/>
          <w:bCs/>
          <w:sz w:val="28"/>
          <w:szCs w:val="28"/>
        </w:rPr>
        <w:t>и плановый период 202</w:t>
      </w:r>
      <w:r>
        <w:rPr>
          <w:b/>
          <w:bCs/>
          <w:sz w:val="28"/>
          <w:szCs w:val="28"/>
        </w:rPr>
        <w:t>5</w:t>
      </w:r>
      <w:r w:rsidRPr="00BC5AC1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BC5AC1">
        <w:rPr>
          <w:b/>
          <w:bCs/>
          <w:sz w:val="28"/>
          <w:szCs w:val="28"/>
        </w:rPr>
        <w:t xml:space="preserve"> годов</w:t>
      </w:r>
    </w:p>
    <w:p w14:paraId="7E48C6EC" w14:textId="77777777" w:rsidR="00C121EA" w:rsidRPr="001E34DB" w:rsidRDefault="00C121EA" w:rsidP="00C121EA">
      <w:pPr>
        <w:jc w:val="center"/>
        <w:rPr>
          <w:b/>
          <w:bCs/>
          <w:sz w:val="26"/>
          <w:szCs w:val="26"/>
        </w:rPr>
      </w:pPr>
    </w:p>
    <w:p w14:paraId="4904402C" w14:textId="77777777" w:rsidR="00C121EA" w:rsidRDefault="00C121EA" w:rsidP="00C121EA">
      <w:pPr>
        <w:rPr>
          <w:sz w:val="28"/>
          <w:szCs w:val="28"/>
        </w:rPr>
      </w:pPr>
    </w:p>
    <w:p w14:paraId="0D2B2B39" w14:textId="35ACA8A4" w:rsidR="00C121EA" w:rsidRPr="00C121EA" w:rsidRDefault="00C121EA" w:rsidP="00C121EA">
      <w:pPr>
        <w:ind w:left="1843" w:hanging="1134"/>
        <w:rPr>
          <w:b/>
          <w:sz w:val="27"/>
          <w:szCs w:val="27"/>
        </w:rPr>
      </w:pPr>
      <w:r w:rsidRPr="00BC5AC1">
        <w:rPr>
          <w:sz w:val="28"/>
          <w:szCs w:val="28"/>
        </w:rPr>
        <w:t>Раздел 1.</w:t>
      </w:r>
      <w:r w:rsidRPr="00BC5AC1">
        <w:rPr>
          <w:b/>
          <w:sz w:val="28"/>
          <w:szCs w:val="28"/>
        </w:rPr>
        <w:tab/>
      </w:r>
      <w:r w:rsidRPr="00C60B05">
        <w:rPr>
          <w:b/>
          <w:sz w:val="27"/>
          <w:szCs w:val="27"/>
        </w:rPr>
        <w:t>Программа муниципальных внешних заимствований муниц</w:t>
      </w:r>
      <w:r w:rsidRPr="00C60B05">
        <w:rPr>
          <w:b/>
          <w:bCs/>
          <w:sz w:val="27"/>
          <w:szCs w:val="27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bCs/>
          <w:sz w:val="27"/>
          <w:szCs w:val="27"/>
        </w:rPr>
        <w:t xml:space="preserve"> </w:t>
      </w:r>
      <w:r w:rsidRPr="00C60B05">
        <w:rPr>
          <w:b/>
          <w:sz w:val="27"/>
          <w:szCs w:val="27"/>
        </w:rPr>
        <w:t>на 202</w:t>
      </w:r>
      <w:r w:rsidR="00B73F97">
        <w:rPr>
          <w:b/>
          <w:sz w:val="27"/>
          <w:szCs w:val="27"/>
        </w:rPr>
        <w:t>5</w:t>
      </w:r>
      <w:r w:rsidRPr="00C60B05">
        <w:rPr>
          <w:b/>
          <w:sz w:val="27"/>
          <w:szCs w:val="27"/>
        </w:rPr>
        <w:t xml:space="preserve"> год</w:t>
      </w:r>
    </w:p>
    <w:tbl>
      <w:tblPr>
        <w:tblW w:w="15513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3750"/>
        <w:gridCol w:w="1134"/>
      </w:tblGrid>
      <w:tr w:rsidR="00C121EA" w14:paraId="13B42040" w14:textId="77777777" w:rsidTr="00446E17">
        <w:trPr>
          <w:trHeight w:val="7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5DB3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8691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C5289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Объем</w:t>
            </w:r>
          </w:p>
        </w:tc>
      </w:tr>
      <w:tr w:rsidR="00C121EA" w14:paraId="473551A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45EB7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771F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привлеченные 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C8B4DD2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084FAF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95F7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2000C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ECA434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2F6F69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C209B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9BBC77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999F92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0323D11B" w14:textId="77777777" w:rsidTr="00446E17">
        <w:trPr>
          <w:trHeight w:val="205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E36D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46B0DAF" w14:textId="77777777" w:rsidR="00C121EA" w:rsidRPr="0084189E" w:rsidRDefault="00C121EA" w:rsidP="004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ценные бумаги муниципального образования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9F8A6C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3C65067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9A8F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74C3E2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18B9B0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CF2AA42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74D9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79ED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1D4D4C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14F97A41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7A7E0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4160B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927BFE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75861D0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3BC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FBC604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 — до 30 лет)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E88C3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7D1BCB3" w14:textId="77777777" w:rsidTr="00446E17">
        <w:trPr>
          <w:trHeight w:val="70"/>
          <w:tblHeader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D531C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5A3E40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12F8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7440FAF6" w14:textId="13205F81" w:rsidR="00C121EA" w:rsidRPr="00C60B05" w:rsidRDefault="00C121EA" w:rsidP="00C121EA">
      <w:pPr>
        <w:pageBreakBefore/>
        <w:ind w:left="1843" w:hanging="113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Раздел 2.</w:t>
      </w:r>
      <w:r>
        <w:rPr>
          <w:sz w:val="28"/>
          <w:szCs w:val="28"/>
        </w:rPr>
        <w:tab/>
      </w:r>
      <w:r w:rsidRPr="00C60B05">
        <w:rPr>
          <w:b/>
          <w:sz w:val="28"/>
          <w:szCs w:val="28"/>
        </w:rPr>
        <w:t>Программа муниципальных внешних заимствований муниц</w:t>
      </w:r>
      <w:r w:rsidRPr="00C60B05">
        <w:rPr>
          <w:b/>
          <w:bCs/>
          <w:sz w:val="28"/>
          <w:szCs w:val="28"/>
        </w:rPr>
        <w:t xml:space="preserve">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C60B05">
        <w:rPr>
          <w:b/>
          <w:sz w:val="28"/>
          <w:szCs w:val="28"/>
        </w:rPr>
        <w:t xml:space="preserve"> на 202</w:t>
      </w:r>
      <w:r w:rsidR="00B73F97">
        <w:rPr>
          <w:b/>
          <w:sz w:val="28"/>
          <w:szCs w:val="28"/>
        </w:rPr>
        <w:t>6</w:t>
      </w:r>
      <w:r w:rsidRPr="00C60B05">
        <w:rPr>
          <w:b/>
          <w:sz w:val="28"/>
          <w:szCs w:val="28"/>
        </w:rPr>
        <w:t xml:space="preserve"> и 202</w:t>
      </w:r>
      <w:r w:rsidR="00B73F97">
        <w:rPr>
          <w:b/>
          <w:sz w:val="28"/>
          <w:szCs w:val="28"/>
        </w:rPr>
        <w:t>7</w:t>
      </w:r>
      <w:r w:rsidRPr="00C60B05">
        <w:rPr>
          <w:b/>
          <w:sz w:val="28"/>
          <w:szCs w:val="28"/>
        </w:rPr>
        <w:t xml:space="preserve"> годы</w:t>
      </w:r>
    </w:p>
    <w:p w14:paraId="7BE8AAB2" w14:textId="77777777" w:rsidR="00C121EA" w:rsidRDefault="00C121EA" w:rsidP="00C121EA">
      <w:pPr>
        <w:spacing w:line="240" w:lineRule="atLeast"/>
        <w:jc w:val="right"/>
        <w:rPr>
          <w:sz w:val="28"/>
          <w:szCs w:val="28"/>
        </w:rPr>
      </w:pPr>
    </w:p>
    <w:tbl>
      <w:tblPr>
        <w:tblW w:w="15513" w:type="dxa"/>
        <w:tblInd w:w="-5" w:type="dxa"/>
        <w:tblLook w:val="04A0" w:firstRow="1" w:lastRow="0" w:firstColumn="1" w:lastColumn="0" w:noHBand="0" w:noVBand="1"/>
      </w:tblPr>
      <w:tblGrid>
        <w:gridCol w:w="567"/>
        <w:gridCol w:w="12678"/>
        <w:gridCol w:w="1134"/>
        <w:gridCol w:w="1134"/>
      </w:tblGrid>
      <w:tr w:rsidR="00C121EA" w14:paraId="1937BE35" w14:textId="77777777" w:rsidTr="00446E17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E96E45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380D6E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80FED" w14:textId="77777777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</w:t>
            </w:r>
          </w:p>
        </w:tc>
      </w:tr>
      <w:tr w:rsidR="00C121EA" w14:paraId="72BB4C94" w14:textId="77777777" w:rsidTr="00446E17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B932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0A5" w14:textId="77777777" w:rsidR="00C121EA" w:rsidRDefault="00C121EA" w:rsidP="00446E1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C97D99" w14:textId="05181C26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B73F9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42063" w14:textId="5C21EB8B" w:rsidR="00C121EA" w:rsidRDefault="00C121EA" w:rsidP="00446E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B73F9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</w:t>
            </w:r>
          </w:p>
        </w:tc>
      </w:tr>
      <w:tr w:rsidR="00C121EA" w14:paraId="098331F2" w14:textId="77777777" w:rsidTr="00446E1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75C91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678" w:type="dxa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FAF82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 w:rsidRPr="00822812">
              <w:rPr>
                <w:spacing w:val="-2"/>
                <w:sz w:val="28"/>
                <w:szCs w:val="28"/>
              </w:rPr>
              <w:t xml:space="preserve">Кредиты, привлеченные </w:t>
            </w:r>
            <w:r>
              <w:rPr>
                <w:sz w:val="28"/>
                <w:szCs w:val="28"/>
              </w:rPr>
              <w:t>муниципальным образованием Васюринское сельского поселение Динского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B2A21C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A5E94E7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5F4482DC" w14:textId="77777777" w:rsidTr="00446E17">
        <w:trPr>
          <w:trHeight w:val="8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FC41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2B2828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545EBD4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674F0B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6F1967AD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D29F5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B1F756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E771E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A0A101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88028F5" w14:textId="77777777" w:rsidTr="00446E17">
        <w:trPr>
          <w:trHeight w:val="611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AB3FC6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0BA6660" w14:textId="77777777" w:rsidR="00C121EA" w:rsidRDefault="00C121EA" w:rsidP="00446E17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Муниципальные ценные бумаги муниципальным образованием Васюринское сельского поселение Динского района, обязательства по которым выражены в иностранной валюте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9F62360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2B8040C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ADF36BB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02EB8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CFD427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AEB2E6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B605D1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21AAA747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390CE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B1705D5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476B6F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F15DDD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36F4C7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E006E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6F761AB8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муниципальным образованием Васюринское сельского поселение Динского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EBEB46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5AD9B99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72DFADFF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5958FA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9B72AC3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(предельный срок погашения — до 30 лет)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2F060A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AB95431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  <w:tr w:rsidR="00C121EA" w14:paraId="409AA531" w14:textId="77777777" w:rsidTr="00446E17">
        <w:trPr>
          <w:trHeight w:val="110"/>
        </w:trPr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22F372" w14:textId="77777777" w:rsidR="00C121EA" w:rsidRDefault="00C121EA" w:rsidP="00446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9E20DCA" w14:textId="77777777" w:rsidR="00C121EA" w:rsidRDefault="00C121EA" w:rsidP="00446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13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037F31E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D76C61A" w14:textId="77777777" w:rsidR="00C121EA" w:rsidRPr="0084189E" w:rsidRDefault="00C121EA" w:rsidP="00446E17">
            <w:pPr>
              <w:jc w:val="center"/>
              <w:rPr>
                <w:sz w:val="28"/>
                <w:szCs w:val="28"/>
              </w:rPr>
            </w:pPr>
            <w:r w:rsidRPr="0084189E">
              <w:rPr>
                <w:sz w:val="28"/>
                <w:szCs w:val="28"/>
              </w:rPr>
              <w:t>-</w:t>
            </w:r>
          </w:p>
        </w:tc>
      </w:tr>
    </w:tbl>
    <w:p w14:paraId="085C9312" w14:textId="4FAC5C5D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631528D8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73B26017" w14:textId="77777777" w:rsid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6D731C79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4182F5C" w14:textId="77104861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              </w:t>
      </w:r>
    </w:p>
    <w:p w14:paraId="5EDDE1B8" w14:textId="40030B0A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С.И. Бутенко</w:t>
      </w:r>
    </w:p>
    <w:p w14:paraId="099BC233" w14:textId="77777777" w:rsidR="00C121EA" w:rsidRPr="00C121EA" w:rsidRDefault="00C121EA" w:rsidP="00C121EA">
      <w:pPr>
        <w:rPr>
          <w:rFonts w:eastAsia="Georgia"/>
          <w:sz w:val="28"/>
          <w:szCs w:val="28"/>
          <w:lang w:eastAsia="en-US"/>
        </w:rPr>
      </w:pPr>
    </w:p>
    <w:p w14:paraId="5502C605" w14:textId="77777777" w:rsidR="00C121EA" w:rsidRDefault="00C121EA" w:rsidP="00C121EA">
      <w:pPr>
        <w:pStyle w:val="1"/>
        <w:ind w:firstLine="0"/>
        <w:rPr>
          <w:sz w:val="28"/>
          <w:szCs w:val="28"/>
          <w:lang w:val="ru-RU"/>
        </w:rPr>
      </w:pPr>
    </w:p>
    <w:p w14:paraId="2DB1BDC0" w14:textId="77777777" w:rsidR="00B73F97" w:rsidRPr="00B73F97" w:rsidRDefault="00B73F97" w:rsidP="00B73F97">
      <w:pPr>
        <w:rPr>
          <w:lang w:eastAsia="x-none"/>
        </w:rPr>
      </w:pPr>
    </w:p>
    <w:p w14:paraId="6DE533D7" w14:textId="0A3F4CD8" w:rsidR="00C121EA" w:rsidRPr="00F077B2" w:rsidRDefault="00C121EA" w:rsidP="00C121EA">
      <w:pPr>
        <w:pStyle w:val="1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3E1A46">
        <w:rPr>
          <w:sz w:val="28"/>
          <w:szCs w:val="28"/>
        </w:rPr>
        <w:t>ПРИЛОЖЕНИЕ № 1</w:t>
      </w:r>
      <w:r>
        <w:rPr>
          <w:sz w:val="28"/>
          <w:szCs w:val="28"/>
          <w:lang w:val="ru-RU"/>
        </w:rPr>
        <w:t>0</w:t>
      </w:r>
    </w:p>
    <w:p w14:paraId="0D02B772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к решению Совета Васюринского </w:t>
      </w:r>
    </w:p>
    <w:p w14:paraId="3C44391A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сельского поселения </w:t>
      </w:r>
    </w:p>
    <w:p w14:paraId="204F6620" w14:textId="77777777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«О бюджете Васюринского</w:t>
      </w:r>
    </w:p>
    <w:p w14:paraId="210D9EA3" w14:textId="406BD7A0" w:rsidR="00C121EA" w:rsidRPr="003E1A46" w:rsidRDefault="00C121EA" w:rsidP="00C121EA">
      <w:pPr>
        <w:ind w:left="10206" w:firstLine="623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сельского поселения на 20</w:t>
      </w:r>
      <w:r>
        <w:rPr>
          <w:sz w:val="28"/>
          <w:szCs w:val="28"/>
        </w:rPr>
        <w:t>2</w:t>
      </w:r>
      <w:r w:rsidR="00B73F97">
        <w:rPr>
          <w:sz w:val="28"/>
          <w:szCs w:val="28"/>
        </w:rPr>
        <w:t>5</w:t>
      </w:r>
      <w:r w:rsidRPr="003E1A46">
        <w:rPr>
          <w:sz w:val="28"/>
          <w:szCs w:val="28"/>
        </w:rPr>
        <w:t xml:space="preserve"> год»</w:t>
      </w:r>
    </w:p>
    <w:p w14:paraId="5F6752B4" w14:textId="57FB4338" w:rsidR="00C121EA" w:rsidRDefault="00C121EA" w:rsidP="00917D7F">
      <w:pPr>
        <w:ind w:left="10829"/>
        <w:jc w:val="both"/>
        <w:rPr>
          <w:color w:val="000000"/>
          <w:sz w:val="28"/>
          <w:szCs w:val="28"/>
        </w:rPr>
      </w:pPr>
      <w:r w:rsidRPr="00134DFF">
        <w:rPr>
          <w:color w:val="000000"/>
          <w:sz w:val="28"/>
          <w:szCs w:val="28"/>
        </w:rPr>
        <w:t xml:space="preserve">от </w:t>
      </w:r>
      <w:r w:rsidR="00A82C89">
        <w:rPr>
          <w:color w:val="000000"/>
          <w:sz w:val="28"/>
          <w:szCs w:val="28"/>
        </w:rPr>
        <w:t>23.12.2024 № 27</w:t>
      </w:r>
      <w:bookmarkStart w:id="0" w:name="_GoBack"/>
      <w:bookmarkEnd w:id="0"/>
    </w:p>
    <w:p w14:paraId="05F3A7B5" w14:textId="77777777" w:rsidR="00917D7F" w:rsidRDefault="00917D7F" w:rsidP="00917D7F">
      <w:pPr>
        <w:ind w:left="10829"/>
        <w:jc w:val="both"/>
        <w:rPr>
          <w:color w:val="000000"/>
          <w:sz w:val="28"/>
          <w:szCs w:val="28"/>
        </w:rPr>
      </w:pPr>
    </w:p>
    <w:p w14:paraId="6F757CBA" w14:textId="77777777" w:rsidR="00917D7F" w:rsidRDefault="00917D7F" w:rsidP="00917D7F">
      <w:pPr>
        <w:ind w:left="10829"/>
        <w:jc w:val="both"/>
        <w:rPr>
          <w:rFonts w:eastAsia="Georgia"/>
          <w:b/>
          <w:sz w:val="28"/>
          <w:szCs w:val="28"/>
          <w:lang w:eastAsia="en-US"/>
        </w:rPr>
      </w:pPr>
    </w:p>
    <w:p w14:paraId="19DC9C8F" w14:textId="5792BF18" w:rsidR="00C121EA" w:rsidRPr="002C7CC1" w:rsidRDefault="00C121EA" w:rsidP="00C121EA">
      <w:pPr>
        <w:spacing w:line="228" w:lineRule="auto"/>
        <w:ind w:right="425"/>
        <w:jc w:val="center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b/>
          <w:sz w:val="28"/>
          <w:szCs w:val="28"/>
          <w:lang w:eastAsia="en-US"/>
        </w:rPr>
        <w:t xml:space="preserve">Программа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иностранной валюте на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 и плановый период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и 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3F6ED345" w14:textId="77777777" w:rsidR="00C121EA" w:rsidRPr="002C7CC1" w:rsidRDefault="00C121EA" w:rsidP="00C121EA">
      <w:pPr>
        <w:spacing w:line="228" w:lineRule="auto"/>
        <w:jc w:val="center"/>
        <w:rPr>
          <w:rFonts w:eastAsia="Georgia"/>
          <w:sz w:val="28"/>
          <w:szCs w:val="28"/>
          <w:lang w:eastAsia="en-US"/>
        </w:rPr>
      </w:pPr>
    </w:p>
    <w:p w14:paraId="19ABD62F" w14:textId="43CA3CC0" w:rsidR="00C121EA" w:rsidRDefault="00C121EA" w:rsidP="00C121EA">
      <w:pPr>
        <w:ind w:right="425"/>
        <w:jc w:val="both"/>
        <w:rPr>
          <w:rFonts w:eastAsia="Georgia"/>
          <w:b/>
          <w:sz w:val="28"/>
          <w:szCs w:val="28"/>
          <w:lang w:eastAsia="en-US"/>
        </w:rPr>
      </w:pPr>
      <w:r w:rsidRPr="002C7CC1">
        <w:rPr>
          <w:rFonts w:eastAsia="Georgia"/>
          <w:sz w:val="28"/>
          <w:szCs w:val="28"/>
          <w:lang w:eastAsia="en-US"/>
        </w:rPr>
        <w:t xml:space="preserve">    Раздел 1.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Перечень подлежащих предоставлению муниципальных гарантий муниципального образования </w:t>
      </w:r>
      <w:r w:rsidRPr="002C7CC1">
        <w:rPr>
          <w:b/>
          <w:bCs/>
          <w:sz w:val="28"/>
          <w:szCs w:val="28"/>
        </w:rPr>
        <w:t>Васюринское сельское поселение Динского района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в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 w:rsidRPr="002C7CC1">
        <w:rPr>
          <w:rFonts w:eastAsia="Georgia"/>
          <w:b/>
          <w:sz w:val="28"/>
          <w:szCs w:val="28"/>
          <w:lang w:eastAsia="en-US"/>
        </w:rPr>
        <w:t xml:space="preserve"> году</w:t>
      </w:r>
      <w:r>
        <w:rPr>
          <w:rFonts w:eastAsia="Georgia"/>
          <w:b/>
          <w:sz w:val="28"/>
          <w:szCs w:val="28"/>
          <w:lang w:eastAsia="en-US"/>
        </w:rPr>
        <w:t xml:space="preserve"> и в п</w:t>
      </w:r>
      <w:r w:rsidRPr="009F4674">
        <w:rPr>
          <w:rFonts w:eastAsia="Georgia"/>
          <w:b/>
          <w:sz w:val="28"/>
          <w:szCs w:val="28"/>
          <w:lang w:eastAsia="en-US"/>
        </w:rPr>
        <w:t>лано</w:t>
      </w:r>
      <w:r>
        <w:rPr>
          <w:rFonts w:eastAsia="Georgia"/>
          <w:b/>
          <w:sz w:val="28"/>
          <w:szCs w:val="28"/>
          <w:lang w:eastAsia="en-US"/>
        </w:rPr>
        <w:t>вом </w:t>
      </w:r>
      <w:r w:rsidRPr="009F4674">
        <w:rPr>
          <w:rFonts w:eastAsia="Georgia"/>
          <w:b/>
          <w:sz w:val="28"/>
          <w:szCs w:val="28"/>
          <w:lang w:eastAsia="en-US"/>
        </w:rPr>
        <w:t>периоде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и 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годов</w:t>
      </w:r>
    </w:p>
    <w:p w14:paraId="704493ED" w14:textId="77777777" w:rsidR="00C121EA" w:rsidRPr="00A67A5E" w:rsidRDefault="00C121EA" w:rsidP="00C121EA">
      <w:pPr>
        <w:spacing w:line="228" w:lineRule="auto"/>
        <w:rPr>
          <w:rFonts w:eastAsia="Georgia"/>
          <w:sz w:val="28"/>
          <w:szCs w:val="28"/>
          <w:lang w:eastAsia="en-US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65"/>
        <w:gridCol w:w="2024"/>
        <w:gridCol w:w="1187"/>
        <w:gridCol w:w="1238"/>
        <w:gridCol w:w="1238"/>
        <w:gridCol w:w="2358"/>
        <w:gridCol w:w="2619"/>
        <w:gridCol w:w="1719"/>
      </w:tblGrid>
      <w:tr w:rsidR="00C121EA" w:rsidRPr="009F4674" w14:paraId="19652DCC" w14:textId="77777777" w:rsidTr="00446E17">
        <w:trPr>
          <w:trHeight w:val="256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D68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E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Направление (цель)</w:t>
            </w:r>
          </w:p>
          <w:p w14:paraId="5210515C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7B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Наименование принципала</w:t>
            </w:r>
          </w:p>
        </w:tc>
        <w:tc>
          <w:tcPr>
            <w:tcW w:w="1225" w:type="pct"/>
            <w:gridSpan w:val="3"/>
            <w:tcBorders>
              <w:left w:val="single" w:sz="4" w:space="0" w:color="auto"/>
            </w:tcBorders>
            <w:vAlign w:val="center"/>
          </w:tcPr>
          <w:p w14:paraId="504AFAC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 гарантий</w:t>
            </w:r>
          </w:p>
        </w:tc>
        <w:tc>
          <w:tcPr>
            <w:tcW w:w="2240" w:type="pct"/>
            <w:gridSpan w:val="3"/>
            <w:vAlign w:val="center"/>
          </w:tcPr>
          <w:p w14:paraId="6782A0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Условия предоставления и исполнения гарантий</w:t>
            </w:r>
          </w:p>
        </w:tc>
      </w:tr>
      <w:tr w:rsidR="00C121EA" w:rsidRPr="009F4674" w14:paraId="3367C50A" w14:textId="77777777" w:rsidTr="00446E17">
        <w:trPr>
          <w:trHeight w:val="1218"/>
        </w:trPr>
        <w:tc>
          <w:tcPr>
            <w:tcW w:w="2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AA255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26BB3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A7D2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12EAB" w14:textId="70EEC8AD" w:rsidR="00C121EA" w:rsidRPr="00E9333F" w:rsidRDefault="00C121EA" w:rsidP="00446E17">
            <w:pPr>
              <w:spacing w:line="216" w:lineRule="auto"/>
              <w:jc w:val="center"/>
              <w:rPr>
                <w:rFonts w:eastAsia="Georgia"/>
                <w:sz w:val="26"/>
                <w:szCs w:val="26"/>
                <w:lang w:eastAsia="en-US"/>
              </w:rPr>
            </w:pPr>
            <w:r w:rsidRPr="00E9333F">
              <w:rPr>
                <w:rFonts w:eastAsia="Georgia"/>
                <w:sz w:val="26"/>
                <w:szCs w:val="26"/>
                <w:lang w:eastAsia="en-US"/>
              </w:rPr>
              <w:t>202</w:t>
            </w:r>
            <w:r w:rsidR="00B73F97">
              <w:rPr>
                <w:rFonts w:eastAsia="Georgia"/>
                <w:sz w:val="26"/>
                <w:szCs w:val="26"/>
                <w:lang w:eastAsia="en-US"/>
              </w:rPr>
              <w:t>5</w:t>
            </w:r>
            <w:r w:rsidRPr="00E9333F">
              <w:rPr>
                <w:rFonts w:eastAsia="Georgia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left w:val="single" w:sz="4" w:space="0" w:color="auto"/>
              <w:bottom w:val="nil"/>
            </w:tcBorders>
            <w:vAlign w:val="center"/>
          </w:tcPr>
          <w:p w14:paraId="7688319B" w14:textId="6803396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14" w:type="pct"/>
            <w:tcBorders>
              <w:bottom w:val="nil"/>
            </w:tcBorders>
            <w:vAlign w:val="center"/>
          </w:tcPr>
          <w:p w14:paraId="61E3FF31" w14:textId="3C457F54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7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14:paraId="02C1EC9F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наличие права</w:t>
            </w:r>
          </w:p>
          <w:p w14:paraId="649F3FD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>требования</w:t>
            </w:r>
          </w:p>
          <w:p w14:paraId="4C61F2A7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гаранта</w:t>
            </w:r>
          </w:p>
          <w:p w14:paraId="64A6DAB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к принципалу</w:t>
            </w:r>
          </w:p>
        </w:tc>
        <w:tc>
          <w:tcPr>
            <w:tcW w:w="876" w:type="pct"/>
            <w:tcBorders>
              <w:bottom w:val="nil"/>
            </w:tcBorders>
            <w:vAlign w:val="center"/>
          </w:tcPr>
          <w:p w14:paraId="702092F6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предоставление обеспечения</w:t>
            </w:r>
          </w:p>
          <w:p w14:paraId="2CB2DF54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исполнения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обязательств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принципала по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удовлетворению </w:t>
            </w:r>
          </w:p>
          <w:p w14:paraId="652E6C02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регрессного </w:t>
            </w:r>
            <w:r>
              <w:rPr>
                <w:rFonts w:eastAsia="Georgia"/>
                <w:sz w:val="28"/>
                <w:szCs w:val="28"/>
                <w:lang w:eastAsia="en-US"/>
              </w:rPr>
              <w:br/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требования </w:t>
            </w:r>
            <w:r w:rsidRPr="001F5DE8">
              <w:rPr>
                <w:rFonts w:eastAsia="Georgia"/>
                <w:spacing w:val="-6"/>
                <w:sz w:val="28"/>
                <w:szCs w:val="28"/>
                <w:lang w:eastAsia="en-US"/>
              </w:rPr>
              <w:t>гаранта к принципалу</w:t>
            </w:r>
          </w:p>
        </w:tc>
        <w:tc>
          <w:tcPr>
            <w:tcW w:w="575" w:type="pct"/>
            <w:tcBorders>
              <w:bottom w:val="nil"/>
            </w:tcBorders>
            <w:vAlign w:val="center"/>
          </w:tcPr>
          <w:p w14:paraId="40F28868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иные условия</w:t>
            </w:r>
          </w:p>
        </w:tc>
      </w:tr>
      <w:tr w:rsidR="00C121EA" w:rsidRPr="009F4674" w14:paraId="2B69B917" w14:textId="77777777" w:rsidTr="00446E17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E082" w14:textId="77777777" w:rsidR="00C121EA" w:rsidRPr="009F4674" w:rsidRDefault="00C121EA" w:rsidP="00446E17">
            <w:pPr>
              <w:spacing w:line="228" w:lineRule="auto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7A6D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7F76B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BAD00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9D6A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B98C5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65F4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4234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71CF" w14:textId="77777777" w:rsidR="00C121EA" w:rsidRPr="009F4674" w:rsidRDefault="00C121EA" w:rsidP="00446E17">
            <w:pPr>
              <w:spacing w:line="228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11EE6540" w14:textId="77777777" w:rsidR="00C121EA" w:rsidRDefault="00C121EA" w:rsidP="00C121EA">
      <w:pPr>
        <w:ind w:firstLine="424"/>
        <w:rPr>
          <w:rFonts w:eastAsia="Georgia"/>
          <w:sz w:val="28"/>
          <w:szCs w:val="28"/>
          <w:lang w:eastAsia="en-US"/>
        </w:rPr>
      </w:pPr>
    </w:p>
    <w:p w14:paraId="01AEFD14" w14:textId="2A6554FB" w:rsidR="00C121EA" w:rsidRPr="009F4674" w:rsidRDefault="00C121EA" w:rsidP="00C121EA">
      <w:pPr>
        <w:ind w:firstLine="424"/>
        <w:rPr>
          <w:rFonts w:eastAsia="Georgia"/>
          <w:b/>
          <w:sz w:val="28"/>
          <w:szCs w:val="28"/>
          <w:lang w:eastAsia="en-US"/>
        </w:rPr>
      </w:pPr>
      <w:r w:rsidRPr="009F4674">
        <w:rPr>
          <w:rFonts w:eastAsia="Georgia"/>
          <w:sz w:val="28"/>
          <w:szCs w:val="28"/>
          <w:lang w:eastAsia="en-US"/>
        </w:rPr>
        <w:t xml:space="preserve">Раздел </w:t>
      </w:r>
      <w:r w:rsidR="00616ACB" w:rsidRPr="009F4674">
        <w:rPr>
          <w:rFonts w:eastAsia="Georgia"/>
          <w:sz w:val="28"/>
          <w:szCs w:val="28"/>
          <w:lang w:eastAsia="en-US"/>
        </w:rPr>
        <w:t>2.</w:t>
      </w:r>
      <w:r w:rsidR="00616ACB" w:rsidRPr="009F4674">
        <w:rPr>
          <w:rFonts w:eastAsia="Georgia"/>
          <w:b/>
          <w:sz w:val="28"/>
          <w:szCs w:val="28"/>
          <w:lang w:eastAsia="en-US"/>
        </w:rPr>
        <w:t xml:space="preserve"> Общий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объем бюджетных ассигнований, предусмотренных на исполнение </w:t>
      </w:r>
      <w:r>
        <w:rPr>
          <w:rFonts w:eastAsia="Georgia"/>
          <w:b/>
          <w:sz w:val="28"/>
          <w:szCs w:val="28"/>
          <w:lang w:eastAsia="en-US"/>
        </w:rPr>
        <w:t>муниципальных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гарантий</w:t>
      </w:r>
      <w:r>
        <w:rPr>
          <w:rFonts w:eastAsia="Georgia"/>
          <w:b/>
          <w:sz w:val="28"/>
          <w:szCs w:val="28"/>
          <w:lang w:eastAsia="en-US"/>
        </w:rPr>
        <w:t xml:space="preserve"> муниципального образования </w:t>
      </w:r>
      <w:r>
        <w:rPr>
          <w:b/>
          <w:bCs/>
          <w:sz w:val="27"/>
          <w:szCs w:val="27"/>
        </w:rPr>
        <w:t xml:space="preserve">Васюринское сельское поселение </w:t>
      </w:r>
      <w:r w:rsidRPr="00C60B05">
        <w:rPr>
          <w:b/>
          <w:bCs/>
          <w:sz w:val="27"/>
          <w:szCs w:val="27"/>
        </w:rPr>
        <w:t>Динско</w:t>
      </w:r>
      <w:r>
        <w:rPr>
          <w:b/>
          <w:bCs/>
          <w:sz w:val="27"/>
          <w:szCs w:val="27"/>
        </w:rPr>
        <w:t>го</w:t>
      </w:r>
      <w:r w:rsidRPr="00C60B05">
        <w:rPr>
          <w:b/>
          <w:bCs/>
          <w:sz w:val="27"/>
          <w:szCs w:val="27"/>
        </w:rPr>
        <w:t xml:space="preserve"> район</w:t>
      </w:r>
      <w:r>
        <w:rPr>
          <w:b/>
          <w:bCs/>
          <w:sz w:val="27"/>
          <w:szCs w:val="27"/>
        </w:rPr>
        <w:t>а</w:t>
      </w:r>
      <w:r w:rsidRPr="009F4674">
        <w:rPr>
          <w:rFonts w:eastAsia="Georgia"/>
          <w:b/>
          <w:sz w:val="28"/>
          <w:szCs w:val="28"/>
          <w:lang w:eastAsia="en-US"/>
        </w:rPr>
        <w:t xml:space="preserve"> по возм</w:t>
      </w:r>
      <w:r>
        <w:rPr>
          <w:rFonts w:eastAsia="Georgia"/>
          <w:b/>
          <w:sz w:val="28"/>
          <w:szCs w:val="28"/>
          <w:lang w:eastAsia="en-US"/>
        </w:rPr>
        <w:t>ожным гарантийным случаям в 202</w:t>
      </w:r>
      <w:r w:rsidR="00B73F97">
        <w:rPr>
          <w:rFonts w:eastAsia="Georgia"/>
          <w:b/>
          <w:sz w:val="28"/>
          <w:szCs w:val="28"/>
          <w:lang w:eastAsia="en-US"/>
        </w:rPr>
        <w:t>5</w:t>
      </w:r>
      <w:r>
        <w:rPr>
          <w:rFonts w:eastAsia="Georgia"/>
          <w:b/>
          <w:sz w:val="28"/>
          <w:szCs w:val="28"/>
          <w:lang w:eastAsia="en-US"/>
        </w:rPr>
        <w:t xml:space="preserve"> году и в плановом периоде 202</w:t>
      </w:r>
      <w:r w:rsidR="00B73F97">
        <w:rPr>
          <w:rFonts w:eastAsia="Georgia"/>
          <w:b/>
          <w:sz w:val="28"/>
          <w:szCs w:val="28"/>
          <w:lang w:eastAsia="en-US"/>
        </w:rPr>
        <w:t>6</w:t>
      </w:r>
      <w:r>
        <w:rPr>
          <w:rFonts w:eastAsia="Georgia"/>
          <w:b/>
          <w:sz w:val="28"/>
          <w:szCs w:val="28"/>
          <w:lang w:eastAsia="en-US"/>
        </w:rPr>
        <w:t> и </w:t>
      </w:r>
      <w:r w:rsidRPr="009F4674">
        <w:rPr>
          <w:rFonts w:eastAsia="Georgia"/>
          <w:b/>
          <w:sz w:val="28"/>
          <w:szCs w:val="28"/>
          <w:lang w:eastAsia="en-US"/>
        </w:rPr>
        <w:t>202</w:t>
      </w:r>
      <w:r w:rsidR="00B73F97">
        <w:rPr>
          <w:rFonts w:eastAsia="Georgia"/>
          <w:b/>
          <w:sz w:val="28"/>
          <w:szCs w:val="28"/>
          <w:lang w:eastAsia="en-US"/>
        </w:rPr>
        <w:t>7</w:t>
      </w:r>
      <w:r>
        <w:rPr>
          <w:rFonts w:eastAsia="Georgia"/>
          <w:b/>
          <w:sz w:val="28"/>
          <w:szCs w:val="28"/>
          <w:lang w:eastAsia="en-US"/>
        </w:rPr>
        <w:t> </w:t>
      </w:r>
      <w:r w:rsidRPr="009F4674">
        <w:rPr>
          <w:rFonts w:eastAsia="Georgia"/>
          <w:b/>
          <w:sz w:val="28"/>
          <w:szCs w:val="28"/>
          <w:lang w:eastAsia="en-US"/>
        </w:rPr>
        <w:t>годов</w:t>
      </w:r>
    </w:p>
    <w:p w14:paraId="312F9DEA" w14:textId="77777777" w:rsidR="00C121EA" w:rsidRPr="009D71D4" w:rsidRDefault="00C121EA" w:rsidP="00C121EA">
      <w:pPr>
        <w:spacing w:line="228" w:lineRule="auto"/>
        <w:rPr>
          <w:rFonts w:eastAsia="Georgia"/>
          <w:sz w:val="32"/>
          <w:szCs w:val="32"/>
          <w:lang w:eastAsia="en-US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3"/>
        <w:gridCol w:w="2583"/>
        <w:gridCol w:w="2583"/>
        <w:gridCol w:w="2589"/>
      </w:tblGrid>
      <w:tr w:rsidR="00C121EA" w:rsidRPr="009F4674" w14:paraId="154548F4" w14:textId="77777777" w:rsidTr="00446E17">
        <w:tc>
          <w:tcPr>
            <w:tcW w:w="2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F5F3" w14:textId="77777777" w:rsidR="00C121EA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lastRenderedPageBreak/>
              <w:t>И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сполнение </w:t>
            </w:r>
            <w:r>
              <w:rPr>
                <w:rFonts w:eastAsia="Georgia"/>
                <w:sz w:val="28"/>
                <w:szCs w:val="28"/>
                <w:lang w:eastAsia="en-US"/>
              </w:rPr>
              <w:t xml:space="preserve">муниципальных 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гарантий </w:t>
            </w:r>
          </w:p>
          <w:p w14:paraId="00ED30E4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Муниципального образования Васюринское сельское поселение Динского района</w:t>
            </w:r>
          </w:p>
        </w:tc>
        <w:tc>
          <w:tcPr>
            <w:tcW w:w="2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79447D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Объем</w:t>
            </w:r>
          </w:p>
        </w:tc>
      </w:tr>
      <w:tr w:rsidR="00C121EA" w:rsidRPr="009F4674" w14:paraId="51A26CD5" w14:textId="77777777" w:rsidTr="00446E17">
        <w:tc>
          <w:tcPr>
            <w:tcW w:w="2442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C79F1" w14:textId="7777777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EE4B5" w14:textId="3D389705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5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E741" w14:textId="725AA95E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6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C958F" w14:textId="48C71667" w:rsidR="00C121EA" w:rsidRPr="009F4674" w:rsidRDefault="00C121EA" w:rsidP="00446E17">
            <w:pPr>
              <w:spacing w:line="216" w:lineRule="auto"/>
              <w:jc w:val="center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202</w:t>
            </w:r>
            <w:r w:rsidR="00B73F97">
              <w:rPr>
                <w:rFonts w:eastAsia="Georgia"/>
                <w:sz w:val="28"/>
                <w:szCs w:val="28"/>
                <w:lang w:eastAsia="en-US"/>
              </w:rPr>
              <w:t>7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C121EA" w:rsidRPr="009F4674" w14:paraId="556E747E" w14:textId="77777777" w:rsidTr="00446E17">
        <w:trPr>
          <w:trHeight w:val="302"/>
        </w:trPr>
        <w:tc>
          <w:tcPr>
            <w:tcW w:w="24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F361812" w14:textId="77777777" w:rsidR="00C121EA" w:rsidRPr="009F4674" w:rsidRDefault="00C121EA" w:rsidP="00446E17">
            <w:pPr>
              <w:spacing w:line="228" w:lineRule="auto"/>
              <w:jc w:val="both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За счет источников финансирования дефицита </w:t>
            </w:r>
            <w:r>
              <w:rPr>
                <w:rFonts w:eastAsia="Georgia"/>
                <w:sz w:val="28"/>
                <w:szCs w:val="28"/>
                <w:lang w:eastAsia="en-US"/>
              </w:rPr>
              <w:t>районного</w:t>
            </w:r>
            <w:r w:rsidRPr="009F4674">
              <w:rPr>
                <w:rFonts w:eastAsia="Georgia"/>
                <w:sz w:val="28"/>
                <w:szCs w:val="28"/>
                <w:lang w:eastAsia="en-US"/>
              </w:rPr>
              <w:t xml:space="preserve"> бюджета, всего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464B92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58CE027E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428F89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7E896CF5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925EC4F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</w:p>
          <w:p w14:paraId="3EE795E6" w14:textId="77777777" w:rsidR="00C121EA" w:rsidRPr="009F4674" w:rsidRDefault="00C121EA" w:rsidP="00446E17">
            <w:pPr>
              <w:spacing w:line="228" w:lineRule="auto"/>
              <w:jc w:val="right"/>
              <w:rPr>
                <w:rFonts w:eastAsia="Georgia"/>
                <w:sz w:val="28"/>
                <w:szCs w:val="28"/>
                <w:lang w:eastAsia="en-US"/>
              </w:rPr>
            </w:pPr>
            <w:r w:rsidRPr="009F4674">
              <w:rPr>
                <w:rFonts w:eastAsia="Georgia"/>
                <w:sz w:val="28"/>
                <w:szCs w:val="28"/>
                <w:lang w:eastAsia="en-US"/>
              </w:rPr>
              <w:t>––</w:t>
            </w:r>
          </w:p>
        </w:tc>
      </w:tr>
    </w:tbl>
    <w:p w14:paraId="0977DABF" w14:textId="77777777" w:rsidR="00C121EA" w:rsidRDefault="00C121EA" w:rsidP="00C121EA"/>
    <w:p w14:paraId="560F841D" w14:textId="77777777" w:rsidR="00C121EA" w:rsidRDefault="00C121EA" w:rsidP="00C121EA"/>
    <w:p w14:paraId="2C4C2540" w14:textId="77777777" w:rsidR="00C121EA" w:rsidRDefault="00C121EA" w:rsidP="00C121EA">
      <w:pPr>
        <w:pStyle w:val="1"/>
        <w:ind w:firstLine="0"/>
        <w:rPr>
          <w:sz w:val="28"/>
          <w:szCs w:val="28"/>
        </w:rPr>
      </w:pPr>
    </w:p>
    <w:p w14:paraId="4FCB4FC8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45C07AA1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42D5D91" w14:textId="48625585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С.И. Бутенко</w:t>
      </w:r>
    </w:p>
    <w:p w14:paraId="0683B2EE" w14:textId="77777777" w:rsidR="00C121EA" w:rsidRPr="000914DE" w:rsidRDefault="00C121EA" w:rsidP="00C121EA">
      <w:pPr>
        <w:pStyle w:val="1"/>
        <w:ind w:firstLine="0"/>
        <w:rPr>
          <w:sz w:val="28"/>
          <w:szCs w:val="28"/>
        </w:rPr>
      </w:pPr>
    </w:p>
    <w:p w14:paraId="0573F775" w14:textId="77777777" w:rsidR="00C121EA" w:rsidRPr="000914DE" w:rsidRDefault="00C121EA" w:rsidP="00C121EA">
      <w:pPr>
        <w:rPr>
          <w:b/>
          <w:sz w:val="28"/>
          <w:szCs w:val="28"/>
        </w:rPr>
      </w:pPr>
    </w:p>
    <w:p w14:paraId="4CE8F050" w14:textId="77777777" w:rsidR="00C121EA" w:rsidRPr="000914DE" w:rsidRDefault="00C121EA" w:rsidP="00C121EA">
      <w:pPr>
        <w:rPr>
          <w:sz w:val="28"/>
          <w:szCs w:val="28"/>
        </w:rPr>
      </w:pPr>
    </w:p>
    <w:p w14:paraId="1F57F85E" w14:textId="77777777" w:rsidR="00C121EA" w:rsidRPr="000914DE" w:rsidRDefault="00C121EA" w:rsidP="00C121EA">
      <w:pPr>
        <w:jc w:val="center"/>
        <w:rPr>
          <w:sz w:val="28"/>
          <w:szCs w:val="28"/>
        </w:rPr>
      </w:pPr>
    </w:p>
    <w:p w14:paraId="0CDFF6AF" w14:textId="77777777" w:rsidR="00C121EA" w:rsidRPr="000914DE" w:rsidRDefault="00C121EA" w:rsidP="00C121EA">
      <w:pPr>
        <w:ind w:left="450"/>
        <w:rPr>
          <w:sz w:val="28"/>
          <w:szCs w:val="28"/>
        </w:rPr>
      </w:pPr>
    </w:p>
    <w:p w14:paraId="42EA14AC" w14:textId="77777777" w:rsidR="00C121EA" w:rsidRDefault="00C121EA" w:rsidP="00C121EA">
      <w:pPr>
        <w:rPr>
          <w:sz w:val="28"/>
          <w:szCs w:val="28"/>
        </w:rPr>
      </w:pPr>
    </w:p>
    <w:sectPr w:rsidR="00C121EA" w:rsidSect="00C121E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276" w:right="536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797D1" w14:textId="77777777" w:rsidR="00D01A0D" w:rsidRDefault="00D01A0D" w:rsidP="00771E5D">
      <w:r>
        <w:separator/>
      </w:r>
    </w:p>
  </w:endnote>
  <w:endnote w:type="continuationSeparator" w:id="0">
    <w:p w14:paraId="352622A5" w14:textId="77777777" w:rsidR="00D01A0D" w:rsidRDefault="00D01A0D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917D7F" w:rsidRDefault="00917D7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917D7F" w:rsidRDefault="00917D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917D7F" w:rsidRDefault="00917D7F">
    <w:pPr>
      <w:pStyle w:val="a9"/>
      <w:jc w:val="center"/>
    </w:pPr>
  </w:p>
  <w:p w14:paraId="403F0F61" w14:textId="77777777" w:rsidR="00917D7F" w:rsidRDefault="00917D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1CA7C" w14:textId="77777777" w:rsidR="00D01A0D" w:rsidRDefault="00D01A0D" w:rsidP="00771E5D">
      <w:r>
        <w:separator/>
      </w:r>
    </w:p>
  </w:footnote>
  <w:footnote w:type="continuationSeparator" w:id="0">
    <w:p w14:paraId="6531707B" w14:textId="77777777" w:rsidR="00D01A0D" w:rsidRDefault="00D01A0D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917D7F" w:rsidRDefault="00917D7F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917D7F" w:rsidRDefault="00917D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4904" w14:textId="77777777" w:rsidR="00917D7F" w:rsidRPr="002D0BC5" w:rsidRDefault="00917D7F" w:rsidP="00446E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72730"/>
    <w:rsid w:val="00094E67"/>
    <w:rsid w:val="00095B80"/>
    <w:rsid w:val="000967AC"/>
    <w:rsid w:val="000A5DB8"/>
    <w:rsid w:val="000A721D"/>
    <w:rsid w:val="000C5224"/>
    <w:rsid w:val="000E4E83"/>
    <w:rsid w:val="000F5355"/>
    <w:rsid w:val="000F618D"/>
    <w:rsid w:val="001237D7"/>
    <w:rsid w:val="00145A48"/>
    <w:rsid w:val="00157BB2"/>
    <w:rsid w:val="00163DBD"/>
    <w:rsid w:val="00165F4D"/>
    <w:rsid w:val="0018218F"/>
    <w:rsid w:val="00190806"/>
    <w:rsid w:val="00191D07"/>
    <w:rsid w:val="001D272D"/>
    <w:rsid w:val="001F1C72"/>
    <w:rsid w:val="00222493"/>
    <w:rsid w:val="0022709B"/>
    <w:rsid w:val="0024727B"/>
    <w:rsid w:val="002651BC"/>
    <w:rsid w:val="00265B12"/>
    <w:rsid w:val="002743E0"/>
    <w:rsid w:val="002775E3"/>
    <w:rsid w:val="00283C82"/>
    <w:rsid w:val="00287184"/>
    <w:rsid w:val="002D6068"/>
    <w:rsid w:val="002F5901"/>
    <w:rsid w:val="002F6A60"/>
    <w:rsid w:val="003022BA"/>
    <w:rsid w:val="00306AEA"/>
    <w:rsid w:val="0032764E"/>
    <w:rsid w:val="00331318"/>
    <w:rsid w:val="00341516"/>
    <w:rsid w:val="00355BA9"/>
    <w:rsid w:val="00357D45"/>
    <w:rsid w:val="0038116F"/>
    <w:rsid w:val="00381237"/>
    <w:rsid w:val="0038335F"/>
    <w:rsid w:val="003853C5"/>
    <w:rsid w:val="00390528"/>
    <w:rsid w:val="003A78F2"/>
    <w:rsid w:val="003E325C"/>
    <w:rsid w:val="003F00FC"/>
    <w:rsid w:val="003F644E"/>
    <w:rsid w:val="004329F1"/>
    <w:rsid w:val="004338B8"/>
    <w:rsid w:val="00442766"/>
    <w:rsid w:val="00446E17"/>
    <w:rsid w:val="004602DB"/>
    <w:rsid w:val="004629A4"/>
    <w:rsid w:val="00493AA2"/>
    <w:rsid w:val="00496941"/>
    <w:rsid w:val="004B1F2B"/>
    <w:rsid w:val="004D0007"/>
    <w:rsid w:val="004E0909"/>
    <w:rsid w:val="004F20C2"/>
    <w:rsid w:val="004F4811"/>
    <w:rsid w:val="004F5194"/>
    <w:rsid w:val="00502472"/>
    <w:rsid w:val="005054B5"/>
    <w:rsid w:val="00507C12"/>
    <w:rsid w:val="00511F3C"/>
    <w:rsid w:val="005214FE"/>
    <w:rsid w:val="0053192F"/>
    <w:rsid w:val="0053478A"/>
    <w:rsid w:val="005626AD"/>
    <w:rsid w:val="00567E02"/>
    <w:rsid w:val="00574AC7"/>
    <w:rsid w:val="00581070"/>
    <w:rsid w:val="005916DF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ACB"/>
    <w:rsid w:val="00625168"/>
    <w:rsid w:val="0062525C"/>
    <w:rsid w:val="0064463F"/>
    <w:rsid w:val="006461A1"/>
    <w:rsid w:val="006642EE"/>
    <w:rsid w:val="0066659C"/>
    <w:rsid w:val="00677C5C"/>
    <w:rsid w:val="00682862"/>
    <w:rsid w:val="00684ADC"/>
    <w:rsid w:val="006B297B"/>
    <w:rsid w:val="006B415F"/>
    <w:rsid w:val="006C255A"/>
    <w:rsid w:val="006C65CA"/>
    <w:rsid w:val="006C7952"/>
    <w:rsid w:val="006D1A7B"/>
    <w:rsid w:val="006D3D2F"/>
    <w:rsid w:val="006E5E55"/>
    <w:rsid w:val="006F476B"/>
    <w:rsid w:val="006F663E"/>
    <w:rsid w:val="00703AC6"/>
    <w:rsid w:val="00712C74"/>
    <w:rsid w:val="0071747D"/>
    <w:rsid w:val="00725465"/>
    <w:rsid w:val="00725EB0"/>
    <w:rsid w:val="00731F33"/>
    <w:rsid w:val="007506FA"/>
    <w:rsid w:val="007547FB"/>
    <w:rsid w:val="00771E5D"/>
    <w:rsid w:val="007865E6"/>
    <w:rsid w:val="0078753E"/>
    <w:rsid w:val="00793F83"/>
    <w:rsid w:val="007B586E"/>
    <w:rsid w:val="007C49C6"/>
    <w:rsid w:val="007F556C"/>
    <w:rsid w:val="0081121B"/>
    <w:rsid w:val="00812E0B"/>
    <w:rsid w:val="008143A3"/>
    <w:rsid w:val="00816F5B"/>
    <w:rsid w:val="008266EA"/>
    <w:rsid w:val="00833E30"/>
    <w:rsid w:val="008622F4"/>
    <w:rsid w:val="00874764"/>
    <w:rsid w:val="00891D03"/>
    <w:rsid w:val="008B041D"/>
    <w:rsid w:val="008B05B9"/>
    <w:rsid w:val="008D4293"/>
    <w:rsid w:val="008D4ADD"/>
    <w:rsid w:val="008F6E75"/>
    <w:rsid w:val="00911788"/>
    <w:rsid w:val="00912103"/>
    <w:rsid w:val="00917D7F"/>
    <w:rsid w:val="0093551D"/>
    <w:rsid w:val="00942518"/>
    <w:rsid w:val="00992E2B"/>
    <w:rsid w:val="009942A0"/>
    <w:rsid w:val="00996AB1"/>
    <w:rsid w:val="00997DF5"/>
    <w:rsid w:val="009A14B4"/>
    <w:rsid w:val="009A65A3"/>
    <w:rsid w:val="009B41E4"/>
    <w:rsid w:val="009B6D90"/>
    <w:rsid w:val="009B7C91"/>
    <w:rsid w:val="009D1A7A"/>
    <w:rsid w:val="009D553F"/>
    <w:rsid w:val="009E2F0F"/>
    <w:rsid w:val="009E647C"/>
    <w:rsid w:val="009F6A3F"/>
    <w:rsid w:val="00A102B1"/>
    <w:rsid w:val="00A239CD"/>
    <w:rsid w:val="00A4080D"/>
    <w:rsid w:val="00A82C89"/>
    <w:rsid w:val="00A904FC"/>
    <w:rsid w:val="00A917CC"/>
    <w:rsid w:val="00A9277D"/>
    <w:rsid w:val="00AB3064"/>
    <w:rsid w:val="00AD1068"/>
    <w:rsid w:val="00AD1B66"/>
    <w:rsid w:val="00AD4B2E"/>
    <w:rsid w:val="00AE4217"/>
    <w:rsid w:val="00AE45D5"/>
    <w:rsid w:val="00AF2BD2"/>
    <w:rsid w:val="00AF7F4C"/>
    <w:rsid w:val="00B04EE0"/>
    <w:rsid w:val="00B133A5"/>
    <w:rsid w:val="00B17519"/>
    <w:rsid w:val="00B31B19"/>
    <w:rsid w:val="00B4406E"/>
    <w:rsid w:val="00B44E7E"/>
    <w:rsid w:val="00B55184"/>
    <w:rsid w:val="00B60030"/>
    <w:rsid w:val="00B61B43"/>
    <w:rsid w:val="00B73F97"/>
    <w:rsid w:val="00B74C02"/>
    <w:rsid w:val="00B7755B"/>
    <w:rsid w:val="00B812DF"/>
    <w:rsid w:val="00BF68ED"/>
    <w:rsid w:val="00C01A5D"/>
    <w:rsid w:val="00C121EA"/>
    <w:rsid w:val="00C17117"/>
    <w:rsid w:val="00C22EF9"/>
    <w:rsid w:val="00C4173D"/>
    <w:rsid w:val="00C43D75"/>
    <w:rsid w:val="00C54F7C"/>
    <w:rsid w:val="00C629E5"/>
    <w:rsid w:val="00C760B5"/>
    <w:rsid w:val="00C82D1A"/>
    <w:rsid w:val="00C90BE8"/>
    <w:rsid w:val="00C92F6C"/>
    <w:rsid w:val="00CA4E2B"/>
    <w:rsid w:val="00CB1DDD"/>
    <w:rsid w:val="00CB2B7E"/>
    <w:rsid w:val="00CB5514"/>
    <w:rsid w:val="00CC45B6"/>
    <w:rsid w:val="00CC7DC2"/>
    <w:rsid w:val="00CF337A"/>
    <w:rsid w:val="00D01A0D"/>
    <w:rsid w:val="00D04C2F"/>
    <w:rsid w:val="00D1066E"/>
    <w:rsid w:val="00D2375D"/>
    <w:rsid w:val="00D31BCF"/>
    <w:rsid w:val="00D54F6E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F13F6"/>
    <w:rsid w:val="00E12DF1"/>
    <w:rsid w:val="00E210FA"/>
    <w:rsid w:val="00E212EB"/>
    <w:rsid w:val="00E30AD0"/>
    <w:rsid w:val="00E33168"/>
    <w:rsid w:val="00E61862"/>
    <w:rsid w:val="00E61A77"/>
    <w:rsid w:val="00E6359F"/>
    <w:rsid w:val="00E66D80"/>
    <w:rsid w:val="00E93DEB"/>
    <w:rsid w:val="00E94F0F"/>
    <w:rsid w:val="00EC47B8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B36C6"/>
    <w:rsid w:val="00FE0A92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94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2F0-5B2D-45B0-BB1C-2CD27AE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40</Pages>
  <Words>8835</Words>
  <Characters>50363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79</cp:revision>
  <cp:lastPrinted>2024-12-24T06:41:00Z</cp:lastPrinted>
  <dcterms:created xsi:type="dcterms:W3CDTF">2023-04-27T12:08:00Z</dcterms:created>
  <dcterms:modified xsi:type="dcterms:W3CDTF">2024-12-24T07:16:00Z</dcterms:modified>
</cp:coreProperties>
</file>