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D5EE89" w14:textId="11333F77" w:rsidR="00581091" w:rsidRPr="00060180" w:rsidRDefault="00226841" w:rsidP="009D7B34">
      <w:pPr>
        <w:ind w:right="424"/>
        <w:rPr>
          <w:b/>
          <w:sz w:val="28"/>
          <w:szCs w:val="28"/>
        </w:rPr>
      </w:pPr>
      <w:r>
        <w:rPr>
          <w:b/>
          <w:sz w:val="28"/>
          <w:szCs w:val="28"/>
        </w:rPr>
        <w:t xml:space="preserve">                 </w:t>
      </w:r>
      <w:r w:rsidR="00121A31">
        <w:rPr>
          <w:b/>
          <w:sz w:val="28"/>
          <w:szCs w:val="28"/>
        </w:rPr>
        <w:t xml:space="preserve">  </w:t>
      </w:r>
      <w:r w:rsidR="00211BD3">
        <w:rPr>
          <w:b/>
          <w:sz w:val="28"/>
          <w:szCs w:val="28"/>
        </w:rPr>
        <w:t xml:space="preserve">                                         </w:t>
      </w:r>
      <w:r w:rsidR="00581091" w:rsidRPr="00060180">
        <w:rPr>
          <w:b/>
          <w:sz w:val="28"/>
          <w:szCs w:val="28"/>
        </w:rPr>
        <w:t xml:space="preserve"> </w:t>
      </w:r>
      <w:r w:rsidR="00581091" w:rsidRPr="00060180">
        <w:rPr>
          <w:b/>
          <w:noProof/>
          <w:sz w:val="28"/>
          <w:szCs w:val="28"/>
        </w:rPr>
        <w:drawing>
          <wp:inline distT="0" distB="0" distL="0" distR="0" wp14:anchorId="66435E51" wp14:editId="418646DB">
            <wp:extent cx="476250" cy="523875"/>
            <wp:effectExtent l="0" t="0" r="0" b="9525"/>
            <wp:docPr id="2" name="Рисунок 2" descr="Васюринское СП_14а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асюринское СП_14а 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 cy="523875"/>
                    </a:xfrm>
                    <a:prstGeom prst="rect">
                      <a:avLst/>
                    </a:prstGeom>
                    <a:noFill/>
                    <a:ln>
                      <a:noFill/>
                    </a:ln>
                  </pic:spPr>
                </pic:pic>
              </a:graphicData>
            </a:graphic>
          </wp:inline>
        </w:drawing>
      </w:r>
    </w:p>
    <w:p w14:paraId="032CD211" w14:textId="77777777" w:rsidR="00581091" w:rsidRPr="00060180" w:rsidRDefault="00581091" w:rsidP="009D7B34">
      <w:pPr>
        <w:ind w:right="282"/>
        <w:jc w:val="center"/>
        <w:rPr>
          <w:b/>
          <w:sz w:val="28"/>
          <w:szCs w:val="28"/>
        </w:rPr>
      </w:pPr>
      <w:r w:rsidRPr="00060180">
        <w:rPr>
          <w:b/>
          <w:sz w:val="28"/>
          <w:szCs w:val="28"/>
        </w:rPr>
        <w:t>АДМИНИСТРАЦИЯ ВАСЮРИНСКОГО СЕЛЬСКОГО ПОСЕЛЕНИЯ ДИНСКОГО РАЙОНА</w:t>
      </w:r>
    </w:p>
    <w:p w14:paraId="698396E9" w14:textId="77777777" w:rsidR="00581091" w:rsidRPr="00060180" w:rsidRDefault="00581091" w:rsidP="009D7B34">
      <w:pPr>
        <w:ind w:right="282"/>
        <w:jc w:val="center"/>
        <w:rPr>
          <w:b/>
          <w:sz w:val="28"/>
          <w:szCs w:val="28"/>
        </w:rPr>
      </w:pPr>
    </w:p>
    <w:p w14:paraId="78416673" w14:textId="77777777" w:rsidR="00581091" w:rsidRPr="00060180" w:rsidRDefault="00581091" w:rsidP="009D7B34">
      <w:pPr>
        <w:ind w:right="282"/>
        <w:jc w:val="center"/>
        <w:rPr>
          <w:b/>
          <w:sz w:val="28"/>
          <w:szCs w:val="28"/>
        </w:rPr>
      </w:pPr>
      <w:r w:rsidRPr="00060180">
        <w:rPr>
          <w:b/>
          <w:sz w:val="28"/>
          <w:szCs w:val="28"/>
        </w:rPr>
        <w:t>ПОСТАНОВЛЕНИЕ</w:t>
      </w:r>
    </w:p>
    <w:p w14:paraId="000439A6" w14:textId="77777777" w:rsidR="00581091" w:rsidRPr="00060180" w:rsidRDefault="00581091" w:rsidP="009D7B34">
      <w:pPr>
        <w:ind w:right="282"/>
        <w:jc w:val="both"/>
        <w:rPr>
          <w:sz w:val="28"/>
          <w:szCs w:val="28"/>
        </w:rPr>
      </w:pPr>
    </w:p>
    <w:p w14:paraId="3D245020" w14:textId="6EC6D571" w:rsidR="00581091" w:rsidRPr="00060180" w:rsidRDefault="00581091" w:rsidP="009D7B34">
      <w:pPr>
        <w:ind w:right="282"/>
        <w:jc w:val="both"/>
        <w:rPr>
          <w:sz w:val="28"/>
          <w:szCs w:val="28"/>
        </w:rPr>
      </w:pPr>
      <w:r w:rsidRPr="00060180">
        <w:rPr>
          <w:sz w:val="28"/>
          <w:szCs w:val="28"/>
        </w:rPr>
        <w:t xml:space="preserve">от </w:t>
      </w:r>
      <w:r w:rsidR="00566A41">
        <w:rPr>
          <w:sz w:val="28"/>
          <w:szCs w:val="28"/>
        </w:rPr>
        <w:t>27.02.2025</w:t>
      </w:r>
      <w:r w:rsidRPr="00060180">
        <w:rPr>
          <w:sz w:val="28"/>
          <w:szCs w:val="28"/>
        </w:rPr>
        <w:t xml:space="preserve"> </w:t>
      </w:r>
      <w:r w:rsidRPr="00060180">
        <w:rPr>
          <w:sz w:val="28"/>
          <w:szCs w:val="28"/>
        </w:rPr>
        <w:tab/>
      </w:r>
      <w:r w:rsidRPr="00060180">
        <w:rPr>
          <w:sz w:val="28"/>
          <w:szCs w:val="28"/>
        </w:rPr>
        <w:tab/>
        <w:t xml:space="preserve">                                                            </w:t>
      </w:r>
      <w:r w:rsidR="006030E8">
        <w:rPr>
          <w:sz w:val="28"/>
          <w:szCs w:val="28"/>
        </w:rPr>
        <w:t xml:space="preserve">          </w:t>
      </w:r>
      <w:r w:rsidRPr="00060180">
        <w:rPr>
          <w:sz w:val="28"/>
          <w:szCs w:val="28"/>
        </w:rPr>
        <w:t xml:space="preserve">      № </w:t>
      </w:r>
      <w:r w:rsidR="00566A41">
        <w:rPr>
          <w:sz w:val="28"/>
          <w:szCs w:val="28"/>
        </w:rPr>
        <w:t>100</w:t>
      </w:r>
    </w:p>
    <w:p w14:paraId="3522A5A8" w14:textId="77777777" w:rsidR="00581091" w:rsidRPr="00060180" w:rsidRDefault="00581091" w:rsidP="009D7B34">
      <w:pPr>
        <w:ind w:right="282"/>
        <w:jc w:val="center"/>
        <w:rPr>
          <w:sz w:val="28"/>
          <w:szCs w:val="28"/>
        </w:rPr>
      </w:pPr>
      <w:r w:rsidRPr="00060180">
        <w:rPr>
          <w:sz w:val="28"/>
          <w:szCs w:val="28"/>
        </w:rPr>
        <w:t>станица Васюринская</w:t>
      </w:r>
    </w:p>
    <w:p w14:paraId="0D39F10E" w14:textId="77777777" w:rsidR="00581091" w:rsidRPr="00060180" w:rsidRDefault="00581091" w:rsidP="009D7B34">
      <w:pPr>
        <w:ind w:right="282"/>
        <w:jc w:val="center"/>
        <w:rPr>
          <w:b/>
          <w:sz w:val="28"/>
          <w:szCs w:val="28"/>
        </w:rPr>
      </w:pPr>
    </w:p>
    <w:p w14:paraId="02E16375" w14:textId="77777777" w:rsidR="00581091" w:rsidRPr="00060180" w:rsidRDefault="00581091" w:rsidP="009D7B34">
      <w:pPr>
        <w:ind w:right="282"/>
        <w:jc w:val="center"/>
        <w:rPr>
          <w:b/>
          <w:sz w:val="28"/>
          <w:szCs w:val="28"/>
        </w:rPr>
      </w:pPr>
    </w:p>
    <w:p w14:paraId="76A1C881" w14:textId="5857DBA1" w:rsidR="00060180" w:rsidRDefault="00567CF8" w:rsidP="009D7B34">
      <w:pPr>
        <w:ind w:right="282"/>
        <w:jc w:val="center"/>
        <w:rPr>
          <w:b/>
          <w:sz w:val="28"/>
          <w:szCs w:val="28"/>
        </w:rPr>
      </w:pPr>
      <w:r w:rsidRPr="00060180">
        <w:rPr>
          <w:b/>
          <w:sz w:val="28"/>
          <w:szCs w:val="28"/>
        </w:rPr>
        <w:t>О внесении изменений в постановление администрации Васюринского сельского поселения Динского района от 11 ноября 2020 г</w:t>
      </w:r>
      <w:r w:rsidR="00D779EB">
        <w:rPr>
          <w:b/>
          <w:sz w:val="28"/>
          <w:szCs w:val="28"/>
        </w:rPr>
        <w:t>.</w:t>
      </w:r>
      <w:r w:rsidRPr="00060180">
        <w:rPr>
          <w:b/>
          <w:sz w:val="28"/>
          <w:szCs w:val="28"/>
        </w:rPr>
        <w:t xml:space="preserve"> №282 «Об утверждении муниципальной программы «Развитие дорожного хозяйства» </w:t>
      </w:r>
    </w:p>
    <w:p w14:paraId="33B6B40B" w14:textId="77777777" w:rsidR="00D779EB" w:rsidRPr="004B78E4" w:rsidRDefault="00D779EB" w:rsidP="009D7B34">
      <w:pPr>
        <w:ind w:right="282"/>
        <w:jc w:val="center"/>
        <w:rPr>
          <w:sz w:val="28"/>
          <w:szCs w:val="28"/>
        </w:rPr>
      </w:pPr>
    </w:p>
    <w:p w14:paraId="3795ED2E" w14:textId="77777777" w:rsidR="00060180" w:rsidRPr="004B78E4" w:rsidRDefault="00060180" w:rsidP="009D7B34">
      <w:pPr>
        <w:ind w:right="282"/>
        <w:jc w:val="center"/>
        <w:rPr>
          <w:sz w:val="28"/>
          <w:szCs w:val="28"/>
        </w:rPr>
      </w:pPr>
    </w:p>
    <w:p w14:paraId="0DB8E258" w14:textId="5BC1B4C9" w:rsidR="00581091" w:rsidRPr="00060180" w:rsidRDefault="00581091" w:rsidP="009D7B34">
      <w:pPr>
        <w:ind w:right="282" w:firstLine="709"/>
        <w:jc w:val="both"/>
        <w:rPr>
          <w:sz w:val="28"/>
          <w:szCs w:val="28"/>
        </w:rPr>
      </w:pPr>
      <w:r w:rsidRPr="00060180">
        <w:rPr>
          <w:sz w:val="28"/>
          <w:szCs w:val="28"/>
        </w:rPr>
        <w:t>В соответствии с Федеральным з</w:t>
      </w:r>
      <w:r w:rsidR="00D779EB">
        <w:rPr>
          <w:sz w:val="28"/>
          <w:szCs w:val="28"/>
        </w:rPr>
        <w:t xml:space="preserve">аконом Российской Федерации от </w:t>
      </w:r>
      <w:r w:rsidRPr="00060180">
        <w:rPr>
          <w:sz w:val="28"/>
          <w:szCs w:val="28"/>
        </w:rPr>
        <w:t>6 октября 2003 г</w:t>
      </w:r>
      <w:r w:rsidR="00D779EB">
        <w:rPr>
          <w:sz w:val="28"/>
          <w:szCs w:val="28"/>
        </w:rPr>
        <w:t>.</w:t>
      </w:r>
      <w:r w:rsidRPr="00060180">
        <w:rPr>
          <w:sz w:val="28"/>
          <w:szCs w:val="28"/>
        </w:rPr>
        <w:t xml:space="preserve"> №131 – ФЗ «Об общих принципах организации местного самоуправления в Российской Федерации», руководствуясь Уставом Васюринского сельского поселения Динского района, п о с т а н о в л я ю:</w:t>
      </w:r>
    </w:p>
    <w:p w14:paraId="08CFFB46" w14:textId="13DABEAF" w:rsidR="00581091" w:rsidRPr="00060180" w:rsidRDefault="00581091" w:rsidP="009D7B34">
      <w:pPr>
        <w:numPr>
          <w:ilvl w:val="0"/>
          <w:numId w:val="2"/>
        </w:numPr>
        <w:ind w:left="0" w:right="282" w:firstLine="709"/>
        <w:jc w:val="both"/>
        <w:rPr>
          <w:sz w:val="28"/>
          <w:szCs w:val="28"/>
        </w:rPr>
      </w:pPr>
      <w:r w:rsidRPr="00060180">
        <w:rPr>
          <w:sz w:val="28"/>
          <w:szCs w:val="28"/>
        </w:rPr>
        <w:t>Внести изменения в постановление администрации Васюринского сельского поселения Динского района от 11 ноября 2020 г</w:t>
      </w:r>
      <w:r w:rsidR="00D779EB">
        <w:rPr>
          <w:sz w:val="28"/>
          <w:szCs w:val="28"/>
        </w:rPr>
        <w:t>.</w:t>
      </w:r>
      <w:r w:rsidRPr="00060180">
        <w:rPr>
          <w:sz w:val="28"/>
          <w:szCs w:val="28"/>
        </w:rPr>
        <w:t xml:space="preserve"> №282 «Об утверждении муниципальной программы «Развитие дорожного хозяйства»</w:t>
      </w:r>
      <w:r w:rsidR="00D779EB">
        <w:rPr>
          <w:sz w:val="28"/>
          <w:szCs w:val="28"/>
        </w:rPr>
        <w:t>,</w:t>
      </w:r>
      <w:r w:rsidRPr="00060180">
        <w:rPr>
          <w:sz w:val="28"/>
          <w:szCs w:val="28"/>
        </w:rPr>
        <w:t xml:space="preserve"> изложив в новой редакции.</w:t>
      </w:r>
    </w:p>
    <w:p w14:paraId="2DE773D6" w14:textId="1C5542EB" w:rsidR="00581091" w:rsidRPr="00060180" w:rsidRDefault="00581091" w:rsidP="009D7B34">
      <w:pPr>
        <w:pStyle w:val="a3"/>
        <w:numPr>
          <w:ilvl w:val="0"/>
          <w:numId w:val="1"/>
        </w:numPr>
        <w:tabs>
          <w:tab w:val="left" w:pos="709"/>
          <w:tab w:val="left" w:pos="750"/>
        </w:tabs>
        <w:ind w:left="0" w:right="282" w:firstLine="709"/>
        <w:rPr>
          <w:rFonts w:ascii="Times New Roman" w:hAnsi="Times New Roman" w:cs="Times New Roman"/>
          <w:sz w:val="28"/>
          <w:szCs w:val="28"/>
        </w:rPr>
      </w:pPr>
      <w:r w:rsidRPr="00060180">
        <w:rPr>
          <w:rFonts w:ascii="Times New Roman" w:hAnsi="Times New Roman" w:cs="Times New Roman"/>
          <w:sz w:val="28"/>
          <w:szCs w:val="28"/>
        </w:rPr>
        <w:t xml:space="preserve">Начальнику финансового отдела администрации Васюринского сельского поселения Динского района </w:t>
      </w:r>
      <w:r w:rsidR="00B014D4">
        <w:rPr>
          <w:rFonts w:ascii="Times New Roman" w:hAnsi="Times New Roman" w:cs="Times New Roman"/>
          <w:sz w:val="28"/>
          <w:szCs w:val="28"/>
        </w:rPr>
        <w:t>(</w:t>
      </w:r>
      <w:r w:rsidRPr="00060180">
        <w:rPr>
          <w:rFonts w:ascii="Times New Roman" w:hAnsi="Times New Roman" w:cs="Times New Roman"/>
          <w:sz w:val="28"/>
          <w:szCs w:val="28"/>
        </w:rPr>
        <w:t>Жуланова Ю.В</w:t>
      </w:r>
      <w:r w:rsidR="00B014D4">
        <w:rPr>
          <w:rFonts w:ascii="Times New Roman" w:hAnsi="Times New Roman" w:cs="Times New Roman"/>
          <w:sz w:val="28"/>
          <w:szCs w:val="28"/>
        </w:rPr>
        <w:t>)</w:t>
      </w:r>
      <w:r w:rsidRPr="00060180">
        <w:rPr>
          <w:rFonts w:ascii="Times New Roman" w:hAnsi="Times New Roman" w:cs="Times New Roman"/>
          <w:sz w:val="28"/>
          <w:szCs w:val="28"/>
        </w:rPr>
        <w:t>. предусмотреть финансирование мероприятий по реализации программы в пределах средств, предусмотренных в бюджете поселения</w:t>
      </w:r>
      <w:r w:rsidR="00F64160">
        <w:rPr>
          <w:rFonts w:ascii="Times New Roman" w:hAnsi="Times New Roman" w:cs="Times New Roman"/>
          <w:sz w:val="28"/>
          <w:szCs w:val="28"/>
        </w:rPr>
        <w:t xml:space="preserve"> на 2025</w:t>
      </w:r>
      <w:r w:rsidR="00EB3641">
        <w:rPr>
          <w:rFonts w:ascii="Times New Roman" w:hAnsi="Times New Roman" w:cs="Times New Roman"/>
          <w:sz w:val="28"/>
          <w:szCs w:val="28"/>
        </w:rPr>
        <w:t xml:space="preserve"> </w:t>
      </w:r>
      <w:r w:rsidR="00F64160">
        <w:rPr>
          <w:rFonts w:ascii="Times New Roman" w:hAnsi="Times New Roman" w:cs="Times New Roman"/>
          <w:sz w:val="28"/>
          <w:szCs w:val="28"/>
        </w:rPr>
        <w:t>г</w:t>
      </w:r>
      <w:r w:rsidRPr="00060180">
        <w:rPr>
          <w:rFonts w:ascii="Times New Roman" w:hAnsi="Times New Roman" w:cs="Times New Roman"/>
          <w:sz w:val="28"/>
          <w:szCs w:val="28"/>
        </w:rPr>
        <w:t>.</w:t>
      </w:r>
    </w:p>
    <w:p w14:paraId="2353B68E" w14:textId="4A744AD5" w:rsidR="00581091" w:rsidRPr="00060180" w:rsidRDefault="0086633F" w:rsidP="009D7B34">
      <w:pPr>
        <w:pStyle w:val="a3"/>
        <w:tabs>
          <w:tab w:val="left" w:pos="709"/>
          <w:tab w:val="left" w:pos="750"/>
        </w:tabs>
        <w:ind w:left="0" w:right="282" w:firstLine="0"/>
        <w:rPr>
          <w:rFonts w:ascii="Times New Roman" w:hAnsi="Times New Roman" w:cs="Times New Roman"/>
          <w:sz w:val="28"/>
          <w:szCs w:val="28"/>
        </w:rPr>
      </w:pPr>
      <w:r>
        <w:rPr>
          <w:rFonts w:ascii="Times New Roman" w:hAnsi="Times New Roman" w:cs="Times New Roman"/>
          <w:sz w:val="28"/>
          <w:szCs w:val="28"/>
        </w:rPr>
        <w:tab/>
        <w:t xml:space="preserve">3. </w:t>
      </w:r>
      <w:r w:rsidR="00864109">
        <w:rPr>
          <w:rFonts w:ascii="Times New Roman" w:hAnsi="Times New Roman" w:cs="Times New Roman"/>
          <w:sz w:val="28"/>
          <w:szCs w:val="28"/>
        </w:rPr>
        <w:t xml:space="preserve">    </w:t>
      </w:r>
      <w:r w:rsidR="009F7DA1" w:rsidRPr="009F7DA1">
        <w:rPr>
          <w:rFonts w:ascii="Times New Roman" w:hAnsi="Times New Roman" w:cs="Times New Roman"/>
          <w:sz w:val="28"/>
          <w:szCs w:val="28"/>
        </w:rPr>
        <w:t>Общему отделу администрации Васюринского сельского поселения (Дзыбова</w:t>
      </w:r>
      <w:r w:rsidR="00B014D4">
        <w:rPr>
          <w:rFonts w:ascii="Times New Roman" w:hAnsi="Times New Roman" w:cs="Times New Roman"/>
          <w:sz w:val="28"/>
          <w:szCs w:val="28"/>
        </w:rPr>
        <w:t xml:space="preserve"> З.К.</w:t>
      </w:r>
      <w:r w:rsidR="009F7DA1" w:rsidRPr="009F7DA1">
        <w:rPr>
          <w:rFonts w:ascii="Times New Roman" w:hAnsi="Times New Roman" w:cs="Times New Roman"/>
          <w:sz w:val="28"/>
          <w:szCs w:val="28"/>
        </w:rPr>
        <w:t>) разместить настоящее постановление на официальном сайте Васюринского сельского поселения в информационно-телекоммуникационной сети «Интернет».</w:t>
      </w:r>
    </w:p>
    <w:p w14:paraId="5D8F28F2" w14:textId="77777777" w:rsidR="00581091" w:rsidRPr="00060180" w:rsidRDefault="00581091" w:rsidP="009D7B34">
      <w:pPr>
        <w:numPr>
          <w:ilvl w:val="0"/>
          <w:numId w:val="1"/>
        </w:numPr>
        <w:tabs>
          <w:tab w:val="left" w:pos="709"/>
          <w:tab w:val="left" w:pos="750"/>
        </w:tabs>
        <w:ind w:left="0" w:right="282" w:firstLine="709"/>
        <w:jc w:val="both"/>
        <w:rPr>
          <w:sz w:val="28"/>
          <w:szCs w:val="28"/>
        </w:rPr>
      </w:pPr>
      <w:r w:rsidRPr="00060180">
        <w:rPr>
          <w:sz w:val="28"/>
          <w:szCs w:val="28"/>
        </w:rPr>
        <w:t>Контроль за исполнением настоящего постановления оставляю за собой.</w:t>
      </w:r>
    </w:p>
    <w:p w14:paraId="5822B111" w14:textId="77777777" w:rsidR="00581091" w:rsidRPr="00060180" w:rsidRDefault="00581091" w:rsidP="009D7B34">
      <w:pPr>
        <w:pStyle w:val="a3"/>
        <w:numPr>
          <w:ilvl w:val="0"/>
          <w:numId w:val="1"/>
        </w:numPr>
        <w:ind w:left="0" w:right="282" w:firstLine="709"/>
        <w:rPr>
          <w:rFonts w:ascii="Times New Roman" w:hAnsi="Times New Roman" w:cs="Times New Roman"/>
          <w:sz w:val="28"/>
          <w:szCs w:val="28"/>
        </w:rPr>
      </w:pPr>
      <w:r w:rsidRPr="00060180">
        <w:rPr>
          <w:rFonts w:ascii="Times New Roman" w:hAnsi="Times New Roman" w:cs="Times New Roman"/>
          <w:sz w:val="28"/>
          <w:szCs w:val="28"/>
        </w:rPr>
        <w:t>Настоящее постановление вступает в силу со дня его подписания.</w:t>
      </w:r>
    </w:p>
    <w:p w14:paraId="45EFBB42" w14:textId="77777777" w:rsidR="00581091" w:rsidRPr="00060180" w:rsidRDefault="00581091" w:rsidP="009D7B34">
      <w:pPr>
        <w:ind w:right="282" w:firstLine="709"/>
        <w:jc w:val="both"/>
        <w:rPr>
          <w:sz w:val="28"/>
          <w:szCs w:val="28"/>
        </w:rPr>
      </w:pPr>
    </w:p>
    <w:p w14:paraId="18EFA3E7" w14:textId="77777777" w:rsidR="00D46894" w:rsidRPr="00060180" w:rsidRDefault="00D46894" w:rsidP="009D7B34">
      <w:pPr>
        <w:ind w:right="282" w:firstLine="709"/>
        <w:jc w:val="both"/>
        <w:rPr>
          <w:sz w:val="28"/>
          <w:szCs w:val="28"/>
        </w:rPr>
      </w:pPr>
    </w:p>
    <w:p w14:paraId="3C6F8EFD" w14:textId="77777777" w:rsidR="00581091" w:rsidRPr="00060180" w:rsidRDefault="00581091" w:rsidP="009D7B34">
      <w:pPr>
        <w:ind w:right="282" w:firstLine="709"/>
        <w:jc w:val="both"/>
        <w:rPr>
          <w:sz w:val="28"/>
          <w:szCs w:val="28"/>
        </w:rPr>
      </w:pPr>
    </w:p>
    <w:p w14:paraId="1992BF35" w14:textId="77777777" w:rsidR="00566A41" w:rsidRPr="00566A41" w:rsidRDefault="00566A41" w:rsidP="00566A41">
      <w:pPr>
        <w:spacing w:line="259" w:lineRule="auto"/>
        <w:ind w:right="283"/>
        <w:jc w:val="both"/>
        <w:rPr>
          <w:rFonts w:eastAsiaTheme="minorEastAsia"/>
          <w:sz w:val="28"/>
          <w:szCs w:val="28"/>
          <w:lang w:eastAsia="en-US"/>
        </w:rPr>
      </w:pPr>
      <w:r w:rsidRPr="00566A41">
        <w:rPr>
          <w:rFonts w:eastAsiaTheme="minorEastAsia"/>
          <w:sz w:val="28"/>
          <w:szCs w:val="28"/>
          <w:lang w:eastAsia="en-US"/>
        </w:rPr>
        <w:t xml:space="preserve">Исполняющий обязанностии </w:t>
      </w:r>
    </w:p>
    <w:p w14:paraId="2DBE08B5" w14:textId="77777777" w:rsidR="00566A41" w:rsidRPr="00566A41" w:rsidRDefault="00566A41" w:rsidP="00566A41">
      <w:pPr>
        <w:spacing w:line="259" w:lineRule="auto"/>
        <w:ind w:right="283"/>
        <w:jc w:val="both"/>
        <w:rPr>
          <w:rFonts w:eastAsiaTheme="minorEastAsia"/>
          <w:sz w:val="28"/>
          <w:szCs w:val="28"/>
          <w:lang w:eastAsia="en-US"/>
        </w:rPr>
      </w:pPr>
      <w:r w:rsidRPr="00566A41">
        <w:rPr>
          <w:rFonts w:eastAsiaTheme="minorEastAsia"/>
          <w:sz w:val="28"/>
          <w:szCs w:val="28"/>
          <w:lang w:eastAsia="en-US"/>
        </w:rPr>
        <w:t xml:space="preserve">главы Васюринского </w:t>
      </w:r>
    </w:p>
    <w:p w14:paraId="70645F6A" w14:textId="32333A9F" w:rsidR="00A2325C" w:rsidRDefault="00566A41" w:rsidP="00566A41">
      <w:pPr>
        <w:spacing w:after="160" w:line="259" w:lineRule="auto"/>
        <w:ind w:right="282"/>
        <w:rPr>
          <w:sz w:val="28"/>
          <w:szCs w:val="28"/>
        </w:rPr>
      </w:pPr>
      <w:r w:rsidRPr="00566A41">
        <w:rPr>
          <w:rFonts w:eastAsiaTheme="minorEastAsia"/>
          <w:sz w:val="28"/>
          <w:szCs w:val="28"/>
          <w:lang w:eastAsia="en-US"/>
        </w:rPr>
        <w:t>сельского поселения                                                                           З.К. Дзыбова</w:t>
      </w:r>
      <w:r>
        <w:rPr>
          <w:sz w:val="28"/>
          <w:szCs w:val="28"/>
        </w:rPr>
        <w:t xml:space="preserve"> </w:t>
      </w:r>
      <w:r w:rsidR="00A2325C">
        <w:rPr>
          <w:sz w:val="28"/>
          <w:szCs w:val="28"/>
        </w:rPr>
        <w:br w:type="page"/>
      </w:r>
    </w:p>
    <w:tbl>
      <w:tblPr>
        <w:tblW w:w="982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5148"/>
        <w:gridCol w:w="4680"/>
      </w:tblGrid>
      <w:tr w:rsidR="00A2325C" w:rsidRPr="00A2325C" w14:paraId="2D4ED4CB" w14:textId="77777777" w:rsidTr="00A2325C">
        <w:tc>
          <w:tcPr>
            <w:tcW w:w="5148" w:type="dxa"/>
          </w:tcPr>
          <w:p w14:paraId="55AD54A0" w14:textId="77777777" w:rsidR="00A2325C" w:rsidRPr="00A2325C" w:rsidRDefault="00A2325C" w:rsidP="00A2325C">
            <w:pPr>
              <w:ind w:right="-284"/>
              <w:rPr>
                <w:sz w:val="28"/>
                <w:szCs w:val="28"/>
              </w:rPr>
            </w:pPr>
          </w:p>
          <w:p w14:paraId="75946659" w14:textId="77777777" w:rsidR="00A2325C" w:rsidRPr="00A2325C" w:rsidRDefault="00A2325C" w:rsidP="00A2325C">
            <w:pPr>
              <w:ind w:right="-284"/>
              <w:rPr>
                <w:sz w:val="28"/>
                <w:szCs w:val="28"/>
              </w:rPr>
            </w:pPr>
          </w:p>
        </w:tc>
        <w:tc>
          <w:tcPr>
            <w:tcW w:w="4680" w:type="dxa"/>
          </w:tcPr>
          <w:p w14:paraId="59275792" w14:textId="01E8E764" w:rsidR="00A2325C" w:rsidRPr="00A2325C" w:rsidRDefault="0018369F" w:rsidP="00A2325C">
            <w:pPr>
              <w:ind w:left="-108" w:right="-284"/>
              <w:rPr>
                <w:sz w:val="28"/>
                <w:szCs w:val="28"/>
              </w:rPr>
            </w:pPr>
            <w:r>
              <w:rPr>
                <w:sz w:val="28"/>
                <w:szCs w:val="28"/>
              </w:rPr>
              <w:t xml:space="preserve">  ПРИЛОЖЕНИЕ </w:t>
            </w:r>
            <w:r w:rsidR="00A2325C" w:rsidRPr="00A2325C">
              <w:rPr>
                <w:sz w:val="28"/>
                <w:szCs w:val="28"/>
              </w:rPr>
              <w:t>1</w:t>
            </w:r>
          </w:p>
          <w:p w14:paraId="555763F7" w14:textId="77777777" w:rsidR="00A2325C" w:rsidRPr="00A2325C" w:rsidRDefault="00A2325C" w:rsidP="00A2325C">
            <w:pPr>
              <w:rPr>
                <w:sz w:val="28"/>
                <w:szCs w:val="28"/>
              </w:rPr>
            </w:pPr>
            <w:r w:rsidRPr="00A2325C">
              <w:rPr>
                <w:sz w:val="28"/>
                <w:szCs w:val="28"/>
              </w:rPr>
              <w:t>к постановлению администрации Васюринского сельского поселения Динского района «Об утверждении муниципальной программы</w:t>
            </w:r>
          </w:p>
          <w:p w14:paraId="14A2D21A" w14:textId="77777777" w:rsidR="00A2325C" w:rsidRPr="00A2325C" w:rsidRDefault="00A2325C" w:rsidP="00A2325C">
            <w:pPr>
              <w:ind w:right="-284"/>
              <w:rPr>
                <w:sz w:val="28"/>
                <w:szCs w:val="28"/>
              </w:rPr>
            </w:pPr>
            <w:r w:rsidRPr="00A2325C">
              <w:rPr>
                <w:sz w:val="28"/>
                <w:szCs w:val="28"/>
              </w:rPr>
              <w:t>«Развитие дорожного хозяйства»</w:t>
            </w:r>
          </w:p>
          <w:p w14:paraId="4562DAFB" w14:textId="3C38A6AB" w:rsidR="00A2325C" w:rsidRPr="00A2325C" w:rsidRDefault="00A2325C" w:rsidP="00A2325C">
            <w:pPr>
              <w:ind w:right="-284"/>
              <w:rPr>
                <w:sz w:val="28"/>
                <w:szCs w:val="28"/>
              </w:rPr>
            </w:pPr>
            <w:r w:rsidRPr="00A2325C">
              <w:rPr>
                <w:sz w:val="28"/>
                <w:szCs w:val="28"/>
              </w:rPr>
              <w:t xml:space="preserve">от </w:t>
            </w:r>
            <w:r w:rsidR="00566A41">
              <w:rPr>
                <w:sz w:val="28"/>
                <w:szCs w:val="28"/>
              </w:rPr>
              <w:t>27</w:t>
            </w:r>
            <w:r w:rsidR="00503F8E">
              <w:rPr>
                <w:sz w:val="28"/>
                <w:szCs w:val="28"/>
              </w:rPr>
              <w:t>.</w:t>
            </w:r>
            <w:r w:rsidR="00566A41">
              <w:rPr>
                <w:sz w:val="28"/>
                <w:szCs w:val="28"/>
              </w:rPr>
              <w:t>02</w:t>
            </w:r>
            <w:r w:rsidR="00503F8E">
              <w:rPr>
                <w:sz w:val="28"/>
                <w:szCs w:val="28"/>
              </w:rPr>
              <w:t>.202</w:t>
            </w:r>
            <w:r w:rsidR="00566A41">
              <w:rPr>
                <w:sz w:val="28"/>
                <w:szCs w:val="28"/>
              </w:rPr>
              <w:t>5</w:t>
            </w:r>
            <w:bookmarkStart w:id="0" w:name="_GoBack"/>
            <w:bookmarkEnd w:id="0"/>
            <w:r w:rsidR="00865D6B">
              <w:rPr>
                <w:sz w:val="28"/>
                <w:szCs w:val="28"/>
              </w:rPr>
              <w:t xml:space="preserve"> </w:t>
            </w:r>
            <w:r w:rsidR="00503F8E">
              <w:rPr>
                <w:sz w:val="28"/>
                <w:szCs w:val="28"/>
              </w:rPr>
              <w:t>г.</w:t>
            </w:r>
            <w:r w:rsidRPr="00A2325C">
              <w:rPr>
                <w:sz w:val="28"/>
                <w:szCs w:val="28"/>
              </w:rPr>
              <w:t xml:space="preserve"> № </w:t>
            </w:r>
            <w:r w:rsidR="00566A41">
              <w:rPr>
                <w:sz w:val="28"/>
                <w:szCs w:val="28"/>
              </w:rPr>
              <w:t>100</w:t>
            </w:r>
          </w:p>
          <w:p w14:paraId="7C77971D" w14:textId="77777777" w:rsidR="00A2325C" w:rsidRPr="00A2325C" w:rsidRDefault="00A2325C" w:rsidP="00A2325C">
            <w:pPr>
              <w:ind w:right="-284"/>
              <w:rPr>
                <w:sz w:val="28"/>
                <w:szCs w:val="28"/>
              </w:rPr>
            </w:pPr>
          </w:p>
          <w:p w14:paraId="12ED1BC3" w14:textId="77777777" w:rsidR="00A2325C" w:rsidRPr="00A2325C" w:rsidRDefault="00A2325C" w:rsidP="00A2325C">
            <w:pPr>
              <w:ind w:left="-108" w:right="-108"/>
              <w:rPr>
                <w:sz w:val="28"/>
                <w:szCs w:val="28"/>
              </w:rPr>
            </w:pPr>
          </w:p>
        </w:tc>
      </w:tr>
    </w:tbl>
    <w:p w14:paraId="54E40F4C" w14:textId="77777777" w:rsidR="00A2325C" w:rsidRPr="00A2325C" w:rsidRDefault="00A2325C" w:rsidP="00A2325C">
      <w:pPr>
        <w:ind w:right="-284"/>
        <w:jc w:val="center"/>
        <w:rPr>
          <w:b/>
          <w:sz w:val="28"/>
          <w:szCs w:val="28"/>
        </w:rPr>
      </w:pPr>
      <w:r w:rsidRPr="00A2325C">
        <w:rPr>
          <w:b/>
          <w:sz w:val="28"/>
          <w:szCs w:val="28"/>
        </w:rPr>
        <w:t>ПАСПОРТ</w:t>
      </w:r>
    </w:p>
    <w:p w14:paraId="4C2BB11F" w14:textId="77777777" w:rsidR="00A2325C" w:rsidRPr="00A2325C" w:rsidRDefault="00A2325C" w:rsidP="00A2325C">
      <w:pPr>
        <w:ind w:right="-284"/>
        <w:jc w:val="center"/>
        <w:rPr>
          <w:b/>
          <w:sz w:val="28"/>
          <w:szCs w:val="28"/>
        </w:rPr>
      </w:pPr>
      <w:r w:rsidRPr="00A2325C">
        <w:rPr>
          <w:b/>
          <w:sz w:val="28"/>
          <w:szCs w:val="28"/>
        </w:rPr>
        <w:t>муниципальной программы муниципального образования Васюринское сельское поселение Динского района</w:t>
      </w:r>
    </w:p>
    <w:p w14:paraId="4336DC49" w14:textId="77777777" w:rsidR="00A2325C" w:rsidRPr="00A2325C" w:rsidRDefault="00A2325C" w:rsidP="00A2325C">
      <w:pPr>
        <w:ind w:right="-284"/>
        <w:jc w:val="center"/>
        <w:rPr>
          <w:b/>
          <w:sz w:val="28"/>
          <w:szCs w:val="28"/>
        </w:rPr>
      </w:pPr>
      <w:r w:rsidRPr="00A2325C">
        <w:rPr>
          <w:b/>
          <w:sz w:val="28"/>
          <w:szCs w:val="28"/>
        </w:rPr>
        <w:t>«Развитие дорожного хозяйства»</w:t>
      </w:r>
    </w:p>
    <w:p w14:paraId="2AADB72F" w14:textId="77777777" w:rsidR="00A2325C" w:rsidRPr="00A2325C" w:rsidRDefault="00A2325C" w:rsidP="00A2325C">
      <w:pPr>
        <w:ind w:right="-284"/>
        <w:jc w:val="center"/>
        <w:rPr>
          <w:b/>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gridCol w:w="5103"/>
      </w:tblGrid>
      <w:tr w:rsidR="00A2325C" w:rsidRPr="00A2325C" w14:paraId="1922F51C" w14:textId="77777777" w:rsidTr="00A2325C">
        <w:trPr>
          <w:trHeight w:val="1095"/>
        </w:trPr>
        <w:tc>
          <w:tcPr>
            <w:tcW w:w="4786" w:type="dxa"/>
          </w:tcPr>
          <w:p w14:paraId="2F8533E8" w14:textId="77777777" w:rsidR="00A2325C" w:rsidRPr="00A2325C" w:rsidRDefault="00A2325C" w:rsidP="00A2325C">
            <w:pPr>
              <w:ind w:right="-284"/>
              <w:rPr>
                <w:b/>
                <w:sz w:val="28"/>
                <w:szCs w:val="28"/>
              </w:rPr>
            </w:pPr>
          </w:p>
          <w:p w14:paraId="24251DA1" w14:textId="77777777" w:rsidR="00A2325C" w:rsidRPr="00A2325C" w:rsidRDefault="00A2325C" w:rsidP="00A2325C">
            <w:pPr>
              <w:ind w:right="-284"/>
              <w:rPr>
                <w:b/>
                <w:sz w:val="28"/>
                <w:szCs w:val="28"/>
              </w:rPr>
            </w:pPr>
            <w:r w:rsidRPr="00A2325C">
              <w:rPr>
                <w:b/>
                <w:sz w:val="28"/>
                <w:szCs w:val="28"/>
              </w:rPr>
              <w:t xml:space="preserve">Координатор муниципальной </w:t>
            </w:r>
          </w:p>
          <w:p w14:paraId="3EEE74DE" w14:textId="77777777" w:rsidR="00A2325C" w:rsidRPr="00A2325C" w:rsidRDefault="00A2325C" w:rsidP="00A2325C">
            <w:pPr>
              <w:ind w:right="-284"/>
              <w:rPr>
                <w:b/>
                <w:sz w:val="28"/>
                <w:szCs w:val="28"/>
              </w:rPr>
            </w:pPr>
            <w:r w:rsidRPr="00A2325C">
              <w:rPr>
                <w:b/>
                <w:sz w:val="28"/>
                <w:szCs w:val="28"/>
              </w:rPr>
              <w:t>программы</w:t>
            </w:r>
          </w:p>
        </w:tc>
        <w:tc>
          <w:tcPr>
            <w:tcW w:w="5103" w:type="dxa"/>
          </w:tcPr>
          <w:p w14:paraId="5D063825" w14:textId="1C6F754C" w:rsidR="00A2325C" w:rsidRPr="00A2325C" w:rsidRDefault="00211BD3" w:rsidP="00A2325C">
            <w:pPr>
              <w:ind w:right="-284"/>
              <w:jc w:val="center"/>
              <w:rPr>
                <w:sz w:val="28"/>
                <w:szCs w:val="28"/>
              </w:rPr>
            </w:pPr>
            <w:r>
              <w:rPr>
                <w:sz w:val="28"/>
                <w:szCs w:val="28"/>
              </w:rPr>
              <w:t>Специалист</w:t>
            </w:r>
            <w:r w:rsidR="0018369F">
              <w:rPr>
                <w:sz w:val="28"/>
                <w:szCs w:val="28"/>
              </w:rPr>
              <w:t xml:space="preserve"> отдела </w:t>
            </w:r>
            <w:r w:rsidR="00A2325C" w:rsidRPr="00A2325C">
              <w:rPr>
                <w:sz w:val="28"/>
                <w:szCs w:val="28"/>
              </w:rPr>
              <w:t xml:space="preserve">ЖКХ </w:t>
            </w:r>
          </w:p>
          <w:p w14:paraId="52A4D8EE" w14:textId="2DBE83AA" w:rsidR="00A2325C" w:rsidRPr="00A2325C" w:rsidRDefault="00211BD3" w:rsidP="00211BD3">
            <w:pPr>
              <w:ind w:right="-284"/>
              <w:jc w:val="center"/>
              <w:rPr>
                <w:sz w:val="28"/>
                <w:szCs w:val="28"/>
              </w:rPr>
            </w:pPr>
            <w:r>
              <w:rPr>
                <w:sz w:val="28"/>
                <w:szCs w:val="28"/>
              </w:rPr>
              <w:t>И</w:t>
            </w:r>
            <w:r w:rsidR="0018369F">
              <w:rPr>
                <w:sz w:val="28"/>
                <w:szCs w:val="28"/>
              </w:rPr>
              <w:t>.</w:t>
            </w:r>
            <w:r>
              <w:rPr>
                <w:sz w:val="28"/>
                <w:szCs w:val="28"/>
              </w:rPr>
              <w:t>А</w:t>
            </w:r>
            <w:r w:rsidR="0018369F">
              <w:rPr>
                <w:sz w:val="28"/>
                <w:szCs w:val="28"/>
              </w:rPr>
              <w:t>.</w:t>
            </w:r>
            <w:r w:rsidR="00A856A5">
              <w:rPr>
                <w:sz w:val="28"/>
                <w:szCs w:val="28"/>
              </w:rPr>
              <w:t xml:space="preserve"> </w:t>
            </w:r>
            <w:r>
              <w:rPr>
                <w:sz w:val="28"/>
                <w:szCs w:val="28"/>
              </w:rPr>
              <w:t>Игнатчик</w:t>
            </w:r>
          </w:p>
        </w:tc>
      </w:tr>
      <w:tr w:rsidR="00A2325C" w:rsidRPr="00A2325C" w14:paraId="25396103" w14:textId="77777777" w:rsidTr="00A2325C">
        <w:trPr>
          <w:trHeight w:val="774"/>
        </w:trPr>
        <w:tc>
          <w:tcPr>
            <w:tcW w:w="4786" w:type="dxa"/>
          </w:tcPr>
          <w:p w14:paraId="6D21F40F" w14:textId="77777777" w:rsidR="00A2325C" w:rsidRPr="00A2325C" w:rsidRDefault="00A2325C" w:rsidP="00A2325C">
            <w:pPr>
              <w:ind w:right="-284"/>
              <w:rPr>
                <w:b/>
                <w:sz w:val="28"/>
                <w:szCs w:val="28"/>
              </w:rPr>
            </w:pPr>
            <w:r w:rsidRPr="00A2325C">
              <w:rPr>
                <w:b/>
                <w:sz w:val="28"/>
                <w:szCs w:val="28"/>
              </w:rPr>
              <w:t>Координаторы подпрограмм муниципальной программы</w:t>
            </w:r>
          </w:p>
        </w:tc>
        <w:tc>
          <w:tcPr>
            <w:tcW w:w="5103" w:type="dxa"/>
          </w:tcPr>
          <w:p w14:paraId="4A62BCC8" w14:textId="5E2B222F" w:rsidR="0018369F" w:rsidRPr="00A2325C" w:rsidRDefault="00211BD3" w:rsidP="0018369F">
            <w:pPr>
              <w:ind w:right="-284"/>
              <w:jc w:val="center"/>
              <w:rPr>
                <w:sz w:val="28"/>
                <w:szCs w:val="28"/>
              </w:rPr>
            </w:pPr>
            <w:r>
              <w:rPr>
                <w:sz w:val="28"/>
                <w:szCs w:val="28"/>
              </w:rPr>
              <w:t>Специалист</w:t>
            </w:r>
            <w:r w:rsidR="0018369F">
              <w:rPr>
                <w:sz w:val="28"/>
                <w:szCs w:val="28"/>
              </w:rPr>
              <w:t xml:space="preserve"> отдела </w:t>
            </w:r>
            <w:r w:rsidR="0018369F" w:rsidRPr="00A2325C">
              <w:rPr>
                <w:sz w:val="28"/>
                <w:szCs w:val="28"/>
              </w:rPr>
              <w:t xml:space="preserve">ЖКХ </w:t>
            </w:r>
          </w:p>
          <w:p w14:paraId="7BD13DB6" w14:textId="5C1BC5C8" w:rsidR="00A2325C" w:rsidRPr="00A2325C" w:rsidRDefault="00211BD3" w:rsidP="0018369F">
            <w:pPr>
              <w:ind w:right="-284"/>
              <w:jc w:val="center"/>
              <w:rPr>
                <w:sz w:val="28"/>
                <w:szCs w:val="28"/>
              </w:rPr>
            </w:pPr>
            <w:r>
              <w:rPr>
                <w:sz w:val="28"/>
                <w:szCs w:val="28"/>
              </w:rPr>
              <w:t>И.А. Игнатчик</w:t>
            </w:r>
          </w:p>
        </w:tc>
      </w:tr>
      <w:tr w:rsidR="00A2325C" w:rsidRPr="00A2325C" w14:paraId="71417F2A" w14:textId="77777777" w:rsidTr="00A2325C">
        <w:trPr>
          <w:trHeight w:val="710"/>
        </w:trPr>
        <w:tc>
          <w:tcPr>
            <w:tcW w:w="4786" w:type="dxa"/>
          </w:tcPr>
          <w:p w14:paraId="254B672A" w14:textId="77777777" w:rsidR="00A2325C" w:rsidRPr="00A2325C" w:rsidRDefault="00A2325C" w:rsidP="00A2325C">
            <w:pPr>
              <w:ind w:right="-284"/>
              <w:rPr>
                <w:b/>
                <w:sz w:val="28"/>
                <w:szCs w:val="28"/>
              </w:rPr>
            </w:pPr>
            <w:r w:rsidRPr="00A2325C">
              <w:rPr>
                <w:b/>
                <w:sz w:val="28"/>
                <w:szCs w:val="28"/>
              </w:rPr>
              <w:t>Участники муниципальной</w:t>
            </w:r>
          </w:p>
          <w:p w14:paraId="58C17D24" w14:textId="77777777" w:rsidR="00A2325C" w:rsidRPr="00A2325C" w:rsidRDefault="00A2325C" w:rsidP="00A2325C">
            <w:pPr>
              <w:ind w:right="-284"/>
              <w:rPr>
                <w:b/>
                <w:sz w:val="28"/>
                <w:szCs w:val="28"/>
              </w:rPr>
            </w:pPr>
            <w:r w:rsidRPr="00A2325C">
              <w:rPr>
                <w:b/>
                <w:sz w:val="28"/>
                <w:szCs w:val="28"/>
              </w:rPr>
              <w:t xml:space="preserve"> программы</w:t>
            </w:r>
          </w:p>
        </w:tc>
        <w:tc>
          <w:tcPr>
            <w:tcW w:w="5103" w:type="dxa"/>
          </w:tcPr>
          <w:p w14:paraId="11EAA17A" w14:textId="77777777" w:rsidR="00A2325C" w:rsidRPr="00A2325C" w:rsidRDefault="00A2325C" w:rsidP="00A2325C">
            <w:pPr>
              <w:ind w:right="-284"/>
              <w:jc w:val="center"/>
              <w:rPr>
                <w:sz w:val="28"/>
                <w:szCs w:val="28"/>
              </w:rPr>
            </w:pPr>
            <w:r w:rsidRPr="00A2325C">
              <w:rPr>
                <w:sz w:val="28"/>
                <w:szCs w:val="28"/>
              </w:rPr>
              <w:t>Администрация Васюринского сельского поселения</w:t>
            </w:r>
          </w:p>
        </w:tc>
      </w:tr>
      <w:tr w:rsidR="00A2325C" w:rsidRPr="00A2325C" w14:paraId="2DDD8B28" w14:textId="77777777" w:rsidTr="00A2325C">
        <w:trPr>
          <w:trHeight w:val="702"/>
        </w:trPr>
        <w:tc>
          <w:tcPr>
            <w:tcW w:w="4786" w:type="dxa"/>
          </w:tcPr>
          <w:p w14:paraId="78B850C9" w14:textId="77777777" w:rsidR="00A2325C" w:rsidRPr="00A2325C" w:rsidRDefault="00A2325C" w:rsidP="00A2325C">
            <w:pPr>
              <w:ind w:right="-284"/>
              <w:rPr>
                <w:b/>
                <w:sz w:val="28"/>
                <w:szCs w:val="28"/>
              </w:rPr>
            </w:pPr>
            <w:r w:rsidRPr="00A2325C">
              <w:rPr>
                <w:b/>
                <w:sz w:val="28"/>
                <w:szCs w:val="28"/>
              </w:rPr>
              <w:t xml:space="preserve">Подпрограммы муниципальной </w:t>
            </w:r>
          </w:p>
          <w:p w14:paraId="520029D4" w14:textId="77777777" w:rsidR="00A2325C" w:rsidRPr="00A2325C" w:rsidRDefault="00A2325C" w:rsidP="00A2325C">
            <w:pPr>
              <w:ind w:right="-284"/>
              <w:rPr>
                <w:b/>
                <w:sz w:val="28"/>
                <w:szCs w:val="28"/>
              </w:rPr>
            </w:pPr>
            <w:r w:rsidRPr="00A2325C">
              <w:rPr>
                <w:b/>
                <w:sz w:val="28"/>
                <w:szCs w:val="28"/>
              </w:rPr>
              <w:t>программы</w:t>
            </w:r>
          </w:p>
        </w:tc>
        <w:tc>
          <w:tcPr>
            <w:tcW w:w="5103" w:type="dxa"/>
          </w:tcPr>
          <w:p w14:paraId="6B5178C3" w14:textId="77777777" w:rsidR="00A2325C" w:rsidRPr="00A2325C" w:rsidRDefault="00A2325C" w:rsidP="00A2325C">
            <w:pPr>
              <w:ind w:right="175"/>
              <w:jc w:val="center"/>
              <w:rPr>
                <w:sz w:val="28"/>
                <w:szCs w:val="28"/>
              </w:rPr>
            </w:pPr>
            <w:r w:rsidRPr="00A2325C">
              <w:rPr>
                <w:sz w:val="28"/>
                <w:szCs w:val="28"/>
              </w:rPr>
              <w:t>Сети автомобильных дорог,</w:t>
            </w:r>
          </w:p>
          <w:p w14:paraId="2F92CD5F" w14:textId="77777777" w:rsidR="00A2325C" w:rsidRPr="00A2325C" w:rsidRDefault="00A2325C" w:rsidP="00A2325C">
            <w:pPr>
              <w:ind w:right="175"/>
              <w:jc w:val="center"/>
              <w:rPr>
                <w:sz w:val="28"/>
                <w:szCs w:val="28"/>
              </w:rPr>
            </w:pPr>
            <w:r w:rsidRPr="00A2325C">
              <w:rPr>
                <w:sz w:val="28"/>
                <w:szCs w:val="28"/>
              </w:rPr>
              <w:t>Повышение безопасности дорожного движения</w:t>
            </w:r>
          </w:p>
        </w:tc>
      </w:tr>
      <w:tr w:rsidR="00A2325C" w:rsidRPr="00927243" w14:paraId="4BF47083" w14:textId="77777777" w:rsidTr="00A2325C">
        <w:trPr>
          <w:trHeight w:val="651"/>
        </w:trPr>
        <w:tc>
          <w:tcPr>
            <w:tcW w:w="4786" w:type="dxa"/>
          </w:tcPr>
          <w:p w14:paraId="2730489C" w14:textId="77777777" w:rsidR="00A2325C" w:rsidRPr="00A2325C" w:rsidRDefault="00A2325C" w:rsidP="00A2325C">
            <w:pPr>
              <w:ind w:right="-284"/>
              <w:rPr>
                <w:b/>
                <w:sz w:val="28"/>
                <w:szCs w:val="28"/>
              </w:rPr>
            </w:pPr>
            <w:r w:rsidRPr="00A2325C">
              <w:rPr>
                <w:b/>
                <w:sz w:val="28"/>
                <w:szCs w:val="28"/>
              </w:rPr>
              <w:t>Цели муниципальной программы</w:t>
            </w:r>
          </w:p>
          <w:p w14:paraId="025E62AA" w14:textId="77777777" w:rsidR="00A2325C" w:rsidRPr="00A2325C" w:rsidRDefault="00A2325C" w:rsidP="00A2325C">
            <w:pPr>
              <w:ind w:right="-284"/>
              <w:rPr>
                <w:b/>
                <w:sz w:val="28"/>
                <w:szCs w:val="28"/>
              </w:rPr>
            </w:pPr>
          </w:p>
        </w:tc>
        <w:tc>
          <w:tcPr>
            <w:tcW w:w="5103" w:type="dxa"/>
          </w:tcPr>
          <w:p w14:paraId="79FBCD00" w14:textId="77777777" w:rsidR="00A2325C" w:rsidRPr="00A2325C" w:rsidRDefault="00A2325C" w:rsidP="00A2325C">
            <w:pPr>
              <w:ind w:right="175"/>
              <w:jc w:val="center"/>
              <w:rPr>
                <w:sz w:val="28"/>
                <w:szCs w:val="28"/>
              </w:rPr>
            </w:pPr>
            <w:r w:rsidRPr="00A2325C">
              <w:rPr>
                <w:sz w:val="28"/>
                <w:szCs w:val="28"/>
              </w:rPr>
              <w:t>Решение проблем улично-дорожной сети и безопасности дорожного движения в Васюринском сельском поселении</w:t>
            </w:r>
          </w:p>
        </w:tc>
      </w:tr>
      <w:tr w:rsidR="00A2325C" w:rsidRPr="00A2325C" w14:paraId="13D1C5AD" w14:textId="77777777" w:rsidTr="00A2325C">
        <w:trPr>
          <w:trHeight w:val="635"/>
        </w:trPr>
        <w:tc>
          <w:tcPr>
            <w:tcW w:w="4786" w:type="dxa"/>
          </w:tcPr>
          <w:p w14:paraId="7B8D3790" w14:textId="77777777" w:rsidR="00A2325C" w:rsidRPr="00A2325C" w:rsidRDefault="00A2325C" w:rsidP="00A2325C">
            <w:pPr>
              <w:ind w:right="-284"/>
              <w:rPr>
                <w:b/>
                <w:sz w:val="28"/>
                <w:szCs w:val="28"/>
              </w:rPr>
            </w:pPr>
            <w:r w:rsidRPr="00A2325C">
              <w:rPr>
                <w:b/>
                <w:sz w:val="28"/>
                <w:szCs w:val="28"/>
              </w:rPr>
              <w:t>Задачи муниципальной программы</w:t>
            </w:r>
          </w:p>
          <w:p w14:paraId="739997AE" w14:textId="77777777" w:rsidR="00A2325C" w:rsidRPr="00A2325C" w:rsidRDefault="00A2325C" w:rsidP="00A2325C">
            <w:pPr>
              <w:ind w:right="-284"/>
              <w:rPr>
                <w:b/>
                <w:sz w:val="28"/>
                <w:szCs w:val="28"/>
              </w:rPr>
            </w:pPr>
          </w:p>
        </w:tc>
        <w:tc>
          <w:tcPr>
            <w:tcW w:w="5103" w:type="dxa"/>
          </w:tcPr>
          <w:p w14:paraId="665CDE87" w14:textId="77777777" w:rsidR="00A2325C" w:rsidRPr="00A2325C" w:rsidRDefault="00A2325C" w:rsidP="00A2325C">
            <w:pPr>
              <w:ind w:right="176"/>
              <w:jc w:val="center"/>
              <w:rPr>
                <w:sz w:val="28"/>
                <w:szCs w:val="28"/>
              </w:rPr>
            </w:pPr>
            <w:r w:rsidRPr="00A2325C">
              <w:rPr>
                <w:sz w:val="28"/>
                <w:szCs w:val="28"/>
              </w:rPr>
              <w:t>Улучшение качества покрытия улично-дорожной сети, уменьшение количества ДТП, увеличение инвестиционной привлекательности</w:t>
            </w:r>
          </w:p>
        </w:tc>
      </w:tr>
      <w:tr w:rsidR="00A2325C" w:rsidRPr="00A2325C" w14:paraId="0E798F4A" w14:textId="77777777" w:rsidTr="00A2325C">
        <w:trPr>
          <w:trHeight w:val="776"/>
        </w:trPr>
        <w:tc>
          <w:tcPr>
            <w:tcW w:w="4786" w:type="dxa"/>
          </w:tcPr>
          <w:p w14:paraId="71992F26" w14:textId="77777777" w:rsidR="00A2325C" w:rsidRPr="00A2325C" w:rsidRDefault="00A2325C" w:rsidP="00A2325C">
            <w:pPr>
              <w:ind w:right="-284"/>
              <w:rPr>
                <w:b/>
                <w:sz w:val="28"/>
                <w:szCs w:val="28"/>
              </w:rPr>
            </w:pPr>
            <w:r w:rsidRPr="00A2325C">
              <w:rPr>
                <w:b/>
                <w:sz w:val="28"/>
                <w:szCs w:val="28"/>
              </w:rPr>
              <w:t>Перечень целевых показателей муниципальной программы</w:t>
            </w:r>
          </w:p>
        </w:tc>
        <w:tc>
          <w:tcPr>
            <w:tcW w:w="5103" w:type="dxa"/>
          </w:tcPr>
          <w:p w14:paraId="1CB2B294" w14:textId="77777777" w:rsidR="00A2325C" w:rsidRPr="00A2325C" w:rsidRDefault="00A2325C" w:rsidP="00A2325C">
            <w:pPr>
              <w:ind w:right="317"/>
              <w:jc w:val="center"/>
              <w:rPr>
                <w:sz w:val="28"/>
                <w:szCs w:val="28"/>
              </w:rPr>
            </w:pPr>
            <w:r w:rsidRPr="00A2325C">
              <w:rPr>
                <w:sz w:val="28"/>
                <w:szCs w:val="28"/>
              </w:rPr>
              <w:t>Ямочный ремонт, ремонт дорог в гравийном исполнении, грейдирование, приобретение ГПС, изготовление ПСД, капитальный ремонт дорог, дислокация дорожных знаков на территории поселения: установка отсутствующих дорожных знаков и их тех. обслуживание, установка пешеходных ограждений, установка светофоров Т7</w:t>
            </w:r>
          </w:p>
        </w:tc>
      </w:tr>
      <w:tr w:rsidR="00A2325C" w:rsidRPr="00A2325C" w14:paraId="15425C3E" w14:textId="77777777" w:rsidTr="00A2325C">
        <w:trPr>
          <w:trHeight w:val="720"/>
        </w:trPr>
        <w:tc>
          <w:tcPr>
            <w:tcW w:w="4786" w:type="dxa"/>
          </w:tcPr>
          <w:p w14:paraId="687AD436" w14:textId="77777777" w:rsidR="00A2325C" w:rsidRPr="00A2325C" w:rsidRDefault="00A2325C" w:rsidP="00A2325C">
            <w:pPr>
              <w:ind w:right="-284"/>
              <w:rPr>
                <w:b/>
                <w:sz w:val="28"/>
                <w:szCs w:val="28"/>
              </w:rPr>
            </w:pPr>
            <w:r w:rsidRPr="00A2325C">
              <w:rPr>
                <w:b/>
                <w:sz w:val="28"/>
                <w:szCs w:val="28"/>
              </w:rPr>
              <w:t>Этапы и сроки реализации</w:t>
            </w:r>
          </w:p>
          <w:p w14:paraId="4B2BFCA6" w14:textId="77777777" w:rsidR="00A2325C" w:rsidRPr="00A2325C" w:rsidRDefault="00A2325C" w:rsidP="00A2325C">
            <w:pPr>
              <w:ind w:right="-284"/>
              <w:rPr>
                <w:b/>
                <w:sz w:val="28"/>
                <w:szCs w:val="28"/>
              </w:rPr>
            </w:pPr>
            <w:r w:rsidRPr="00A2325C">
              <w:rPr>
                <w:b/>
                <w:sz w:val="28"/>
                <w:szCs w:val="28"/>
              </w:rPr>
              <w:t>муниципальной программы</w:t>
            </w:r>
          </w:p>
        </w:tc>
        <w:tc>
          <w:tcPr>
            <w:tcW w:w="5103" w:type="dxa"/>
          </w:tcPr>
          <w:p w14:paraId="71884EC2" w14:textId="77777777" w:rsidR="00A2325C" w:rsidRPr="00A2325C" w:rsidRDefault="00A2325C" w:rsidP="00A2325C">
            <w:pPr>
              <w:ind w:right="-284"/>
              <w:jc w:val="center"/>
              <w:rPr>
                <w:sz w:val="28"/>
                <w:szCs w:val="28"/>
              </w:rPr>
            </w:pPr>
            <w:r w:rsidRPr="00A2325C">
              <w:rPr>
                <w:sz w:val="28"/>
                <w:szCs w:val="28"/>
              </w:rPr>
              <w:t xml:space="preserve">2021-2025 годы </w:t>
            </w:r>
          </w:p>
        </w:tc>
      </w:tr>
      <w:tr w:rsidR="00A2325C" w:rsidRPr="00A2325C" w14:paraId="4D371E4F" w14:textId="77777777" w:rsidTr="00A2325C">
        <w:trPr>
          <w:trHeight w:val="884"/>
        </w:trPr>
        <w:tc>
          <w:tcPr>
            <w:tcW w:w="4786" w:type="dxa"/>
          </w:tcPr>
          <w:p w14:paraId="2DD9826D" w14:textId="77777777" w:rsidR="00A2325C" w:rsidRPr="00A2325C" w:rsidRDefault="00A2325C" w:rsidP="00A2325C">
            <w:pPr>
              <w:ind w:right="-284"/>
              <w:rPr>
                <w:b/>
                <w:sz w:val="28"/>
                <w:szCs w:val="28"/>
              </w:rPr>
            </w:pPr>
            <w:r w:rsidRPr="00A2325C">
              <w:rPr>
                <w:b/>
                <w:sz w:val="28"/>
                <w:szCs w:val="28"/>
              </w:rPr>
              <w:lastRenderedPageBreak/>
              <w:t>Объемы бюджетных ассигнований муниципальной программы</w:t>
            </w:r>
          </w:p>
          <w:p w14:paraId="0C6D6984" w14:textId="77777777" w:rsidR="00A2325C" w:rsidRPr="00A2325C" w:rsidRDefault="00A2325C" w:rsidP="00A2325C">
            <w:pPr>
              <w:ind w:right="-284"/>
              <w:rPr>
                <w:b/>
                <w:sz w:val="28"/>
                <w:szCs w:val="28"/>
              </w:rPr>
            </w:pPr>
            <w:r w:rsidRPr="00A2325C">
              <w:rPr>
                <w:b/>
                <w:sz w:val="28"/>
                <w:szCs w:val="28"/>
              </w:rPr>
              <w:t xml:space="preserve"> </w:t>
            </w:r>
          </w:p>
        </w:tc>
        <w:tc>
          <w:tcPr>
            <w:tcW w:w="5103" w:type="dxa"/>
          </w:tcPr>
          <w:p w14:paraId="1435F5D4" w14:textId="21668D3C" w:rsidR="00E26208" w:rsidRDefault="00A2325C" w:rsidP="00A2325C">
            <w:pPr>
              <w:ind w:right="-284"/>
              <w:rPr>
                <w:color w:val="000000"/>
                <w:sz w:val="28"/>
                <w:szCs w:val="28"/>
              </w:rPr>
            </w:pPr>
            <w:r w:rsidRPr="00402513">
              <w:rPr>
                <w:sz w:val="28"/>
                <w:szCs w:val="28"/>
              </w:rPr>
              <w:t xml:space="preserve">Общий объем финансирования составляет: </w:t>
            </w:r>
            <w:r w:rsidR="00B51ABA">
              <w:rPr>
                <w:color w:val="000000"/>
                <w:sz w:val="28"/>
                <w:szCs w:val="28"/>
              </w:rPr>
              <w:t>2</w:t>
            </w:r>
            <w:r w:rsidR="009E401E">
              <w:rPr>
                <w:color w:val="000000"/>
                <w:sz w:val="28"/>
                <w:szCs w:val="28"/>
              </w:rPr>
              <w:t>68</w:t>
            </w:r>
            <w:r w:rsidR="00E26208">
              <w:rPr>
                <w:color w:val="000000"/>
                <w:sz w:val="28"/>
                <w:szCs w:val="28"/>
              </w:rPr>
              <w:t> </w:t>
            </w:r>
            <w:r w:rsidR="00490AC1">
              <w:rPr>
                <w:color w:val="000000"/>
                <w:sz w:val="28"/>
                <w:szCs w:val="28"/>
              </w:rPr>
              <w:t>948</w:t>
            </w:r>
            <w:r w:rsidR="00E26208">
              <w:rPr>
                <w:color w:val="000000"/>
                <w:sz w:val="28"/>
                <w:szCs w:val="28"/>
              </w:rPr>
              <w:t>,</w:t>
            </w:r>
            <w:r w:rsidR="00490AC1">
              <w:rPr>
                <w:color w:val="000000"/>
                <w:sz w:val="28"/>
                <w:szCs w:val="28"/>
              </w:rPr>
              <w:t>9</w:t>
            </w:r>
          </w:p>
          <w:p w14:paraId="5C759F3B" w14:textId="752492BE" w:rsidR="00A2325C" w:rsidRPr="00402513" w:rsidRDefault="007562C2" w:rsidP="00A2325C">
            <w:pPr>
              <w:ind w:right="-284"/>
              <w:rPr>
                <w:sz w:val="28"/>
                <w:szCs w:val="28"/>
              </w:rPr>
            </w:pPr>
            <w:r w:rsidRPr="00402513">
              <w:rPr>
                <w:color w:val="000000"/>
                <w:sz w:val="28"/>
                <w:szCs w:val="28"/>
              </w:rPr>
              <w:t xml:space="preserve"> </w:t>
            </w:r>
            <w:r w:rsidR="00A2325C" w:rsidRPr="00402513">
              <w:rPr>
                <w:sz w:val="28"/>
                <w:szCs w:val="28"/>
              </w:rPr>
              <w:t>тыс. рублей в том числе:</w:t>
            </w:r>
          </w:p>
          <w:p w14:paraId="276A6FB4" w14:textId="77777777" w:rsidR="00A2325C" w:rsidRPr="00402513" w:rsidRDefault="00A2325C" w:rsidP="00A2325C">
            <w:pPr>
              <w:ind w:right="-284"/>
              <w:rPr>
                <w:sz w:val="28"/>
                <w:szCs w:val="28"/>
              </w:rPr>
            </w:pPr>
            <w:r w:rsidRPr="00402513">
              <w:rPr>
                <w:sz w:val="28"/>
                <w:szCs w:val="28"/>
              </w:rPr>
              <w:t>за счет средств федерального бюджета:</w:t>
            </w:r>
          </w:p>
          <w:p w14:paraId="394C1AFE" w14:textId="77777777" w:rsidR="00A2325C" w:rsidRPr="00402513" w:rsidRDefault="00A2325C" w:rsidP="00A2325C">
            <w:pPr>
              <w:ind w:right="-284"/>
              <w:rPr>
                <w:sz w:val="28"/>
                <w:szCs w:val="28"/>
              </w:rPr>
            </w:pPr>
            <w:r w:rsidRPr="00402513">
              <w:rPr>
                <w:sz w:val="28"/>
                <w:szCs w:val="28"/>
              </w:rPr>
              <w:t>2021 год - 0,0 тыс. рублей;</w:t>
            </w:r>
          </w:p>
          <w:p w14:paraId="37B44A81" w14:textId="77777777" w:rsidR="00A2325C" w:rsidRPr="00402513" w:rsidRDefault="00A2325C" w:rsidP="00A2325C">
            <w:pPr>
              <w:ind w:right="-284"/>
              <w:rPr>
                <w:sz w:val="28"/>
                <w:szCs w:val="28"/>
              </w:rPr>
            </w:pPr>
            <w:r w:rsidRPr="00402513">
              <w:rPr>
                <w:sz w:val="28"/>
                <w:szCs w:val="28"/>
              </w:rPr>
              <w:t>2022 год – 0,0 тыс. рублей;</w:t>
            </w:r>
          </w:p>
          <w:p w14:paraId="1A9B149A" w14:textId="77777777" w:rsidR="00A2325C" w:rsidRPr="00402513" w:rsidRDefault="00A2325C" w:rsidP="00A2325C">
            <w:pPr>
              <w:ind w:right="-284"/>
              <w:rPr>
                <w:sz w:val="28"/>
                <w:szCs w:val="28"/>
              </w:rPr>
            </w:pPr>
            <w:r w:rsidRPr="00402513">
              <w:rPr>
                <w:sz w:val="28"/>
                <w:szCs w:val="28"/>
              </w:rPr>
              <w:t>2023 год - 0,0 тыс. рублей;</w:t>
            </w:r>
          </w:p>
          <w:p w14:paraId="4A721456" w14:textId="77777777" w:rsidR="00A2325C" w:rsidRPr="00402513" w:rsidRDefault="00A2325C" w:rsidP="00A2325C">
            <w:pPr>
              <w:ind w:right="-284"/>
              <w:rPr>
                <w:sz w:val="28"/>
                <w:szCs w:val="28"/>
              </w:rPr>
            </w:pPr>
            <w:r w:rsidRPr="00402513">
              <w:rPr>
                <w:sz w:val="28"/>
                <w:szCs w:val="28"/>
              </w:rPr>
              <w:t>2024 год - 0,0 тыс. рублей;</w:t>
            </w:r>
          </w:p>
          <w:p w14:paraId="15831085" w14:textId="77777777" w:rsidR="00A2325C" w:rsidRPr="00402513" w:rsidRDefault="00A2325C" w:rsidP="00A2325C">
            <w:pPr>
              <w:ind w:right="-284"/>
              <w:rPr>
                <w:sz w:val="28"/>
                <w:szCs w:val="28"/>
              </w:rPr>
            </w:pPr>
            <w:r w:rsidRPr="00402513">
              <w:rPr>
                <w:sz w:val="28"/>
                <w:szCs w:val="28"/>
              </w:rPr>
              <w:t>2025 год – 0,0 тыс. рублей</w:t>
            </w:r>
          </w:p>
          <w:p w14:paraId="601D79A8" w14:textId="77777777" w:rsidR="00A2325C" w:rsidRPr="00402513" w:rsidRDefault="00A2325C" w:rsidP="00A2325C">
            <w:pPr>
              <w:ind w:right="-284"/>
              <w:rPr>
                <w:sz w:val="28"/>
                <w:szCs w:val="28"/>
              </w:rPr>
            </w:pPr>
            <w:r w:rsidRPr="00402513">
              <w:rPr>
                <w:sz w:val="28"/>
                <w:szCs w:val="28"/>
              </w:rPr>
              <w:t>за счет средств краевого бюджета:</w:t>
            </w:r>
          </w:p>
          <w:p w14:paraId="65D11CD6" w14:textId="77777777" w:rsidR="00A2325C" w:rsidRPr="00402513" w:rsidRDefault="00A2325C" w:rsidP="00A2325C">
            <w:pPr>
              <w:ind w:right="-284"/>
              <w:rPr>
                <w:sz w:val="28"/>
                <w:szCs w:val="28"/>
              </w:rPr>
            </w:pPr>
            <w:r w:rsidRPr="00402513">
              <w:rPr>
                <w:sz w:val="28"/>
                <w:szCs w:val="28"/>
              </w:rPr>
              <w:t>2021 год – 10 690,6 тыс. рублей;</w:t>
            </w:r>
          </w:p>
          <w:p w14:paraId="224C32C8" w14:textId="77777777" w:rsidR="00A2325C" w:rsidRPr="00402513" w:rsidRDefault="00352053" w:rsidP="00A2325C">
            <w:pPr>
              <w:ind w:right="-284"/>
              <w:rPr>
                <w:sz w:val="28"/>
                <w:szCs w:val="28"/>
              </w:rPr>
            </w:pPr>
            <w:r w:rsidRPr="00402513">
              <w:rPr>
                <w:sz w:val="28"/>
                <w:szCs w:val="28"/>
              </w:rPr>
              <w:t>2022 год – 66224,0</w:t>
            </w:r>
            <w:r w:rsidR="00A2325C" w:rsidRPr="00402513">
              <w:rPr>
                <w:sz w:val="28"/>
                <w:szCs w:val="28"/>
              </w:rPr>
              <w:t xml:space="preserve"> тыс. рублей;</w:t>
            </w:r>
          </w:p>
          <w:p w14:paraId="6044F1DB" w14:textId="77777777" w:rsidR="00A2325C" w:rsidRPr="00402513" w:rsidRDefault="00F45A64" w:rsidP="00A2325C">
            <w:pPr>
              <w:ind w:right="-284"/>
              <w:rPr>
                <w:sz w:val="28"/>
                <w:szCs w:val="28"/>
              </w:rPr>
            </w:pPr>
            <w:r w:rsidRPr="00402513">
              <w:rPr>
                <w:sz w:val="28"/>
                <w:szCs w:val="28"/>
              </w:rPr>
              <w:t xml:space="preserve">2023 год – </w:t>
            </w:r>
            <w:r w:rsidR="00B178BD" w:rsidRPr="00402513">
              <w:rPr>
                <w:color w:val="000000"/>
                <w:sz w:val="28"/>
                <w:szCs w:val="28"/>
              </w:rPr>
              <w:t xml:space="preserve">95269,4 </w:t>
            </w:r>
            <w:r w:rsidR="00A2325C" w:rsidRPr="00402513">
              <w:rPr>
                <w:sz w:val="28"/>
                <w:szCs w:val="28"/>
              </w:rPr>
              <w:t>тыс. рублей;</w:t>
            </w:r>
          </w:p>
          <w:p w14:paraId="4FFF382C" w14:textId="064E8514" w:rsidR="00A2325C" w:rsidRPr="00402513" w:rsidRDefault="007562C2" w:rsidP="00A2325C">
            <w:pPr>
              <w:ind w:right="-284"/>
              <w:rPr>
                <w:sz w:val="28"/>
                <w:szCs w:val="28"/>
              </w:rPr>
            </w:pPr>
            <w:r w:rsidRPr="00402513">
              <w:rPr>
                <w:sz w:val="28"/>
                <w:szCs w:val="28"/>
              </w:rPr>
              <w:t xml:space="preserve">2024 год – </w:t>
            </w:r>
            <w:r w:rsidR="00B52E4C" w:rsidRPr="00402513">
              <w:rPr>
                <w:sz w:val="28"/>
                <w:szCs w:val="28"/>
              </w:rPr>
              <w:t>25591,9</w:t>
            </w:r>
            <w:r w:rsidR="00A2325C" w:rsidRPr="00402513">
              <w:rPr>
                <w:sz w:val="28"/>
                <w:szCs w:val="28"/>
              </w:rPr>
              <w:t xml:space="preserve"> тыс. рублей;</w:t>
            </w:r>
          </w:p>
          <w:p w14:paraId="0D1AD31E" w14:textId="77777777" w:rsidR="00A2325C" w:rsidRPr="00402513" w:rsidRDefault="00A2325C" w:rsidP="00A2325C">
            <w:pPr>
              <w:ind w:right="-284"/>
              <w:rPr>
                <w:sz w:val="28"/>
                <w:szCs w:val="28"/>
              </w:rPr>
            </w:pPr>
            <w:r w:rsidRPr="00402513">
              <w:rPr>
                <w:sz w:val="28"/>
                <w:szCs w:val="28"/>
              </w:rPr>
              <w:t>2025 год – 0,0 тыс. рублей</w:t>
            </w:r>
          </w:p>
          <w:p w14:paraId="5921E549" w14:textId="77777777" w:rsidR="00A2325C" w:rsidRPr="00402513" w:rsidRDefault="00A2325C" w:rsidP="00A2325C">
            <w:pPr>
              <w:ind w:right="-284"/>
              <w:rPr>
                <w:sz w:val="28"/>
                <w:szCs w:val="28"/>
              </w:rPr>
            </w:pPr>
            <w:r w:rsidRPr="00402513">
              <w:rPr>
                <w:sz w:val="28"/>
                <w:szCs w:val="28"/>
              </w:rPr>
              <w:t>за счет средств местного бюджета:</w:t>
            </w:r>
          </w:p>
          <w:p w14:paraId="046614FD" w14:textId="77777777" w:rsidR="00A2325C" w:rsidRPr="00402513" w:rsidRDefault="00A2325C" w:rsidP="00A2325C">
            <w:pPr>
              <w:ind w:right="-284"/>
              <w:rPr>
                <w:sz w:val="28"/>
                <w:szCs w:val="28"/>
              </w:rPr>
            </w:pPr>
            <w:r w:rsidRPr="00402513">
              <w:rPr>
                <w:sz w:val="28"/>
                <w:szCs w:val="28"/>
              </w:rPr>
              <w:t>2021 год – 8 117,5 тыс. рублей;</w:t>
            </w:r>
          </w:p>
          <w:p w14:paraId="5B3FDDDD" w14:textId="77777777" w:rsidR="00A2325C" w:rsidRPr="00402513" w:rsidRDefault="00BA1597" w:rsidP="00A2325C">
            <w:pPr>
              <w:ind w:right="-284"/>
              <w:rPr>
                <w:sz w:val="28"/>
                <w:szCs w:val="28"/>
              </w:rPr>
            </w:pPr>
            <w:r w:rsidRPr="00402513">
              <w:rPr>
                <w:sz w:val="28"/>
                <w:szCs w:val="28"/>
              </w:rPr>
              <w:t>2022 год – 17 781,7</w:t>
            </w:r>
            <w:r w:rsidR="00A2325C" w:rsidRPr="00402513">
              <w:rPr>
                <w:sz w:val="28"/>
                <w:szCs w:val="28"/>
              </w:rPr>
              <w:t xml:space="preserve"> тыс. рублей;</w:t>
            </w:r>
          </w:p>
          <w:p w14:paraId="3C2F4AB7" w14:textId="77777777" w:rsidR="00A2325C" w:rsidRPr="00402513" w:rsidRDefault="005721E1" w:rsidP="00A2325C">
            <w:pPr>
              <w:ind w:right="-284"/>
              <w:rPr>
                <w:sz w:val="28"/>
                <w:szCs w:val="28"/>
              </w:rPr>
            </w:pPr>
            <w:r w:rsidRPr="00402513">
              <w:rPr>
                <w:sz w:val="28"/>
                <w:szCs w:val="28"/>
              </w:rPr>
              <w:t xml:space="preserve">2023 год – </w:t>
            </w:r>
            <w:r w:rsidR="00FA6BB0" w:rsidRPr="00402513">
              <w:rPr>
                <w:color w:val="000000"/>
                <w:sz w:val="28"/>
                <w:szCs w:val="28"/>
              </w:rPr>
              <w:t>21</w:t>
            </w:r>
            <w:r w:rsidR="00BA1597" w:rsidRPr="00402513">
              <w:rPr>
                <w:color w:val="000000"/>
                <w:sz w:val="28"/>
                <w:szCs w:val="28"/>
              </w:rPr>
              <w:t xml:space="preserve"> </w:t>
            </w:r>
            <w:r w:rsidR="00FA6BB0" w:rsidRPr="00402513">
              <w:rPr>
                <w:color w:val="000000"/>
                <w:sz w:val="28"/>
                <w:szCs w:val="28"/>
              </w:rPr>
              <w:t>273,7</w:t>
            </w:r>
            <w:r w:rsidR="00F45A64" w:rsidRPr="00402513">
              <w:rPr>
                <w:color w:val="000000"/>
                <w:sz w:val="28"/>
                <w:szCs w:val="28"/>
              </w:rPr>
              <w:t xml:space="preserve"> </w:t>
            </w:r>
            <w:r w:rsidR="00A2325C" w:rsidRPr="00402513">
              <w:rPr>
                <w:sz w:val="28"/>
                <w:szCs w:val="28"/>
              </w:rPr>
              <w:t>тыс. рублей;</w:t>
            </w:r>
          </w:p>
          <w:p w14:paraId="7D5229BD" w14:textId="12CFB7E1" w:rsidR="00A2325C" w:rsidRPr="00402513" w:rsidRDefault="00815C78" w:rsidP="00A2325C">
            <w:pPr>
              <w:ind w:right="-284"/>
              <w:rPr>
                <w:sz w:val="28"/>
                <w:szCs w:val="28"/>
              </w:rPr>
            </w:pPr>
            <w:r w:rsidRPr="00402513">
              <w:rPr>
                <w:sz w:val="28"/>
                <w:szCs w:val="28"/>
              </w:rPr>
              <w:t xml:space="preserve">2024 год – </w:t>
            </w:r>
            <w:r w:rsidR="00C009CD" w:rsidRPr="00402513">
              <w:rPr>
                <w:sz w:val="28"/>
                <w:szCs w:val="28"/>
              </w:rPr>
              <w:t>1</w:t>
            </w:r>
            <w:r w:rsidR="00DB2FC9">
              <w:rPr>
                <w:sz w:val="28"/>
                <w:szCs w:val="28"/>
              </w:rPr>
              <w:t>2</w:t>
            </w:r>
            <w:r w:rsidR="0047100A" w:rsidRPr="00402513">
              <w:rPr>
                <w:sz w:val="28"/>
                <w:szCs w:val="28"/>
              </w:rPr>
              <w:t> </w:t>
            </w:r>
            <w:r w:rsidR="002746BB">
              <w:rPr>
                <w:sz w:val="28"/>
                <w:szCs w:val="28"/>
              </w:rPr>
              <w:t>383</w:t>
            </w:r>
            <w:r w:rsidR="0047100A" w:rsidRPr="00402513">
              <w:rPr>
                <w:sz w:val="28"/>
                <w:szCs w:val="28"/>
              </w:rPr>
              <w:t>,</w:t>
            </w:r>
            <w:r w:rsidR="009A333B">
              <w:rPr>
                <w:sz w:val="28"/>
                <w:szCs w:val="28"/>
              </w:rPr>
              <w:t>7</w:t>
            </w:r>
            <w:r w:rsidR="00A2325C" w:rsidRPr="00402513">
              <w:rPr>
                <w:sz w:val="28"/>
                <w:szCs w:val="28"/>
              </w:rPr>
              <w:t xml:space="preserve"> тыс. рублей;</w:t>
            </w:r>
          </w:p>
          <w:p w14:paraId="54184101" w14:textId="1D4B7943" w:rsidR="00A2325C" w:rsidRPr="00402513" w:rsidRDefault="00A2325C" w:rsidP="00A2325C">
            <w:pPr>
              <w:ind w:right="-284"/>
              <w:rPr>
                <w:sz w:val="28"/>
                <w:szCs w:val="28"/>
              </w:rPr>
            </w:pPr>
            <w:r w:rsidRPr="00402513">
              <w:rPr>
                <w:sz w:val="28"/>
                <w:szCs w:val="28"/>
              </w:rPr>
              <w:t xml:space="preserve">2025 год – </w:t>
            </w:r>
            <w:r w:rsidR="00E60A9F">
              <w:rPr>
                <w:sz w:val="28"/>
                <w:szCs w:val="28"/>
              </w:rPr>
              <w:t>1</w:t>
            </w:r>
            <w:r w:rsidR="00D9099C">
              <w:rPr>
                <w:sz w:val="28"/>
                <w:szCs w:val="28"/>
              </w:rPr>
              <w:t>1</w:t>
            </w:r>
            <w:r w:rsidR="00490AC1">
              <w:rPr>
                <w:sz w:val="28"/>
                <w:szCs w:val="28"/>
              </w:rPr>
              <w:t> </w:t>
            </w:r>
            <w:r w:rsidR="00E26208">
              <w:rPr>
                <w:sz w:val="28"/>
                <w:szCs w:val="28"/>
              </w:rPr>
              <w:t>6</w:t>
            </w:r>
            <w:r w:rsidR="00490AC1">
              <w:rPr>
                <w:sz w:val="28"/>
                <w:szCs w:val="28"/>
              </w:rPr>
              <w:t>16,4</w:t>
            </w:r>
            <w:r w:rsidRPr="00402513">
              <w:rPr>
                <w:sz w:val="28"/>
                <w:szCs w:val="28"/>
              </w:rPr>
              <w:t xml:space="preserve"> тыс. рублей</w:t>
            </w:r>
          </w:p>
          <w:p w14:paraId="41829B41" w14:textId="77777777" w:rsidR="00A2325C" w:rsidRPr="00402513" w:rsidRDefault="00A2325C" w:rsidP="00A2325C">
            <w:pPr>
              <w:ind w:right="-284"/>
              <w:rPr>
                <w:sz w:val="28"/>
                <w:szCs w:val="28"/>
              </w:rPr>
            </w:pPr>
            <w:r w:rsidRPr="00402513">
              <w:rPr>
                <w:sz w:val="28"/>
                <w:szCs w:val="28"/>
              </w:rPr>
              <w:t>за счет внебюджетных источников:</w:t>
            </w:r>
          </w:p>
          <w:p w14:paraId="4A8AE8ED" w14:textId="77777777" w:rsidR="00A2325C" w:rsidRPr="00402513" w:rsidRDefault="00A2325C" w:rsidP="00A2325C">
            <w:pPr>
              <w:ind w:right="-284"/>
              <w:rPr>
                <w:sz w:val="28"/>
                <w:szCs w:val="28"/>
              </w:rPr>
            </w:pPr>
            <w:r w:rsidRPr="00402513">
              <w:rPr>
                <w:sz w:val="28"/>
                <w:szCs w:val="28"/>
              </w:rPr>
              <w:t>2021 год - 0,0 тыс. рублей;</w:t>
            </w:r>
          </w:p>
          <w:p w14:paraId="4E169D8B" w14:textId="77777777" w:rsidR="00A2325C" w:rsidRPr="00402513" w:rsidRDefault="00A2325C" w:rsidP="00A2325C">
            <w:pPr>
              <w:ind w:right="-284"/>
              <w:rPr>
                <w:sz w:val="28"/>
                <w:szCs w:val="28"/>
              </w:rPr>
            </w:pPr>
            <w:r w:rsidRPr="00402513">
              <w:rPr>
                <w:sz w:val="28"/>
                <w:szCs w:val="28"/>
              </w:rPr>
              <w:t>2022 год - 0,0 тыс. рублей;</w:t>
            </w:r>
          </w:p>
          <w:p w14:paraId="54A6C858" w14:textId="77777777" w:rsidR="00A2325C" w:rsidRPr="00402513" w:rsidRDefault="00A2325C" w:rsidP="00A2325C">
            <w:pPr>
              <w:ind w:right="-284"/>
              <w:rPr>
                <w:sz w:val="28"/>
                <w:szCs w:val="28"/>
              </w:rPr>
            </w:pPr>
            <w:r w:rsidRPr="00402513">
              <w:rPr>
                <w:sz w:val="28"/>
                <w:szCs w:val="28"/>
              </w:rPr>
              <w:t>2023 год - 0,0 тыс. рублей;</w:t>
            </w:r>
          </w:p>
          <w:p w14:paraId="1D60B28F" w14:textId="77777777" w:rsidR="00A2325C" w:rsidRPr="00402513" w:rsidRDefault="00A2325C" w:rsidP="00A2325C">
            <w:pPr>
              <w:ind w:right="-284"/>
              <w:rPr>
                <w:sz w:val="28"/>
                <w:szCs w:val="28"/>
              </w:rPr>
            </w:pPr>
            <w:r w:rsidRPr="00402513">
              <w:rPr>
                <w:sz w:val="28"/>
                <w:szCs w:val="28"/>
              </w:rPr>
              <w:t>2024 год - 0,0 тыс. рублей;</w:t>
            </w:r>
          </w:p>
          <w:p w14:paraId="21AEE294" w14:textId="77777777" w:rsidR="00A2325C" w:rsidRPr="00402513" w:rsidRDefault="00A2325C" w:rsidP="00A2325C">
            <w:pPr>
              <w:ind w:right="-284"/>
              <w:rPr>
                <w:sz w:val="28"/>
                <w:szCs w:val="28"/>
              </w:rPr>
            </w:pPr>
            <w:r w:rsidRPr="00402513">
              <w:rPr>
                <w:sz w:val="28"/>
                <w:szCs w:val="28"/>
              </w:rPr>
              <w:t>2025 год – 0,0 тыс. рублей.</w:t>
            </w:r>
          </w:p>
        </w:tc>
      </w:tr>
      <w:tr w:rsidR="00A2325C" w:rsidRPr="00A2325C" w14:paraId="3E171701" w14:textId="77777777" w:rsidTr="00A2325C">
        <w:trPr>
          <w:trHeight w:val="651"/>
        </w:trPr>
        <w:tc>
          <w:tcPr>
            <w:tcW w:w="4786" w:type="dxa"/>
          </w:tcPr>
          <w:p w14:paraId="56928EAB" w14:textId="77777777" w:rsidR="00A2325C" w:rsidRPr="00A2325C" w:rsidRDefault="00A2325C" w:rsidP="00A2325C">
            <w:pPr>
              <w:ind w:right="-284"/>
              <w:rPr>
                <w:b/>
                <w:sz w:val="28"/>
                <w:szCs w:val="28"/>
              </w:rPr>
            </w:pPr>
            <w:r w:rsidRPr="00A2325C">
              <w:rPr>
                <w:b/>
                <w:sz w:val="28"/>
                <w:szCs w:val="28"/>
              </w:rPr>
              <w:t>Контроль за выполнением</w:t>
            </w:r>
          </w:p>
          <w:p w14:paraId="4F782B62" w14:textId="77777777" w:rsidR="00A2325C" w:rsidRPr="00A2325C" w:rsidRDefault="00A2325C" w:rsidP="00A2325C">
            <w:pPr>
              <w:ind w:right="-284"/>
              <w:rPr>
                <w:b/>
                <w:sz w:val="28"/>
                <w:szCs w:val="28"/>
              </w:rPr>
            </w:pPr>
            <w:r w:rsidRPr="00A2325C">
              <w:rPr>
                <w:b/>
                <w:sz w:val="28"/>
                <w:szCs w:val="28"/>
              </w:rPr>
              <w:t>муниципальной программы</w:t>
            </w:r>
          </w:p>
        </w:tc>
        <w:tc>
          <w:tcPr>
            <w:tcW w:w="5103" w:type="dxa"/>
          </w:tcPr>
          <w:p w14:paraId="502532B5" w14:textId="77777777" w:rsidR="00A2325C" w:rsidRPr="00A2325C" w:rsidRDefault="00A2325C" w:rsidP="00A2325C">
            <w:pPr>
              <w:ind w:right="-284"/>
              <w:jc w:val="center"/>
              <w:rPr>
                <w:sz w:val="28"/>
                <w:szCs w:val="28"/>
              </w:rPr>
            </w:pPr>
            <w:r w:rsidRPr="00A2325C">
              <w:rPr>
                <w:sz w:val="28"/>
                <w:szCs w:val="28"/>
              </w:rPr>
              <w:t>Администрация Васюринского сельского поселения</w:t>
            </w:r>
          </w:p>
        </w:tc>
      </w:tr>
    </w:tbl>
    <w:p w14:paraId="16DA659F" w14:textId="77777777" w:rsidR="00A2325C" w:rsidRPr="00A2325C" w:rsidRDefault="00A2325C" w:rsidP="00A2325C">
      <w:pPr>
        <w:ind w:right="-2"/>
        <w:rPr>
          <w:sz w:val="28"/>
          <w:szCs w:val="28"/>
        </w:rPr>
      </w:pPr>
    </w:p>
    <w:p w14:paraId="53793996" w14:textId="77777777" w:rsidR="00A2325C" w:rsidRPr="00A2325C" w:rsidRDefault="00A2325C" w:rsidP="00A2325C">
      <w:pPr>
        <w:ind w:left="4962"/>
        <w:jc w:val="both"/>
        <w:rPr>
          <w:sz w:val="28"/>
          <w:szCs w:val="28"/>
        </w:rPr>
      </w:pPr>
    </w:p>
    <w:p w14:paraId="6CA30B80" w14:textId="77777777" w:rsidR="00A2325C" w:rsidRPr="00A2325C" w:rsidRDefault="00A2325C" w:rsidP="00A2325C">
      <w:pPr>
        <w:numPr>
          <w:ilvl w:val="0"/>
          <w:numId w:val="15"/>
        </w:numPr>
        <w:shd w:val="clear" w:color="auto" w:fill="FFFFFF"/>
        <w:contextualSpacing/>
        <w:rPr>
          <w:b/>
          <w:bCs/>
          <w:sz w:val="28"/>
          <w:szCs w:val="28"/>
        </w:rPr>
      </w:pPr>
      <w:r w:rsidRPr="00A2325C">
        <w:rPr>
          <w:b/>
          <w:bCs/>
          <w:sz w:val="28"/>
          <w:szCs w:val="28"/>
        </w:rPr>
        <w:t>Содержание проблемы и обоснование ее решения программными методами</w:t>
      </w:r>
    </w:p>
    <w:p w14:paraId="45FD2FCD" w14:textId="77777777" w:rsidR="00A2325C" w:rsidRPr="00A2325C" w:rsidRDefault="00A2325C" w:rsidP="00A2325C">
      <w:pPr>
        <w:shd w:val="clear" w:color="auto" w:fill="FFFFFF"/>
        <w:ind w:left="927"/>
        <w:contextualSpacing/>
        <w:rPr>
          <w:sz w:val="28"/>
          <w:szCs w:val="28"/>
        </w:rPr>
      </w:pPr>
    </w:p>
    <w:p w14:paraId="1D1FA085" w14:textId="77777777" w:rsidR="00A2325C" w:rsidRPr="00A2325C" w:rsidRDefault="00A2325C" w:rsidP="00A2325C">
      <w:pPr>
        <w:pStyle w:val="21"/>
        <w:spacing w:after="0" w:line="240" w:lineRule="auto"/>
        <w:ind w:left="0" w:firstLine="567"/>
        <w:contextualSpacing/>
        <w:jc w:val="both"/>
        <w:rPr>
          <w:sz w:val="28"/>
          <w:szCs w:val="28"/>
        </w:rPr>
      </w:pPr>
      <w:r w:rsidRPr="00A2325C">
        <w:rPr>
          <w:sz w:val="28"/>
          <w:szCs w:val="28"/>
        </w:rPr>
        <w:t xml:space="preserve">На территории Российской Федерации реализуется национальный проект "Безопасные и качественные автомобильные дороги" и государственная программа Краснодарского края «Развитие сети автомобильных дорог Краснодарского края». Создание современной, комфортной и надежной транспортной инфраструктуры — одна из главных задач достигаемая путем реализации ежегодного комплекса первоочередных мероприятий данных проектов. </w:t>
      </w:r>
    </w:p>
    <w:p w14:paraId="615DC802" w14:textId="77777777" w:rsidR="00A2325C" w:rsidRPr="00A2325C" w:rsidRDefault="00A2325C" w:rsidP="00A2325C">
      <w:pPr>
        <w:pStyle w:val="21"/>
        <w:spacing w:after="0" w:line="240" w:lineRule="auto"/>
        <w:ind w:left="0" w:firstLine="567"/>
        <w:contextualSpacing/>
        <w:jc w:val="both"/>
        <w:rPr>
          <w:sz w:val="28"/>
          <w:szCs w:val="28"/>
        </w:rPr>
      </w:pPr>
      <w:r w:rsidRPr="00A2325C">
        <w:rPr>
          <w:sz w:val="28"/>
          <w:szCs w:val="28"/>
        </w:rPr>
        <w:t>На территории Васюринского сельского поселения Динского района (далее также – сельское поселение) ремонт дорог местного значения осуществляется за счёт денежных средств местного бюджета, что часто недостаточно для создания комфортных условий эксплуатации объектов транспортной инфраструктуры.</w:t>
      </w:r>
    </w:p>
    <w:p w14:paraId="65CEEFAF" w14:textId="77777777" w:rsidR="00A2325C" w:rsidRPr="00A2325C" w:rsidRDefault="00A2325C" w:rsidP="00A2325C">
      <w:pPr>
        <w:pStyle w:val="21"/>
        <w:spacing w:after="0" w:line="240" w:lineRule="auto"/>
        <w:ind w:left="0" w:firstLine="567"/>
        <w:contextualSpacing/>
        <w:jc w:val="both"/>
        <w:rPr>
          <w:sz w:val="28"/>
          <w:szCs w:val="28"/>
        </w:rPr>
      </w:pPr>
      <w:r w:rsidRPr="00A2325C">
        <w:rPr>
          <w:sz w:val="28"/>
          <w:szCs w:val="28"/>
        </w:rPr>
        <w:t xml:space="preserve">Одним из основополагающих условий развития поселения является комплексное развитие систем жизнеобеспечения Васюринского сельского поселения. Этапом, предшествующим разработке основных мероприятий </w:t>
      </w:r>
      <w:r w:rsidRPr="00A2325C">
        <w:rPr>
          <w:sz w:val="28"/>
          <w:szCs w:val="28"/>
        </w:rPr>
        <w:lastRenderedPageBreak/>
        <w:t>Программы, является проведение анализа и оценка социально-экономического и территориального развития сельского поселения.</w:t>
      </w:r>
    </w:p>
    <w:p w14:paraId="4ECDE92F" w14:textId="77777777" w:rsidR="00A2325C" w:rsidRPr="00A2325C" w:rsidRDefault="00A2325C" w:rsidP="00A2325C">
      <w:pPr>
        <w:pStyle w:val="21"/>
        <w:spacing w:after="0" w:line="240" w:lineRule="auto"/>
        <w:ind w:left="0" w:firstLine="567"/>
        <w:contextualSpacing/>
        <w:jc w:val="both"/>
        <w:rPr>
          <w:sz w:val="28"/>
          <w:szCs w:val="28"/>
        </w:rPr>
      </w:pPr>
      <w:r w:rsidRPr="00A2325C">
        <w:rPr>
          <w:sz w:val="28"/>
          <w:szCs w:val="28"/>
        </w:rPr>
        <w:t>Анализ и оценка социально-экономического и территориального развития муниципального образования, а также прогноз его развития проводится по следующим направлениям:</w:t>
      </w:r>
    </w:p>
    <w:p w14:paraId="4C779D65" w14:textId="77777777" w:rsidR="00A2325C" w:rsidRPr="00A2325C" w:rsidRDefault="00A2325C" w:rsidP="00A2325C">
      <w:pPr>
        <w:pStyle w:val="21"/>
        <w:numPr>
          <w:ilvl w:val="0"/>
          <w:numId w:val="13"/>
        </w:numPr>
        <w:tabs>
          <w:tab w:val="clear" w:pos="0"/>
          <w:tab w:val="left" w:pos="1080"/>
          <w:tab w:val="num" w:pos="1260"/>
        </w:tabs>
        <w:spacing w:after="0" w:line="240" w:lineRule="auto"/>
        <w:ind w:left="0" w:firstLine="567"/>
        <w:contextualSpacing/>
        <w:jc w:val="both"/>
        <w:rPr>
          <w:sz w:val="28"/>
          <w:szCs w:val="28"/>
        </w:rPr>
      </w:pPr>
      <w:r w:rsidRPr="00A2325C">
        <w:rPr>
          <w:sz w:val="28"/>
          <w:szCs w:val="28"/>
        </w:rPr>
        <w:t>демографическое развитие;</w:t>
      </w:r>
    </w:p>
    <w:p w14:paraId="23DE060F" w14:textId="77777777" w:rsidR="00A2325C" w:rsidRPr="00A2325C" w:rsidRDefault="00A2325C" w:rsidP="00A2325C">
      <w:pPr>
        <w:pStyle w:val="21"/>
        <w:numPr>
          <w:ilvl w:val="0"/>
          <w:numId w:val="13"/>
        </w:numPr>
        <w:tabs>
          <w:tab w:val="clear" w:pos="0"/>
          <w:tab w:val="left" w:pos="1080"/>
          <w:tab w:val="num" w:pos="1260"/>
        </w:tabs>
        <w:spacing w:after="0" w:line="240" w:lineRule="auto"/>
        <w:ind w:left="0" w:firstLine="567"/>
        <w:contextualSpacing/>
        <w:jc w:val="both"/>
        <w:rPr>
          <w:sz w:val="28"/>
          <w:szCs w:val="28"/>
        </w:rPr>
      </w:pPr>
      <w:r w:rsidRPr="00A2325C">
        <w:rPr>
          <w:sz w:val="28"/>
          <w:szCs w:val="28"/>
        </w:rPr>
        <w:t>перспективное строительство;</w:t>
      </w:r>
    </w:p>
    <w:p w14:paraId="179B232D" w14:textId="77777777" w:rsidR="00A2325C" w:rsidRPr="00A2325C" w:rsidRDefault="00A2325C" w:rsidP="00A2325C">
      <w:pPr>
        <w:pStyle w:val="21"/>
        <w:numPr>
          <w:ilvl w:val="0"/>
          <w:numId w:val="13"/>
        </w:numPr>
        <w:tabs>
          <w:tab w:val="clear" w:pos="0"/>
          <w:tab w:val="left" w:pos="1080"/>
          <w:tab w:val="num" w:pos="1260"/>
        </w:tabs>
        <w:spacing w:after="0" w:line="240" w:lineRule="auto"/>
        <w:ind w:left="0" w:firstLine="567"/>
        <w:contextualSpacing/>
        <w:jc w:val="both"/>
        <w:rPr>
          <w:sz w:val="28"/>
          <w:szCs w:val="28"/>
        </w:rPr>
      </w:pPr>
      <w:r w:rsidRPr="00A2325C">
        <w:rPr>
          <w:sz w:val="28"/>
          <w:szCs w:val="28"/>
        </w:rPr>
        <w:t>состояние транспортной инфраструктуры;</w:t>
      </w:r>
    </w:p>
    <w:p w14:paraId="35A131E4" w14:textId="77777777" w:rsidR="00A2325C" w:rsidRPr="00A2325C" w:rsidRDefault="00A2325C" w:rsidP="00A2325C">
      <w:pPr>
        <w:pStyle w:val="ConsPlusNormal"/>
        <w:widowControl/>
        <w:ind w:firstLine="567"/>
        <w:contextualSpacing/>
        <w:jc w:val="both"/>
        <w:rPr>
          <w:rFonts w:ascii="Times New Roman" w:hAnsi="Times New Roman" w:cs="Times New Roman"/>
          <w:sz w:val="28"/>
          <w:szCs w:val="28"/>
        </w:rPr>
      </w:pPr>
      <w:r w:rsidRPr="00A2325C">
        <w:rPr>
          <w:rFonts w:ascii="Times New Roman" w:hAnsi="Times New Roman" w:cs="Times New Roman"/>
          <w:sz w:val="28"/>
          <w:szCs w:val="28"/>
        </w:rPr>
        <w:t>Программа направлена на обеспечение надежного и устойчивого обслуживания потребителей услугами, снижение износа объектов транспортной инфраструктуры.</w:t>
      </w:r>
    </w:p>
    <w:p w14:paraId="0403C8AE" w14:textId="77777777" w:rsidR="00A2325C" w:rsidRPr="00A2325C" w:rsidRDefault="00A2325C" w:rsidP="00A2325C">
      <w:pPr>
        <w:pStyle w:val="ConsPlusNormal"/>
        <w:widowControl/>
        <w:ind w:firstLine="567"/>
        <w:contextualSpacing/>
        <w:jc w:val="both"/>
        <w:rPr>
          <w:rFonts w:ascii="Times New Roman" w:hAnsi="Times New Roman" w:cs="Times New Roman"/>
          <w:sz w:val="28"/>
          <w:szCs w:val="28"/>
        </w:rPr>
      </w:pPr>
    </w:p>
    <w:p w14:paraId="20366E50" w14:textId="77777777" w:rsidR="00A2325C" w:rsidRPr="00A2325C" w:rsidRDefault="00A2325C" w:rsidP="00A2325C">
      <w:pPr>
        <w:shd w:val="clear" w:color="auto" w:fill="FFFFFF"/>
        <w:ind w:firstLine="567"/>
        <w:contextualSpacing/>
        <w:jc w:val="center"/>
        <w:rPr>
          <w:sz w:val="28"/>
          <w:szCs w:val="28"/>
        </w:rPr>
      </w:pPr>
      <w:r w:rsidRPr="00A2325C">
        <w:rPr>
          <w:bCs/>
          <w:sz w:val="28"/>
          <w:szCs w:val="28"/>
        </w:rPr>
        <w:t>1.1. Демографическое развитие муниципального образования</w:t>
      </w:r>
    </w:p>
    <w:p w14:paraId="6332C841" w14:textId="77777777" w:rsidR="00A2325C" w:rsidRPr="00A2325C" w:rsidRDefault="00A2325C" w:rsidP="00A2325C">
      <w:pPr>
        <w:shd w:val="clear" w:color="auto" w:fill="FFFFFF"/>
        <w:ind w:firstLine="567"/>
        <w:contextualSpacing/>
        <w:jc w:val="center"/>
        <w:rPr>
          <w:bCs/>
          <w:sz w:val="28"/>
          <w:szCs w:val="28"/>
        </w:rPr>
      </w:pPr>
    </w:p>
    <w:p w14:paraId="2E39539C" w14:textId="77777777" w:rsidR="00A2325C" w:rsidRPr="00A2325C" w:rsidRDefault="00A2325C" w:rsidP="00A2325C">
      <w:pPr>
        <w:ind w:firstLine="567"/>
        <w:contextualSpacing/>
        <w:jc w:val="both"/>
        <w:rPr>
          <w:sz w:val="28"/>
          <w:szCs w:val="28"/>
        </w:rPr>
      </w:pPr>
      <w:r w:rsidRPr="00A2325C">
        <w:rPr>
          <w:sz w:val="28"/>
          <w:szCs w:val="28"/>
        </w:rPr>
        <w:t xml:space="preserve">Муниципальное образование «Васюринское сельское поселение» расположено в центральной части Краснодарского края Васюринское сельское поселение образовано в 2006 году. Административный центр Васюринское сельского поселения – станица Васюринское расположена в 25 км. от административного центра Динского района -  станицы Динская и 30 км. от административного центра Краснодарского края – г. Краснодара. Застройка поселения представлена различными по этажности домовладениями, имеются многоквартирные дома, здания производственного, социального назначения, торговой сферы и другие. В состав Васюринское сельского поселения входят три населенных пункта, с общей численностью населения – 14197 человек </w:t>
      </w:r>
    </w:p>
    <w:p w14:paraId="68495406" w14:textId="2493ED87" w:rsidR="00A2325C" w:rsidRPr="00A2325C" w:rsidRDefault="00A2325C" w:rsidP="00A2325C">
      <w:pPr>
        <w:ind w:firstLine="567"/>
        <w:contextualSpacing/>
        <w:rPr>
          <w:sz w:val="28"/>
          <w:szCs w:val="28"/>
        </w:rPr>
      </w:pPr>
      <w:r w:rsidRPr="00A2325C">
        <w:rPr>
          <w:sz w:val="28"/>
          <w:szCs w:val="28"/>
        </w:rPr>
        <w:t>Общая площадь земель муниципального образования - 15 134 га, в том числе земел</w:t>
      </w:r>
      <w:r w:rsidR="0018369F">
        <w:rPr>
          <w:sz w:val="28"/>
          <w:szCs w:val="28"/>
        </w:rPr>
        <w:t xml:space="preserve">ь сельхозугодий – 12 728 </w:t>
      </w:r>
      <w:r w:rsidR="00A856A5">
        <w:rPr>
          <w:sz w:val="28"/>
          <w:szCs w:val="28"/>
        </w:rPr>
        <w:t xml:space="preserve">га, </w:t>
      </w:r>
      <w:r w:rsidRPr="00A2325C">
        <w:rPr>
          <w:sz w:val="28"/>
          <w:szCs w:val="28"/>
        </w:rPr>
        <w:t xml:space="preserve">площадь застроенных земель – 847 га. </w:t>
      </w:r>
    </w:p>
    <w:p w14:paraId="6029478A" w14:textId="77777777" w:rsidR="00A2325C" w:rsidRPr="00A2325C" w:rsidRDefault="00A2325C" w:rsidP="00A2325C">
      <w:pPr>
        <w:ind w:firstLine="567"/>
        <w:contextualSpacing/>
        <w:rPr>
          <w:sz w:val="28"/>
          <w:szCs w:val="28"/>
        </w:rPr>
      </w:pPr>
      <w:r w:rsidRPr="00A2325C">
        <w:rPr>
          <w:sz w:val="28"/>
          <w:szCs w:val="28"/>
        </w:rPr>
        <w:t xml:space="preserve">Общая протяженность дорог местного значения –85,15 км. </w:t>
      </w:r>
    </w:p>
    <w:p w14:paraId="2AAA5F69" w14:textId="77777777" w:rsidR="00A2325C" w:rsidRPr="00A2325C" w:rsidRDefault="00A2325C" w:rsidP="00A2325C">
      <w:pPr>
        <w:shd w:val="clear" w:color="auto" w:fill="FFFFFF"/>
        <w:ind w:firstLine="567"/>
        <w:contextualSpacing/>
        <w:jc w:val="both"/>
        <w:rPr>
          <w:sz w:val="28"/>
          <w:szCs w:val="28"/>
        </w:rPr>
      </w:pPr>
      <w:r w:rsidRPr="00A2325C">
        <w:rPr>
          <w:sz w:val="28"/>
          <w:szCs w:val="28"/>
        </w:rPr>
        <w:t>Показатели демографического развития поселения являются ключевым инструментом оценки развития сельского поселения, как среды жизнедеятельности человека. Согласно статистическим показателям и сделанным на их основе оценкам, динамика демографического развития Васюринское сельского поселения характеризуется следующими показателями:</w:t>
      </w:r>
    </w:p>
    <w:p w14:paraId="651B16A9" w14:textId="77777777" w:rsidR="00A2325C" w:rsidRPr="00A2325C" w:rsidRDefault="00A2325C" w:rsidP="00A2325C">
      <w:pPr>
        <w:pStyle w:val="21"/>
        <w:spacing w:after="0" w:line="240" w:lineRule="auto"/>
        <w:ind w:left="0" w:firstLine="567"/>
        <w:contextualSpacing/>
        <w:rPr>
          <w:sz w:val="28"/>
          <w:szCs w:val="28"/>
        </w:rPr>
      </w:pPr>
    </w:p>
    <w:tbl>
      <w:tblPr>
        <w:tblW w:w="10147" w:type="dxa"/>
        <w:jc w:val="center"/>
        <w:tblLayout w:type="fixed"/>
        <w:tblLook w:val="0000" w:firstRow="0" w:lastRow="0" w:firstColumn="0" w:lastColumn="0" w:noHBand="0" w:noVBand="0"/>
      </w:tblPr>
      <w:tblGrid>
        <w:gridCol w:w="3954"/>
        <w:gridCol w:w="1548"/>
        <w:gridCol w:w="1548"/>
        <w:gridCol w:w="1548"/>
        <w:gridCol w:w="1549"/>
      </w:tblGrid>
      <w:tr w:rsidR="00A2325C" w:rsidRPr="00A2325C" w14:paraId="7CAFE23C" w14:textId="77777777" w:rsidTr="00A2325C">
        <w:trPr>
          <w:cantSplit/>
          <w:trHeight w:val="23"/>
          <w:jc w:val="center"/>
        </w:trPr>
        <w:tc>
          <w:tcPr>
            <w:tcW w:w="3954" w:type="dxa"/>
            <w:vMerge w:val="restart"/>
            <w:tcBorders>
              <w:top w:val="single" w:sz="4" w:space="0" w:color="000000"/>
              <w:left w:val="single" w:sz="4" w:space="0" w:color="000000"/>
            </w:tcBorders>
            <w:vAlign w:val="center"/>
          </w:tcPr>
          <w:p w14:paraId="5B41313A" w14:textId="77777777" w:rsidR="00A2325C" w:rsidRPr="00A2325C" w:rsidRDefault="00A2325C" w:rsidP="00A2325C">
            <w:pPr>
              <w:ind w:firstLine="567"/>
              <w:contextualSpacing/>
              <w:jc w:val="center"/>
              <w:rPr>
                <w:sz w:val="28"/>
                <w:szCs w:val="28"/>
              </w:rPr>
            </w:pPr>
            <w:r w:rsidRPr="00A2325C">
              <w:rPr>
                <w:bCs/>
                <w:sz w:val="28"/>
                <w:szCs w:val="28"/>
              </w:rPr>
              <w:t>Наименование показателя</w:t>
            </w:r>
          </w:p>
        </w:tc>
        <w:tc>
          <w:tcPr>
            <w:tcW w:w="6193" w:type="dxa"/>
            <w:gridSpan w:val="4"/>
            <w:tcBorders>
              <w:top w:val="single" w:sz="4" w:space="0" w:color="000000"/>
              <w:left w:val="single" w:sz="4" w:space="0" w:color="000000"/>
              <w:bottom w:val="single" w:sz="4" w:space="0" w:color="000000"/>
              <w:right w:val="single" w:sz="4" w:space="0" w:color="000000"/>
            </w:tcBorders>
            <w:vAlign w:val="center"/>
          </w:tcPr>
          <w:p w14:paraId="6F0A641F" w14:textId="77777777" w:rsidR="00A2325C" w:rsidRPr="00A2325C" w:rsidRDefault="00A2325C" w:rsidP="00A2325C">
            <w:pPr>
              <w:ind w:firstLine="567"/>
              <w:contextualSpacing/>
              <w:jc w:val="center"/>
              <w:rPr>
                <w:sz w:val="28"/>
                <w:szCs w:val="28"/>
              </w:rPr>
            </w:pPr>
            <w:r w:rsidRPr="00A2325C">
              <w:rPr>
                <w:bCs/>
                <w:sz w:val="28"/>
                <w:szCs w:val="28"/>
              </w:rPr>
              <w:t>Факт</w:t>
            </w:r>
          </w:p>
        </w:tc>
      </w:tr>
      <w:tr w:rsidR="00815C78" w:rsidRPr="00A2325C" w14:paraId="44DD7BB2" w14:textId="77777777" w:rsidTr="00DD1E7E">
        <w:trPr>
          <w:cantSplit/>
          <w:trHeight w:val="354"/>
          <w:jc w:val="center"/>
        </w:trPr>
        <w:tc>
          <w:tcPr>
            <w:tcW w:w="3954" w:type="dxa"/>
            <w:vMerge/>
            <w:tcBorders>
              <w:left w:val="single" w:sz="4" w:space="0" w:color="000000"/>
              <w:bottom w:val="single" w:sz="4" w:space="0" w:color="000000"/>
            </w:tcBorders>
            <w:vAlign w:val="center"/>
          </w:tcPr>
          <w:p w14:paraId="02870413" w14:textId="77777777" w:rsidR="00815C78" w:rsidRPr="00A2325C" w:rsidRDefault="00815C78" w:rsidP="00815C78">
            <w:pPr>
              <w:snapToGrid w:val="0"/>
              <w:ind w:firstLine="567"/>
              <w:contextualSpacing/>
              <w:jc w:val="center"/>
              <w:rPr>
                <w:bCs/>
                <w:sz w:val="28"/>
                <w:szCs w:val="28"/>
              </w:rPr>
            </w:pPr>
          </w:p>
        </w:tc>
        <w:tc>
          <w:tcPr>
            <w:tcW w:w="1548" w:type="dxa"/>
            <w:tcBorders>
              <w:top w:val="single" w:sz="4" w:space="0" w:color="000000"/>
              <w:left w:val="single" w:sz="4" w:space="0" w:color="000000"/>
              <w:bottom w:val="single" w:sz="4" w:space="0" w:color="000000"/>
            </w:tcBorders>
            <w:vAlign w:val="center"/>
          </w:tcPr>
          <w:p w14:paraId="10B3EC27" w14:textId="77777777" w:rsidR="00815C78" w:rsidRPr="00A2325C" w:rsidRDefault="00815C78" w:rsidP="00815C78">
            <w:pPr>
              <w:ind w:left="-121"/>
              <w:contextualSpacing/>
              <w:jc w:val="center"/>
              <w:rPr>
                <w:sz w:val="28"/>
                <w:szCs w:val="28"/>
              </w:rPr>
            </w:pPr>
            <w:r>
              <w:rPr>
                <w:bCs/>
                <w:sz w:val="28"/>
                <w:szCs w:val="28"/>
              </w:rPr>
              <w:t>2020</w:t>
            </w:r>
            <w:r w:rsidRPr="00A2325C">
              <w:rPr>
                <w:bCs/>
                <w:sz w:val="28"/>
                <w:szCs w:val="28"/>
              </w:rPr>
              <w:t xml:space="preserve"> г.</w:t>
            </w:r>
          </w:p>
        </w:tc>
        <w:tc>
          <w:tcPr>
            <w:tcW w:w="1548" w:type="dxa"/>
            <w:tcBorders>
              <w:top w:val="single" w:sz="4" w:space="0" w:color="000000"/>
              <w:left w:val="single" w:sz="4" w:space="0" w:color="000000"/>
              <w:bottom w:val="single" w:sz="4" w:space="0" w:color="000000"/>
              <w:right w:val="single" w:sz="4" w:space="0" w:color="000000"/>
            </w:tcBorders>
            <w:vAlign w:val="center"/>
          </w:tcPr>
          <w:p w14:paraId="61773DD4" w14:textId="77777777" w:rsidR="00815C78" w:rsidRPr="00A2325C" w:rsidRDefault="00815C78" w:rsidP="00815C78">
            <w:pPr>
              <w:ind w:left="-121"/>
              <w:contextualSpacing/>
              <w:jc w:val="center"/>
              <w:rPr>
                <w:sz w:val="28"/>
                <w:szCs w:val="28"/>
              </w:rPr>
            </w:pPr>
            <w:r>
              <w:rPr>
                <w:bCs/>
                <w:sz w:val="28"/>
                <w:szCs w:val="28"/>
              </w:rPr>
              <w:t>2021</w:t>
            </w:r>
          </w:p>
        </w:tc>
        <w:tc>
          <w:tcPr>
            <w:tcW w:w="1548" w:type="dxa"/>
            <w:tcBorders>
              <w:top w:val="single" w:sz="4" w:space="0" w:color="000000"/>
              <w:left w:val="single" w:sz="4" w:space="0" w:color="000000"/>
              <w:bottom w:val="single" w:sz="4" w:space="0" w:color="000000"/>
            </w:tcBorders>
            <w:vAlign w:val="center"/>
          </w:tcPr>
          <w:p w14:paraId="368BDE8F" w14:textId="77777777" w:rsidR="00815C78" w:rsidRPr="00A2325C" w:rsidRDefault="00815C78" w:rsidP="00815C78">
            <w:pPr>
              <w:ind w:left="-121"/>
              <w:contextualSpacing/>
              <w:jc w:val="center"/>
              <w:rPr>
                <w:sz w:val="28"/>
                <w:szCs w:val="28"/>
              </w:rPr>
            </w:pPr>
            <w:r>
              <w:rPr>
                <w:bCs/>
                <w:sz w:val="28"/>
                <w:szCs w:val="28"/>
              </w:rPr>
              <w:t>2022</w:t>
            </w:r>
            <w:r w:rsidRPr="00A2325C">
              <w:rPr>
                <w:bCs/>
                <w:sz w:val="28"/>
                <w:szCs w:val="28"/>
              </w:rPr>
              <w:t xml:space="preserve"> г.</w:t>
            </w:r>
          </w:p>
        </w:tc>
        <w:tc>
          <w:tcPr>
            <w:tcW w:w="1549" w:type="dxa"/>
            <w:tcBorders>
              <w:top w:val="single" w:sz="4" w:space="0" w:color="000000"/>
              <w:left w:val="single" w:sz="4" w:space="0" w:color="000000"/>
              <w:bottom w:val="single" w:sz="4" w:space="0" w:color="000000"/>
              <w:right w:val="single" w:sz="4" w:space="0" w:color="000000"/>
            </w:tcBorders>
            <w:vAlign w:val="center"/>
          </w:tcPr>
          <w:p w14:paraId="2EE5E70C" w14:textId="77777777" w:rsidR="00815C78" w:rsidRPr="00A2325C" w:rsidRDefault="00815C78" w:rsidP="00815C78">
            <w:pPr>
              <w:ind w:left="-121"/>
              <w:contextualSpacing/>
              <w:jc w:val="center"/>
              <w:rPr>
                <w:sz w:val="28"/>
                <w:szCs w:val="28"/>
              </w:rPr>
            </w:pPr>
            <w:r>
              <w:rPr>
                <w:bCs/>
                <w:sz w:val="28"/>
                <w:szCs w:val="28"/>
              </w:rPr>
              <w:t>2023</w:t>
            </w:r>
          </w:p>
        </w:tc>
      </w:tr>
      <w:tr w:rsidR="00815C78" w:rsidRPr="00A2325C" w14:paraId="0943DA4E" w14:textId="77777777" w:rsidTr="00DD1E7E">
        <w:trPr>
          <w:trHeight w:val="631"/>
          <w:jc w:val="center"/>
        </w:trPr>
        <w:tc>
          <w:tcPr>
            <w:tcW w:w="3954" w:type="dxa"/>
            <w:tcBorders>
              <w:left w:val="single" w:sz="4" w:space="0" w:color="000000"/>
              <w:bottom w:val="single" w:sz="4" w:space="0" w:color="000000"/>
            </w:tcBorders>
          </w:tcPr>
          <w:p w14:paraId="7FDF2850" w14:textId="77777777" w:rsidR="00815C78" w:rsidRPr="00A2325C" w:rsidRDefault="00815C78" w:rsidP="00815C78">
            <w:pPr>
              <w:ind w:firstLine="5"/>
              <w:contextualSpacing/>
              <w:rPr>
                <w:sz w:val="28"/>
                <w:szCs w:val="28"/>
              </w:rPr>
            </w:pPr>
            <w:r w:rsidRPr="00A2325C">
              <w:rPr>
                <w:sz w:val="28"/>
                <w:szCs w:val="28"/>
              </w:rPr>
              <w:t>Численность населения поселения, человек</w:t>
            </w:r>
          </w:p>
        </w:tc>
        <w:tc>
          <w:tcPr>
            <w:tcW w:w="1548" w:type="dxa"/>
            <w:tcBorders>
              <w:left w:val="single" w:sz="4" w:space="0" w:color="000000"/>
              <w:bottom w:val="single" w:sz="4" w:space="0" w:color="000000"/>
            </w:tcBorders>
            <w:vAlign w:val="center"/>
          </w:tcPr>
          <w:p w14:paraId="2F1A7E4C" w14:textId="77777777" w:rsidR="00815C78" w:rsidRPr="00A2325C" w:rsidRDefault="00815C78" w:rsidP="00815C78">
            <w:pPr>
              <w:ind w:left="-121"/>
              <w:contextualSpacing/>
              <w:jc w:val="center"/>
              <w:rPr>
                <w:sz w:val="28"/>
                <w:szCs w:val="28"/>
              </w:rPr>
            </w:pPr>
            <w:r w:rsidRPr="00A2325C">
              <w:rPr>
                <w:sz w:val="28"/>
                <w:szCs w:val="28"/>
              </w:rPr>
              <w:t>14197</w:t>
            </w:r>
          </w:p>
        </w:tc>
        <w:tc>
          <w:tcPr>
            <w:tcW w:w="1548" w:type="dxa"/>
            <w:tcBorders>
              <w:left w:val="single" w:sz="4" w:space="0" w:color="000000"/>
              <w:bottom w:val="single" w:sz="4" w:space="0" w:color="000000"/>
              <w:right w:val="single" w:sz="4" w:space="0" w:color="000000"/>
            </w:tcBorders>
            <w:vAlign w:val="center"/>
          </w:tcPr>
          <w:p w14:paraId="266BFF8E" w14:textId="77777777" w:rsidR="00815C78" w:rsidRPr="00A2325C" w:rsidRDefault="00815C78" w:rsidP="00815C78">
            <w:pPr>
              <w:ind w:left="-121"/>
              <w:contextualSpacing/>
              <w:jc w:val="center"/>
              <w:rPr>
                <w:sz w:val="28"/>
                <w:szCs w:val="28"/>
              </w:rPr>
            </w:pPr>
            <w:r w:rsidRPr="00A2325C">
              <w:rPr>
                <w:sz w:val="28"/>
                <w:szCs w:val="28"/>
              </w:rPr>
              <w:t>14197</w:t>
            </w:r>
          </w:p>
        </w:tc>
        <w:tc>
          <w:tcPr>
            <w:tcW w:w="1548" w:type="dxa"/>
            <w:tcBorders>
              <w:left w:val="single" w:sz="4" w:space="0" w:color="000000"/>
              <w:bottom w:val="single" w:sz="4" w:space="0" w:color="000000"/>
            </w:tcBorders>
            <w:vAlign w:val="center"/>
          </w:tcPr>
          <w:p w14:paraId="1837AB2D" w14:textId="77777777" w:rsidR="00815C78" w:rsidRPr="00A2325C" w:rsidRDefault="00815C78" w:rsidP="00815C78">
            <w:pPr>
              <w:ind w:left="-121"/>
              <w:contextualSpacing/>
              <w:jc w:val="center"/>
              <w:rPr>
                <w:sz w:val="28"/>
                <w:szCs w:val="28"/>
              </w:rPr>
            </w:pPr>
            <w:r>
              <w:rPr>
                <w:sz w:val="28"/>
                <w:szCs w:val="28"/>
              </w:rPr>
              <w:t>14840</w:t>
            </w:r>
          </w:p>
        </w:tc>
        <w:tc>
          <w:tcPr>
            <w:tcW w:w="1549" w:type="dxa"/>
            <w:tcBorders>
              <w:left w:val="single" w:sz="4" w:space="0" w:color="000000"/>
              <w:bottom w:val="single" w:sz="4" w:space="0" w:color="000000"/>
              <w:right w:val="single" w:sz="4" w:space="0" w:color="000000"/>
            </w:tcBorders>
            <w:vAlign w:val="center"/>
          </w:tcPr>
          <w:p w14:paraId="2AAEA6DB" w14:textId="77777777" w:rsidR="00815C78" w:rsidRPr="00A2325C" w:rsidRDefault="00815C78" w:rsidP="00815C78">
            <w:pPr>
              <w:ind w:left="-121"/>
              <w:contextualSpacing/>
              <w:jc w:val="center"/>
              <w:rPr>
                <w:sz w:val="28"/>
                <w:szCs w:val="28"/>
              </w:rPr>
            </w:pPr>
            <w:r>
              <w:rPr>
                <w:sz w:val="28"/>
                <w:szCs w:val="28"/>
              </w:rPr>
              <w:t>149</w:t>
            </w:r>
            <w:r w:rsidRPr="00A2325C">
              <w:rPr>
                <w:sz w:val="28"/>
                <w:szCs w:val="28"/>
              </w:rPr>
              <w:t>97</w:t>
            </w:r>
          </w:p>
        </w:tc>
      </w:tr>
    </w:tbl>
    <w:p w14:paraId="0B1AA566" w14:textId="77777777" w:rsidR="00A2325C" w:rsidRPr="00A2325C" w:rsidRDefault="00A2325C" w:rsidP="00A2325C">
      <w:pPr>
        <w:pStyle w:val="21"/>
        <w:spacing w:after="0" w:line="240" w:lineRule="auto"/>
        <w:ind w:left="0" w:firstLine="567"/>
        <w:contextualSpacing/>
        <w:jc w:val="both"/>
        <w:rPr>
          <w:sz w:val="28"/>
          <w:szCs w:val="28"/>
        </w:rPr>
      </w:pPr>
    </w:p>
    <w:p w14:paraId="18480356" w14:textId="77777777" w:rsidR="00A2325C" w:rsidRPr="00A2325C" w:rsidRDefault="00815C78" w:rsidP="00A2325C">
      <w:pPr>
        <w:pStyle w:val="21"/>
        <w:spacing w:after="0" w:line="240" w:lineRule="auto"/>
        <w:ind w:left="0" w:firstLine="567"/>
        <w:contextualSpacing/>
        <w:jc w:val="both"/>
        <w:rPr>
          <w:sz w:val="28"/>
          <w:szCs w:val="28"/>
        </w:rPr>
      </w:pPr>
      <w:r>
        <w:rPr>
          <w:sz w:val="28"/>
          <w:szCs w:val="28"/>
        </w:rPr>
        <w:t>В период с 2020 по 2023</w:t>
      </w:r>
      <w:r w:rsidR="00A2325C" w:rsidRPr="00A2325C">
        <w:rPr>
          <w:sz w:val="28"/>
          <w:szCs w:val="28"/>
        </w:rPr>
        <w:t xml:space="preserve"> гг. численность населения поселения прирастала, но недостаточными темпами.      </w:t>
      </w:r>
      <w:r w:rsidR="00A2325C" w:rsidRPr="00A2325C">
        <w:rPr>
          <w:sz w:val="28"/>
          <w:szCs w:val="28"/>
        </w:rPr>
        <w:tab/>
      </w:r>
    </w:p>
    <w:p w14:paraId="1DB4C672" w14:textId="77777777" w:rsidR="00A2325C" w:rsidRPr="00A2325C" w:rsidRDefault="00A2325C" w:rsidP="00A2325C">
      <w:pPr>
        <w:pStyle w:val="21"/>
        <w:spacing w:after="0" w:line="240" w:lineRule="auto"/>
        <w:ind w:left="0" w:firstLine="567"/>
        <w:contextualSpacing/>
        <w:jc w:val="both"/>
        <w:rPr>
          <w:sz w:val="28"/>
          <w:szCs w:val="28"/>
        </w:rPr>
      </w:pPr>
      <w:r w:rsidRPr="00A2325C">
        <w:rPr>
          <w:sz w:val="28"/>
          <w:szCs w:val="28"/>
        </w:rPr>
        <w:t>Для достижения целей Программы принимается условие, при котором численность жителей имеет тенденцию роста.</w:t>
      </w:r>
    </w:p>
    <w:p w14:paraId="3B2DD2D7" w14:textId="77777777" w:rsidR="00A2325C" w:rsidRPr="00A2325C" w:rsidRDefault="00A2325C" w:rsidP="00A2325C">
      <w:pPr>
        <w:pStyle w:val="21"/>
        <w:spacing w:after="0" w:line="240" w:lineRule="auto"/>
        <w:ind w:left="0" w:firstLine="567"/>
        <w:contextualSpacing/>
        <w:jc w:val="both"/>
        <w:rPr>
          <w:sz w:val="28"/>
          <w:szCs w:val="28"/>
        </w:rPr>
      </w:pPr>
    </w:p>
    <w:p w14:paraId="67FE4A42" w14:textId="77777777" w:rsidR="00A2325C" w:rsidRPr="00A2325C" w:rsidRDefault="00A2325C" w:rsidP="00A2325C">
      <w:pPr>
        <w:ind w:firstLine="567"/>
        <w:contextualSpacing/>
        <w:jc w:val="both"/>
        <w:rPr>
          <w:sz w:val="28"/>
          <w:szCs w:val="28"/>
        </w:rPr>
      </w:pPr>
      <w:r w:rsidRPr="00A2325C">
        <w:rPr>
          <w:b/>
          <w:bCs/>
          <w:sz w:val="28"/>
          <w:szCs w:val="28"/>
        </w:rPr>
        <w:t>2. Основные цели и задачи, сроки и этапы реализации Программы</w:t>
      </w:r>
    </w:p>
    <w:p w14:paraId="2173C31C" w14:textId="77777777" w:rsidR="00A2325C" w:rsidRPr="00A2325C" w:rsidRDefault="00A2325C" w:rsidP="00A2325C">
      <w:pPr>
        <w:shd w:val="clear" w:color="auto" w:fill="FFFFFF"/>
        <w:ind w:firstLine="567"/>
        <w:contextualSpacing/>
        <w:jc w:val="center"/>
        <w:rPr>
          <w:b/>
          <w:bCs/>
          <w:sz w:val="28"/>
          <w:szCs w:val="28"/>
        </w:rPr>
      </w:pPr>
    </w:p>
    <w:p w14:paraId="7110C9AF" w14:textId="77777777" w:rsidR="00A2325C" w:rsidRPr="00A2325C" w:rsidRDefault="00A2325C" w:rsidP="00A2325C">
      <w:pPr>
        <w:pStyle w:val="a4"/>
        <w:ind w:firstLine="567"/>
        <w:contextualSpacing/>
        <w:rPr>
          <w:sz w:val="28"/>
          <w:szCs w:val="28"/>
        </w:rPr>
      </w:pPr>
      <w:r w:rsidRPr="00A2325C">
        <w:rPr>
          <w:sz w:val="28"/>
          <w:szCs w:val="28"/>
        </w:rPr>
        <w:t>Основными целями Программы являются:</w:t>
      </w:r>
    </w:p>
    <w:p w14:paraId="2C16277A" w14:textId="77777777" w:rsidR="00A2325C" w:rsidRPr="00A2325C" w:rsidRDefault="00A2325C" w:rsidP="00A2325C">
      <w:pPr>
        <w:pStyle w:val="a4"/>
        <w:ind w:firstLine="567"/>
        <w:contextualSpacing/>
        <w:rPr>
          <w:sz w:val="28"/>
          <w:szCs w:val="28"/>
        </w:rPr>
      </w:pPr>
      <w:r w:rsidRPr="00A2325C">
        <w:rPr>
          <w:sz w:val="28"/>
          <w:szCs w:val="28"/>
        </w:rPr>
        <w:lastRenderedPageBreak/>
        <w:t xml:space="preserve">- увеличение доли автомобильных дорог регионального значения, соответствующих нормативным требованиям и установленных на федеральном уровне требований безопасности автомобильных дорог; </w:t>
      </w:r>
    </w:p>
    <w:p w14:paraId="68F5322F" w14:textId="77777777" w:rsidR="00A2325C" w:rsidRPr="00A2325C" w:rsidRDefault="00A2325C" w:rsidP="00A2325C">
      <w:pPr>
        <w:pStyle w:val="a4"/>
        <w:ind w:firstLine="567"/>
        <w:contextualSpacing/>
        <w:rPr>
          <w:sz w:val="28"/>
          <w:szCs w:val="28"/>
        </w:rPr>
      </w:pPr>
      <w:r w:rsidRPr="00A2325C">
        <w:rPr>
          <w:sz w:val="28"/>
          <w:szCs w:val="28"/>
        </w:rPr>
        <w:t>- использование новых и наилучших технологий, материалов и технических решений повторного применения</w:t>
      </w:r>
    </w:p>
    <w:p w14:paraId="21931E20" w14:textId="0D67D7A7" w:rsidR="00A2325C" w:rsidRPr="00A2325C" w:rsidRDefault="00A2325C" w:rsidP="00A2325C">
      <w:pPr>
        <w:pStyle w:val="a4"/>
        <w:ind w:firstLine="567"/>
        <w:contextualSpacing/>
        <w:rPr>
          <w:sz w:val="28"/>
          <w:szCs w:val="28"/>
        </w:rPr>
      </w:pPr>
      <w:r w:rsidRPr="00A2325C">
        <w:rPr>
          <w:sz w:val="28"/>
          <w:szCs w:val="28"/>
        </w:rPr>
        <w:t>- создание условий для приведения объектов и дорожной инфраструктуры в соответствие со стандартами качества, обеспечивающими комфортные условия для проживания граждан и улучшения экологич</w:t>
      </w:r>
      <w:r w:rsidR="0018369F">
        <w:rPr>
          <w:sz w:val="28"/>
          <w:szCs w:val="28"/>
        </w:rPr>
        <w:t xml:space="preserve">еской обстановки на территории </w:t>
      </w:r>
      <w:r w:rsidRPr="00A2325C">
        <w:rPr>
          <w:sz w:val="28"/>
          <w:szCs w:val="28"/>
        </w:rPr>
        <w:t>Администрация Васюринского сельского поселения сельского поселения.</w:t>
      </w:r>
    </w:p>
    <w:p w14:paraId="23F77E6E" w14:textId="3D7A20AC" w:rsidR="00A2325C" w:rsidRPr="00A2325C" w:rsidRDefault="0018369F" w:rsidP="00A2325C">
      <w:pPr>
        <w:pStyle w:val="a4"/>
        <w:ind w:firstLine="567"/>
        <w:contextualSpacing/>
        <w:rPr>
          <w:sz w:val="28"/>
          <w:szCs w:val="28"/>
        </w:rPr>
      </w:pPr>
      <w:r>
        <w:rPr>
          <w:bCs/>
          <w:sz w:val="28"/>
          <w:szCs w:val="28"/>
        </w:rPr>
        <w:t xml:space="preserve">Основными </w:t>
      </w:r>
      <w:r w:rsidR="00A2325C" w:rsidRPr="00A2325C">
        <w:rPr>
          <w:bCs/>
          <w:sz w:val="28"/>
          <w:szCs w:val="28"/>
        </w:rPr>
        <w:t>задачами Программы</w:t>
      </w:r>
      <w:r>
        <w:rPr>
          <w:bCs/>
          <w:sz w:val="28"/>
          <w:szCs w:val="28"/>
        </w:rPr>
        <w:t>,</w:t>
      </w:r>
      <w:r w:rsidR="00A2325C" w:rsidRPr="00A2325C">
        <w:rPr>
          <w:bCs/>
          <w:sz w:val="28"/>
          <w:szCs w:val="28"/>
        </w:rPr>
        <w:t xml:space="preserve"> </w:t>
      </w:r>
      <w:r>
        <w:rPr>
          <w:sz w:val="28"/>
          <w:szCs w:val="28"/>
        </w:rPr>
        <w:t xml:space="preserve">на </w:t>
      </w:r>
      <w:r w:rsidR="00A2325C" w:rsidRPr="00A2325C">
        <w:rPr>
          <w:sz w:val="28"/>
          <w:szCs w:val="28"/>
        </w:rPr>
        <w:t>реализацию</w:t>
      </w:r>
      <w:r w:rsidR="00A2325C" w:rsidRPr="00A2325C">
        <w:rPr>
          <w:bCs/>
          <w:sz w:val="28"/>
          <w:szCs w:val="28"/>
        </w:rPr>
        <w:t xml:space="preserve"> которых </w:t>
      </w:r>
      <w:r w:rsidR="00A2325C" w:rsidRPr="00A2325C">
        <w:rPr>
          <w:sz w:val="28"/>
          <w:szCs w:val="28"/>
        </w:rPr>
        <w:t>направляются бюджетные средства должны быть предназначены для реализации проектов модернизации объектов транспортной инфраструктуры и дорожного хозяйства, связанных с:</w:t>
      </w:r>
    </w:p>
    <w:p w14:paraId="68B9FC67" w14:textId="77777777" w:rsidR="00A2325C" w:rsidRPr="00A2325C" w:rsidRDefault="00A2325C" w:rsidP="00A2325C">
      <w:pPr>
        <w:pStyle w:val="ConsPlusNormal"/>
        <w:widowControl/>
        <w:suppressAutoHyphens/>
        <w:autoSpaceDN/>
        <w:adjustRightInd/>
        <w:ind w:firstLine="567"/>
        <w:contextualSpacing/>
        <w:jc w:val="both"/>
        <w:rPr>
          <w:rFonts w:ascii="Times New Roman" w:hAnsi="Times New Roman" w:cs="Times New Roman"/>
          <w:sz w:val="28"/>
          <w:szCs w:val="28"/>
        </w:rPr>
      </w:pPr>
      <w:r w:rsidRPr="00A2325C">
        <w:rPr>
          <w:rFonts w:ascii="Times New Roman" w:hAnsi="Times New Roman" w:cs="Times New Roman"/>
          <w:sz w:val="28"/>
          <w:szCs w:val="28"/>
        </w:rPr>
        <w:t>- модернизацией, ремонтом, реконструкцией, строительством объектов благоустройства и дорожного хозяйства;</w:t>
      </w:r>
    </w:p>
    <w:p w14:paraId="4214EF55" w14:textId="77777777" w:rsidR="00A2325C" w:rsidRPr="00A2325C" w:rsidRDefault="00A2325C" w:rsidP="00A2325C">
      <w:pPr>
        <w:pStyle w:val="a4"/>
        <w:ind w:firstLine="567"/>
        <w:contextualSpacing/>
        <w:rPr>
          <w:color w:val="202122"/>
          <w:sz w:val="28"/>
          <w:szCs w:val="28"/>
          <w:shd w:val="clear" w:color="auto" w:fill="FFFFFF"/>
        </w:rPr>
      </w:pPr>
      <w:r w:rsidRPr="00A2325C">
        <w:rPr>
          <w:sz w:val="28"/>
          <w:szCs w:val="28"/>
        </w:rPr>
        <w:t>- применением новых механизмов развития и эксплуатации дорожной сети, наилучших технологий и материалов;</w:t>
      </w:r>
      <w:r w:rsidRPr="00A2325C">
        <w:rPr>
          <w:color w:val="202122"/>
          <w:sz w:val="28"/>
          <w:szCs w:val="28"/>
          <w:shd w:val="clear" w:color="auto" w:fill="FFFFFF"/>
        </w:rPr>
        <w:t xml:space="preserve"> </w:t>
      </w:r>
    </w:p>
    <w:p w14:paraId="382E69A5" w14:textId="77777777" w:rsidR="00A2325C" w:rsidRPr="00A2325C" w:rsidRDefault="00A2325C" w:rsidP="00A2325C">
      <w:pPr>
        <w:pStyle w:val="a4"/>
        <w:ind w:firstLine="567"/>
        <w:contextualSpacing/>
        <w:rPr>
          <w:sz w:val="28"/>
          <w:szCs w:val="28"/>
        </w:rPr>
      </w:pPr>
      <w:r w:rsidRPr="00A2325C">
        <w:rPr>
          <w:color w:val="202122"/>
          <w:sz w:val="28"/>
          <w:szCs w:val="28"/>
          <w:shd w:val="clear" w:color="auto" w:fill="FFFFFF"/>
        </w:rPr>
        <w:t>- ремонтом дорог, имеющих высокую социальную значимость для населения</w:t>
      </w:r>
    </w:p>
    <w:p w14:paraId="6797A9A5" w14:textId="77777777" w:rsidR="00A2325C" w:rsidRPr="00A2325C" w:rsidRDefault="00A2325C" w:rsidP="00A2325C">
      <w:pPr>
        <w:pStyle w:val="ConsPlusNormal"/>
        <w:widowControl/>
        <w:suppressAutoHyphens/>
        <w:autoSpaceDN/>
        <w:adjustRightInd/>
        <w:ind w:firstLine="0"/>
        <w:contextualSpacing/>
        <w:jc w:val="both"/>
        <w:rPr>
          <w:rFonts w:ascii="Times New Roman" w:hAnsi="Times New Roman" w:cs="Times New Roman"/>
          <w:sz w:val="28"/>
          <w:szCs w:val="28"/>
        </w:rPr>
      </w:pPr>
    </w:p>
    <w:p w14:paraId="4053FC74" w14:textId="77777777" w:rsidR="00A2325C" w:rsidRPr="00A2325C" w:rsidRDefault="00A2325C" w:rsidP="00A2325C">
      <w:pPr>
        <w:ind w:firstLine="567"/>
        <w:contextualSpacing/>
        <w:jc w:val="center"/>
        <w:rPr>
          <w:b/>
          <w:sz w:val="28"/>
          <w:szCs w:val="28"/>
        </w:rPr>
      </w:pPr>
      <w:r w:rsidRPr="00A2325C">
        <w:rPr>
          <w:b/>
          <w:sz w:val="28"/>
          <w:szCs w:val="28"/>
        </w:rPr>
        <w:t>3.Сроки и этапы реализации программы.</w:t>
      </w:r>
    </w:p>
    <w:p w14:paraId="7108BBFD" w14:textId="77777777" w:rsidR="00A2325C" w:rsidRPr="00A2325C" w:rsidRDefault="00A2325C" w:rsidP="00A2325C">
      <w:pPr>
        <w:ind w:firstLine="567"/>
        <w:contextualSpacing/>
        <w:jc w:val="center"/>
        <w:rPr>
          <w:sz w:val="28"/>
          <w:szCs w:val="28"/>
        </w:rPr>
      </w:pPr>
    </w:p>
    <w:p w14:paraId="7720CE8B" w14:textId="77777777" w:rsidR="00A2325C" w:rsidRPr="00A2325C" w:rsidRDefault="00A2325C" w:rsidP="00A2325C">
      <w:pPr>
        <w:pStyle w:val="ConsPlusNormal"/>
        <w:widowControl/>
        <w:ind w:firstLine="567"/>
        <w:contextualSpacing/>
        <w:jc w:val="both"/>
        <w:rPr>
          <w:rFonts w:ascii="Times New Roman" w:hAnsi="Times New Roman" w:cs="Times New Roman"/>
          <w:sz w:val="28"/>
          <w:szCs w:val="28"/>
        </w:rPr>
      </w:pPr>
      <w:r w:rsidRPr="00A2325C">
        <w:rPr>
          <w:rFonts w:ascii="Times New Roman" w:hAnsi="Times New Roman" w:cs="Times New Roman"/>
          <w:sz w:val="28"/>
          <w:szCs w:val="28"/>
        </w:rPr>
        <w:t>Срок действия программы рассчитан на период 2021-2025 годы. Реализация программы будет осуществляться весь период.</w:t>
      </w:r>
    </w:p>
    <w:p w14:paraId="40A0B198" w14:textId="77777777" w:rsidR="00A2325C" w:rsidRPr="00A2325C" w:rsidRDefault="00A2325C" w:rsidP="00A2325C">
      <w:pPr>
        <w:pStyle w:val="ConsPlusNormal"/>
        <w:widowControl/>
        <w:ind w:firstLine="567"/>
        <w:contextualSpacing/>
        <w:jc w:val="center"/>
        <w:rPr>
          <w:rFonts w:ascii="Times New Roman" w:hAnsi="Times New Roman" w:cs="Times New Roman"/>
          <w:b/>
          <w:sz w:val="28"/>
          <w:szCs w:val="28"/>
        </w:rPr>
      </w:pPr>
    </w:p>
    <w:p w14:paraId="6FC9DAE0" w14:textId="77777777" w:rsidR="00A2325C" w:rsidRPr="00A2325C" w:rsidRDefault="00A2325C" w:rsidP="00A2325C">
      <w:pPr>
        <w:pStyle w:val="ConsPlusNormal"/>
        <w:widowControl/>
        <w:ind w:firstLine="567"/>
        <w:contextualSpacing/>
        <w:jc w:val="center"/>
        <w:rPr>
          <w:rFonts w:ascii="Times New Roman" w:hAnsi="Times New Roman" w:cs="Times New Roman"/>
          <w:sz w:val="28"/>
          <w:szCs w:val="28"/>
        </w:rPr>
      </w:pPr>
      <w:r w:rsidRPr="00A2325C">
        <w:rPr>
          <w:rFonts w:ascii="Times New Roman" w:hAnsi="Times New Roman" w:cs="Times New Roman"/>
          <w:b/>
          <w:sz w:val="28"/>
          <w:szCs w:val="28"/>
        </w:rPr>
        <w:t>4. Мероприятия по развитию системы транспортной инфраструктуры и дорожного хозяйства, целевые индикаторы</w:t>
      </w:r>
    </w:p>
    <w:p w14:paraId="2DDEA83B" w14:textId="77777777" w:rsidR="00A2325C" w:rsidRPr="00A2325C" w:rsidRDefault="00A2325C" w:rsidP="00A2325C">
      <w:pPr>
        <w:pStyle w:val="ConsPlusNormal"/>
        <w:widowControl/>
        <w:ind w:firstLine="567"/>
        <w:contextualSpacing/>
        <w:jc w:val="center"/>
        <w:rPr>
          <w:rFonts w:ascii="Times New Roman" w:hAnsi="Times New Roman" w:cs="Times New Roman"/>
          <w:b/>
          <w:sz w:val="28"/>
          <w:szCs w:val="28"/>
        </w:rPr>
      </w:pPr>
    </w:p>
    <w:p w14:paraId="51E8A5CA" w14:textId="77777777" w:rsidR="00A2325C" w:rsidRPr="00A2325C" w:rsidRDefault="00A2325C" w:rsidP="00A2325C">
      <w:pPr>
        <w:pStyle w:val="ConsPlusNormal"/>
        <w:widowControl/>
        <w:ind w:firstLine="567"/>
        <w:contextualSpacing/>
        <w:jc w:val="center"/>
        <w:rPr>
          <w:rFonts w:ascii="Times New Roman" w:hAnsi="Times New Roman" w:cs="Times New Roman"/>
          <w:sz w:val="28"/>
          <w:szCs w:val="28"/>
        </w:rPr>
      </w:pPr>
      <w:r w:rsidRPr="00A2325C">
        <w:rPr>
          <w:rFonts w:ascii="Times New Roman" w:hAnsi="Times New Roman" w:cs="Times New Roman"/>
          <w:sz w:val="28"/>
          <w:szCs w:val="28"/>
        </w:rPr>
        <w:t xml:space="preserve"> 3.1. Общие положения</w:t>
      </w:r>
    </w:p>
    <w:p w14:paraId="652D25B9" w14:textId="77777777" w:rsidR="00A2325C" w:rsidRPr="00A2325C" w:rsidRDefault="00A2325C" w:rsidP="00A2325C">
      <w:pPr>
        <w:pStyle w:val="ConsPlusNormal"/>
        <w:widowControl/>
        <w:ind w:firstLine="567"/>
        <w:contextualSpacing/>
        <w:jc w:val="center"/>
        <w:rPr>
          <w:rFonts w:ascii="Times New Roman" w:hAnsi="Times New Roman" w:cs="Times New Roman"/>
          <w:sz w:val="28"/>
          <w:szCs w:val="28"/>
        </w:rPr>
      </w:pPr>
    </w:p>
    <w:p w14:paraId="100D2744" w14:textId="77777777" w:rsidR="00A2325C" w:rsidRPr="00A2325C" w:rsidRDefault="00A2325C" w:rsidP="00A2325C">
      <w:pPr>
        <w:pStyle w:val="a3"/>
        <w:widowControl/>
        <w:numPr>
          <w:ilvl w:val="0"/>
          <w:numId w:val="11"/>
        </w:numPr>
        <w:tabs>
          <w:tab w:val="left" w:pos="851"/>
        </w:tabs>
        <w:suppressAutoHyphens/>
        <w:autoSpaceDE/>
        <w:autoSpaceDN/>
        <w:adjustRightInd/>
        <w:ind w:left="0" w:firstLine="567"/>
        <w:rPr>
          <w:rFonts w:ascii="Times New Roman" w:hAnsi="Times New Roman" w:cs="Times New Roman"/>
          <w:sz w:val="28"/>
          <w:szCs w:val="28"/>
        </w:rPr>
      </w:pPr>
      <w:r w:rsidRPr="00A2325C">
        <w:rPr>
          <w:rFonts w:ascii="Times New Roman" w:hAnsi="Times New Roman" w:cs="Times New Roman"/>
          <w:sz w:val="28"/>
          <w:szCs w:val="28"/>
        </w:rPr>
        <w:t>Основными факторами, определяющими направления разработки Программы, являются:</w:t>
      </w:r>
    </w:p>
    <w:p w14:paraId="63A8153F" w14:textId="77777777" w:rsidR="00A2325C" w:rsidRPr="00A2325C" w:rsidRDefault="00A2325C" w:rsidP="00A2325C">
      <w:pPr>
        <w:pStyle w:val="a3"/>
        <w:widowControl/>
        <w:tabs>
          <w:tab w:val="left" w:pos="851"/>
        </w:tabs>
        <w:suppressAutoHyphens/>
        <w:autoSpaceDE/>
        <w:autoSpaceDN/>
        <w:adjustRightInd/>
        <w:ind w:left="567" w:firstLine="0"/>
        <w:rPr>
          <w:rFonts w:ascii="Times New Roman" w:hAnsi="Times New Roman" w:cs="Times New Roman"/>
          <w:sz w:val="28"/>
          <w:szCs w:val="28"/>
        </w:rPr>
      </w:pPr>
      <w:r w:rsidRPr="00A2325C">
        <w:rPr>
          <w:rFonts w:ascii="Times New Roman" w:hAnsi="Times New Roman" w:cs="Times New Roman"/>
          <w:sz w:val="28"/>
          <w:szCs w:val="28"/>
        </w:rPr>
        <w:t xml:space="preserve">- </w:t>
      </w:r>
      <w:r w:rsidRPr="00A2325C">
        <w:rPr>
          <w:rFonts w:ascii="Times New Roman" w:hAnsi="Times New Roman" w:cs="Times New Roman"/>
          <w:sz w:val="28"/>
          <w:szCs w:val="28"/>
          <w:lang w:eastAsia="en-US"/>
        </w:rPr>
        <w:t>состояние существующей системы транспортной инфраструктуры;</w:t>
      </w:r>
    </w:p>
    <w:p w14:paraId="4243FEE8" w14:textId="77777777" w:rsidR="00A2325C" w:rsidRPr="00A2325C" w:rsidRDefault="00A2325C" w:rsidP="00A2325C">
      <w:pPr>
        <w:pStyle w:val="22"/>
        <w:tabs>
          <w:tab w:val="left" w:pos="912"/>
        </w:tabs>
        <w:spacing w:line="240" w:lineRule="auto"/>
        <w:contextualSpacing/>
        <w:rPr>
          <w:sz w:val="28"/>
          <w:szCs w:val="28"/>
        </w:rPr>
      </w:pPr>
      <w:r w:rsidRPr="00A2325C">
        <w:rPr>
          <w:sz w:val="28"/>
          <w:szCs w:val="28"/>
        </w:rPr>
        <w:t>- тенденции социально-экономического развития поселения, характеризующиеся незначительным повышением численности населения, развитием рынка жилья, сфер обслуживания и промышленности;</w:t>
      </w:r>
    </w:p>
    <w:p w14:paraId="4596EF22" w14:textId="77777777" w:rsidR="00A2325C" w:rsidRPr="00A2325C" w:rsidRDefault="00A2325C" w:rsidP="00A2325C">
      <w:pPr>
        <w:pStyle w:val="a3"/>
        <w:widowControl/>
        <w:numPr>
          <w:ilvl w:val="0"/>
          <w:numId w:val="11"/>
        </w:numPr>
        <w:tabs>
          <w:tab w:val="left" w:pos="851"/>
        </w:tabs>
        <w:suppressAutoHyphens/>
        <w:autoSpaceDE/>
        <w:autoSpaceDN/>
        <w:adjustRightInd/>
        <w:ind w:left="0" w:firstLine="567"/>
        <w:rPr>
          <w:rFonts w:ascii="Times New Roman" w:hAnsi="Times New Roman" w:cs="Times New Roman"/>
          <w:sz w:val="28"/>
          <w:szCs w:val="28"/>
        </w:rPr>
      </w:pPr>
      <w:r w:rsidRPr="00A2325C">
        <w:rPr>
          <w:rFonts w:ascii="Times New Roman" w:hAnsi="Times New Roman" w:cs="Times New Roman"/>
          <w:sz w:val="28"/>
          <w:szCs w:val="28"/>
        </w:rPr>
        <w:t xml:space="preserve">Мероприятия разрабатывались исходя из целевых индикаторов, представляющих собой доступные наблюдению и измерению характеристики состояния и развития системы транспортной инфраструктуры. </w:t>
      </w:r>
    </w:p>
    <w:p w14:paraId="4A60D7EC" w14:textId="77777777" w:rsidR="00A2325C" w:rsidRPr="00A2325C" w:rsidRDefault="00A2325C" w:rsidP="00A2325C">
      <w:pPr>
        <w:pStyle w:val="a3"/>
        <w:widowControl/>
        <w:numPr>
          <w:ilvl w:val="0"/>
          <w:numId w:val="11"/>
        </w:numPr>
        <w:tabs>
          <w:tab w:val="left" w:pos="851"/>
        </w:tabs>
        <w:suppressAutoHyphens/>
        <w:autoSpaceDE/>
        <w:autoSpaceDN/>
        <w:adjustRightInd/>
        <w:ind w:left="0" w:firstLine="567"/>
        <w:rPr>
          <w:rFonts w:ascii="Times New Roman" w:hAnsi="Times New Roman" w:cs="Times New Roman"/>
          <w:sz w:val="28"/>
          <w:szCs w:val="28"/>
        </w:rPr>
      </w:pPr>
      <w:r w:rsidRPr="00A2325C">
        <w:rPr>
          <w:rFonts w:ascii="Times New Roman" w:hAnsi="Times New Roman" w:cs="Times New Roman"/>
          <w:sz w:val="28"/>
          <w:szCs w:val="28"/>
        </w:rPr>
        <w:t xml:space="preserve">Разработанные программные мероприятия систематизированы по степени их актуальности. </w:t>
      </w:r>
    </w:p>
    <w:p w14:paraId="00485A25" w14:textId="77777777" w:rsidR="00A2325C" w:rsidRPr="00A2325C" w:rsidRDefault="00A2325C" w:rsidP="00A2325C">
      <w:pPr>
        <w:pStyle w:val="a3"/>
        <w:widowControl/>
        <w:numPr>
          <w:ilvl w:val="0"/>
          <w:numId w:val="11"/>
        </w:numPr>
        <w:tabs>
          <w:tab w:val="left" w:pos="851"/>
        </w:tabs>
        <w:suppressAutoHyphens/>
        <w:autoSpaceDE/>
        <w:autoSpaceDN/>
        <w:adjustRightInd/>
        <w:ind w:left="0" w:firstLine="567"/>
        <w:rPr>
          <w:rFonts w:ascii="Times New Roman" w:hAnsi="Times New Roman" w:cs="Times New Roman"/>
          <w:sz w:val="28"/>
          <w:szCs w:val="28"/>
        </w:rPr>
      </w:pPr>
      <w:r w:rsidRPr="00A2325C">
        <w:rPr>
          <w:rFonts w:ascii="Times New Roman" w:hAnsi="Times New Roman" w:cs="Times New Roman"/>
          <w:sz w:val="28"/>
          <w:szCs w:val="28"/>
        </w:rPr>
        <w:t>Список мероприятий на конкретном объекте детализируется после разработки проектно-сметной документации.</w:t>
      </w:r>
    </w:p>
    <w:p w14:paraId="72B6F602" w14:textId="1E104709" w:rsidR="00A2325C" w:rsidRPr="00A2325C" w:rsidRDefault="00A2325C" w:rsidP="00A2325C">
      <w:pPr>
        <w:pStyle w:val="a3"/>
        <w:widowControl/>
        <w:numPr>
          <w:ilvl w:val="0"/>
          <w:numId w:val="11"/>
        </w:numPr>
        <w:tabs>
          <w:tab w:val="left" w:pos="851"/>
        </w:tabs>
        <w:suppressAutoHyphens/>
        <w:autoSpaceDE/>
        <w:autoSpaceDN/>
        <w:adjustRightInd/>
        <w:ind w:left="0" w:firstLine="567"/>
        <w:rPr>
          <w:rFonts w:ascii="Times New Roman" w:hAnsi="Times New Roman" w:cs="Times New Roman"/>
          <w:sz w:val="28"/>
          <w:szCs w:val="28"/>
        </w:rPr>
      </w:pPr>
      <w:r w:rsidRPr="00A2325C">
        <w:rPr>
          <w:rFonts w:ascii="Times New Roman" w:hAnsi="Times New Roman" w:cs="Times New Roman"/>
          <w:sz w:val="28"/>
          <w:szCs w:val="28"/>
        </w:rPr>
        <w:t>Стоимость мероприятий определена ориентировочно основываясь на стоимости</w:t>
      </w:r>
      <w:r w:rsidR="0018369F">
        <w:rPr>
          <w:rFonts w:ascii="Times New Roman" w:hAnsi="Times New Roman" w:cs="Times New Roman"/>
          <w:sz w:val="28"/>
          <w:szCs w:val="28"/>
        </w:rPr>
        <w:t xml:space="preserve">, </w:t>
      </w:r>
      <w:r w:rsidRPr="00A2325C">
        <w:rPr>
          <w:rFonts w:ascii="Times New Roman" w:hAnsi="Times New Roman" w:cs="Times New Roman"/>
          <w:sz w:val="28"/>
          <w:szCs w:val="28"/>
        </w:rPr>
        <w:t>уже проведенных аналогичных мероприятий.</w:t>
      </w:r>
    </w:p>
    <w:p w14:paraId="7008B03F" w14:textId="77777777" w:rsidR="00A2325C" w:rsidRPr="00A2325C" w:rsidRDefault="00A2325C" w:rsidP="00A2325C">
      <w:pPr>
        <w:pStyle w:val="a3"/>
        <w:widowControl/>
        <w:tabs>
          <w:tab w:val="left" w:pos="851"/>
        </w:tabs>
        <w:suppressAutoHyphens/>
        <w:autoSpaceDE/>
        <w:autoSpaceDN/>
        <w:adjustRightInd/>
        <w:ind w:left="567" w:firstLine="0"/>
        <w:rPr>
          <w:rFonts w:ascii="Times New Roman" w:hAnsi="Times New Roman" w:cs="Times New Roman"/>
          <w:sz w:val="28"/>
          <w:szCs w:val="28"/>
        </w:rPr>
      </w:pPr>
    </w:p>
    <w:p w14:paraId="185E6357" w14:textId="77777777" w:rsidR="00A2325C" w:rsidRPr="00A2325C" w:rsidRDefault="00A2325C" w:rsidP="00A2325C">
      <w:pPr>
        <w:pStyle w:val="ConsPlusTitle"/>
        <w:ind w:firstLine="540"/>
        <w:jc w:val="both"/>
        <w:rPr>
          <w:rFonts w:ascii="Times New Roman" w:hAnsi="Times New Roman" w:cs="Times New Roman"/>
          <w:sz w:val="28"/>
          <w:szCs w:val="28"/>
        </w:rPr>
      </w:pPr>
      <w:r w:rsidRPr="00A2325C">
        <w:rPr>
          <w:rFonts w:ascii="Times New Roman" w:hAnsi="Times New Roman" w:cs="Times New Roman"/>
          <w:sz w:val="28"/>
          <w:szCs w:val="28"/>
        </w:rPr>
        <w:t>5. Обоснование ресурсного обеспечения муниципальной программы.</w:t>
      </w:r>
    </w:p>
    <w:p w14:paraId="7815BD38" w14:textId="77777777" w:rsidR="00A2325C" w:rsidRPr="00A2325C" w:rsidRDefault="00A2325C" w:rsidP="00A2325C">
      <w:pPr>
        <w:pStyle w:val="ConsPlusNormal"/>
        <w:jc w:val="both"/>
        <w:rPr>
          <w:rFonts w:ascii="Times New Roman" w:hAnsi="Times New Roman" w:cs="Times New Roman"/>
          <w:sz w:val="28"/>
          <w:szCs w:val="28"/>
        </w:rPr>
      </w:pPr>
    </w:p>
    <w:p w14:paraId="75090B85" w14:textId="242419CD" w:rsidR="00A2325C" w:rsidRPr="00C009CD" w:rsidRDefault="00A2325C" w:rsidP="00C009CD">
      <w:pPr>
        <w:pStyle w:val="ConsPlusNormal"/>
        <w:ind w:firstLine="540"/>
        <w:jc w:val="both"/>
        <w:rPr>
          <w:color w:val="000000"/>
          <w:sz w:val="28"/>
          <w:szCs w:val="28"/>
        </w:rPr>
      </w:pPr>
      <w:r w:rsidRPr="00A2325C">
        <w:rPr>
          <w:rFonts w:ascii="Times New Roman" w:hAnsi="Times New Roman" w:cs="Times New Roman"/>
          <w:sz w:val="28"/>
          <w:szCs w:val="28"/>
        </w:rPr>
        <w:lastRenderedPageBreak/>
        <w:t xml:space="preserve">Общий объем финансирования, необходимый для реализации мероприятий муниципальной программы, составляет: </w:t>
      </w:r>
      <w:r w:rsidR="00747F24">
        <w:rPr>
          <w:rFonts w:ascii="Times New Roman" w:hAnsi="Times New Roman" w:cs="Times New Roman"/>
          <w:color w:val="000000"/>
          <w:sz w:val="28"/>
          <w:szCs w:val="28"/>
        </w:rPr>
        <w:t>2</w:t>
      </w:r>
      <w:r w:rsidR="009E401E">
        <w:rPr>
          <w:rFonts w:ascii="Times New Roman" w:hAnsi="Times New Roman" w:cs="Times New Roman"/>
          <w:color w:val="000000"/>
          <w:sz w:val="28"/>
          <w:szCs w:val="28"/>
        </w:rPr>
        <w:t>68316</w:t>
      </w:r>
      <w:r w:rsidR="00747F24">
        <w:rPr>
          <w:rFonts w:ascii="Times New Roman" w:hAnsi="Times New Roman" w:cs="Times New Roman"/>
          <w:color w:val="000000"/>
          <w:sz w:val="28"/>
          <w:szCs w:val="28"/>
        </w:rPr>
        <w:t>,</w:t>
      </w:r>
      <w:r w:rsidR="009E401E">
        <w:rPr>
          <w:rFonts w:ascii="Times New Roman" w:hAnsi="Times New Roman" w:cs="Times New Roman"/>
          <w:color w:val="000000"/>
          <w:sz w:val="28"/>
          <w:szCs w:val="28"/>
        </w:rPr>
        <w:t>0</w:t>
      </w:r>
      <w:r w:rsidR="0047100A">
        <w:rPr>
          <w:color w:val="000000"/>
          <w:sz w:val="28"/>
          <w:szCs w:val="28"/>
        </w:rPr>
        <w:t xml:space="preserve"> </w:t>
      </w:r>
      <w:r w:rsidRPr="00A2325C">
        <w:rPr>
          <w:rFonts w:ascii="Times New Roman" w:hAnsi="Times New Roman" w:cs="Times New Roman"/>
          <w:sz w:val="28"/>
          <w:szCs w:val="28"/>
        </w:rPr>
        <w:t xml:space="preserve">тыс. рублей, в том числе: </w:t>
      </w:r>
    </w:p>
    <w:p w14:paraId="770BE905" w14:textId="77777777" w:rsidR="00A2325C" w:rsidRPr="00A2325C" w:rsidRDefault="00A2325C" w:rsidP="00A2325C">
      <w:pPr>
        <w:pStyle w:val="ConsPlusNormal"/>
        <w:jc w:val="both"/>
        <w:rPr>
          <w:rFonts w:ascii="Times New Roman" w:hAnsi="Times New Roman" w:cs="Times New Roman"/>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0"/>
        <w:gridCol w:w="1276"/>
        <w:gridCol w:w="1842"/>
        <w:gridCol w:w="1276"/>
        <w:gridCol w:w="1276"/>
        <w:gridCol w:w="1984"/>
      </w:tblGrid>
      <w:tr w:rsidR="00A2325C" w:rsidRPr="00A2325C" w14:paraId="23FE44CC" w14:textId="77777777" w:rsidTr="00A2325C">
        <w:tc>
          <w:tcPr>
            <w:tcW w:w="1980" w:type="dxa"/>
            <w:vMerge w:val="restart"/>
            <w:vAlign w:val="center"/>
          </w:tcPr>
          <w:p w14:paraId="1EF760D3"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Годы реализации</w:t>
            </w:r>
          </w:p>
        </w:tc>
        <w:tc>
          <w:tcPr>
            <w:tcW w:w="7654" w:type="dxa"/>
            <w:gridSpan w:val="5"/>
            <w:vAlign w:val="center"/>
          </w:tcPr>
          <w:p w14:paraId="134A49CF" w14:textId="77777777" w:rsidR="00A2325C" w:rsidRPr="00A2325C" w:rsidRDefault="00A2325C" w:rsidP="00A2325C">
            <w:pPr>
              <w:pStyle w:val="ConsPlusNormal"/>
              <w:ind w:firstLine="0"/>
              <w:jc w:val="center"/>
              <w:rPr>
                <w:rFonts w:ascii="Times New Roman" w:hAnsi="Times New Roman" w:cs="Times New Roman"/>
                <w:sz w:val="28"/>
                <w:szCs w:val="28"/>
              </w:rPr>
            </w:pPr>
            <w:r w:rsidRPr="00A2325C">
              <w:rPr>
                <w:rFonts w:ascii="Times New Roman" w:hAnsi="Times New Roman" w:cs="Times New Roman"/>
                <w:sz w:val="28"/>
                <w:szCs w:val="28"/>
              </w:rPr>
              <w:t>Объем финансирования, тыс. рублей</w:t>
            </w:r>
          </w:p>
        </w:tc>
      </w:tr>
      <w:tr w:rsidR="00A2325C" w:rsidRPr="00A2325C" w14:paraId="07852FFF" w14:textId="77777777" w:rsidTr="00A2325C">
        <w:tc>
          <w:tcPr>
            <w:tcW w:w="1980" w:type="dxa"/>
            <w:vMerge/>
          </w:tcPr>
          <w:p w14:paraId="6CA1FB3B" w14:textId="77777777" w:rsidR="00A2325C" w:rsidRPr="00A2325C" w:rsidRDefault="00A2325C" w:rsidP="00A2325C">
            <w:pPr>
              <w:rPr>
                <w:sz w:val="28"/>
                <w:szCs w:val="28"/>
              </w:rPr>
            </w:pPr>
          </w:p>
        </w:tc>
        <w:tc>
          <w:tcPr>
            <w:tcW w:w="1276" w:type="dxa"/>
            <w:vMerge w:val="restart"/>
            <w:vAlign w:val="center"/>
          </w:tcPr>
          <w:p w14:paraId="1D2FFE52"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всего</w:t>
            </w:r>
          </w:p>
        </w:tc>
        <w:tc>
          <w:tcPr>
            <w:tcW w:w="6378" w:type="dxa"/>
            <w:gridSpan w:val="4"/>
            <w:vAlign w:val="center"/>
          </w:tcPr>
          <w:p w14:paraId="553C5B3E" w14:textId="77777777" w:rsidR="00A2325C" w:rsidRPr="00A2325C" w:rsidRDefault="00A2325C" w:rsidP="00A2325C">
            <w:pPr>
              <w:pStyle w:val="ConsPlusNormal"/>
              <w:ind w:firstLine="0"/>
              <w:jc w:val="center"/>
              <w:rPr>
                <w:rFonts w:ascii="Times New Roman" w:hAnsi="Times New Roman" w:cs="Times New Roman"/>
                <w:sz w:val="28"/>
                <w:szCs w:val="28"/>
              </w:rPr>
            </w:pPr>
            <w:r w:rsidRPr="00A2325C">
              <w:rPr>
                <w:rFonts w:ascii="Times New Roman" w:hAnsi="Times New Roman" w:cs="Times New Roman"/>
                <w:sz w:val="28"/>
                <w:szCs w:val="28"/>
              </w:rPr>
              <w:t>в разрезе источников финансирования</w:t>
            </w:r>
          </w:p>
        </w:tc>
      </w:tr>
      <w:tr w:rsidR="00A2325C" w:rsidRPr="00A2325C" w14:paraId="7475B17E" w14:textId="77777777" w:rsidTr="00A2325C">
        <w:tc>
          <w:tcPr>
            <w:tcW w:w="1980" w:type="dxa"/>
            <w:vMerge/>
          </w:tcPr>
          <w:p w14:paraId="1B8EEE47" w14:textId="77777777" w:rsidR="00A2325C" w:rsidRPr="00A2325C" w:rsidRDefault="00A2325C" w:rsidP="00A2325C">
            <w:pPr>
              <w:rPr>
                <w:sz w:val="28"/>
                <w:szCs w:val="28"/>
              </w:rPr>
            </w:pPr>
          </w:p>
        </w:tc>
        <w:tc>
          <w:tcPr>
            <w:tcW w:w="1276" w:type="dxa"/>
            <w:vMerge/>
          </w:tcPr>
          <w:p w14:paraId="5557ECD0" w14:textId="77777777" w:rsidR="00A2325C" w:rsidRPr="00A2325C" w:rsidRDefault="00A2325C" w:rsidP="00A2325C">
            <w:pPr>
              <w:rPr>
                <w:sz w:val="28"/>
                <w:szCs w:val="28"/>
              </w:rPr>
            </w:pPr>
          </w:p>
        </w:tc>
        <w:tc>
          <w:tcPr>
            <w:tcW w:w="1842" w:type="dxa"/>
            <w:vAlign w:val="center"/>
          </w:tcPr>
          <w:p w14:paraId="2924CB4B"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федеральный бюджет</w:t>
            </w:r>
          </w:p>
        </w:tc>
        <w:tc>
          <w:tcPr>
            <w:tcW w:w="1276" w:type="dxa"/>
            <w:vAlign w:val="center"/>
          </w:tcPr>
          <w:p w14:paraId="0397CD06"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краевой бюджет</w:t>
            </w:r>
          </w:p>
        </w:tc>
        <w:tc>
          <w:tcPr>
            <w:tcW w:w="1276" w:type="dxa"/>
            <w:vAlign w:val="center"/>
          </w:tcPr>
          <w:p w14:paraId="71A10B4F"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местный бюджет</w:t>
            </w:r>
          </w:p>
        </w:tc>
        <w:tc>
          <w:tcPr>
            <w:tcW w:w="1984" w:type="dxa"/>
            <w:vAlign w:val="center"/>
          </w:tcPr>
          <w:p w14:paraId="4A3BD560" w14:textId="77777777" w:rsidR="00A2325C" w:rsidRPr="00A2325C" w:rsidRDefault="00A2325C" w:rsidP="00A2325C">
            <w:pPr>
              <w:pStyle w:val="ConsPlusNormal"/>
              <w:ind w:firstLine="0"/>
              <w:rPr>
                <w:rFonts w:ascii="Times New Roman" w:hAnsi="Times New Roman" w:cs="Times New Roman"/>
                <w:sz w:val="28"/>
                <w:szCs w:val="28"/>
              </w:rPr>
            </w:pPr>
            <w:r w:rsidRPr="00A2325C">
              <w:rPr>
                <w:rFonts w:ascii="Times New Roman" w:hAnsi="Times New Roman" w:cs="Times New Roman"/>
                <w:sz w:val="28"/>
                <w:szCs w:val="28"/>
              </w:rPr>
              <w:t>внебюджетные источники</w:t>
            </w:r>
          </w:p>
        </w:tc>
      </w:tr>
      <w:tr w:rsidR="00180C0E" w:rsidRPr="00B52E4C" w14:paraId="4501B9B1" w14:textId="77777777" w:rsidTr="00CE61D1">
        <w:tc>
          <w:tcPr>
            <w:tcW w:w="1980" w:type="dxa"/>
            <w:vAlign w:val="center"/>
          </w:tcPr>
          <w:p w14:paraId="62272502" w14:textId="77777777" w:rsidR="00180C0E" w:rsidRPr="00B52E4C" w:rsidRDefault="00180C0E" w:rsidP="00180C0E">
            <w:pPr>
              <w:pStyle w:val="ConsPlusNormal"/>
              <w:jc w:val="center"/>
              <w:rPr>
                <w:rFonts w:ascii="Times New Roman" w:hAnsi="Times New Roman" w:cs="Times New Roman"/>
                <w:sz w:val="28"/>
                <w:szCs w:val="28"/>
              </w:rPr>
            </w:pPr>
            <w:r w:rsidRPr="00B52E4C">
              <w:rPr>
                <w:rFonts w:ascii="Times New Roman" w:hAnsi="Times New Roman" w:cs="Times New Roman"/>
                <w:sz w:val="28"/>
                <w:szCs w:val="28"/>
              </w:rPr>
              <w:t>2021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2C3AFD8" w14:textId="77777777" w:rsidR="00180C0E" w:rsidRPr="00B52E4C" w:rsidRDefault="00180C0E" w:rsidP="00180C0E">
            <w:pPr>
              <w:rPr>
                <w:color w:val="000000"/>
                <w:sz w:val="28"/>
                <w:szCs w:val="28"/>
              </w:rPr>
            </w:pPr>
            <w:r w:rsidRPr="00B52E4C">
              <w:rPr>
                <w:color w:val="000000"/>
                <w:sz w:val="28"/>
                <w:szCs w:val="28"/>
              </w:rPr>
              <w:t>18808,1</w:t>
            </w:r>
          </w:p>
        </w:tc>
        <w:tc>
          <w:tcPr>
            <w:tcW w:w="1842" w:type="dxa"/>
            <w:tcBorders>
              <w:top w:val="single" w:sz="4" w:space="0" w:color="auto"/>
              <w:left w:val="nil"/>
              <w:bottom w:val="single" w:sz="4" w:space="0" w:color="auto"/>
              <w:right w:val="single" w:sz="4" w:space="0" w:color="auto"/>
            </w:tcBorders>
            <w:shd w:val="clear" w:color="auto" w:fill="auto"/>
            <w:vAlign w:val="center"/>
          </w:tcPr>
          <w:p w14:paraId="783DBD71" w14:textId="77777777" w:rsidR="00180C0E" w:rsidRPr="00B52E4C" w:rsidRDefault="00180C0E" w:rsidP="00180C0E">
            <w:pPr>
              <w:rPr>
                <w:color w:val="000000"/>
                <w:sz w:val="28"/>
                <w:szCs w:val="28"/>
              </w:rPr>
            </w:pPr>
            <w:r w:rsidRPr="00B52E4C">
              <w:rPr>
                <w:color w:val="000000"/>
                <w:sz w:val="28"/>
                <w:szCs w:val="28"/>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73999F4B" w14:textId="77777777" w:rsidR="00180C0E" w:rsidRPr="00B52E4C" w:rsidRDefault="00180C0E" w:rsidP="00180C0E">
            <w:pPr>
              <w:rPr>
                <w:color w:val="000000"/>
                <w:sz w:val="28"/>
                <w:szCs w:val="28"/>
              </w:rPr>
            </w:pPr>
            <w:r w:rsidRPr="00B52E4C">
              <w:rPr>
                <w:color w:val="000000"/>
                <w:sz w:val="28"/>
                <w:szCs w:val="28"/>
              </w:rPr>
              <w:t>10690,6</w:t>
            </w:r>
          </w:p>
        </w:tc>
        <w:tc>
          <w:tcPr>
            <w:tcW w:w="1276" w:type="dxa"/>
            <w:tcBorders>
              <w:top w:val="single" w:sz="4" w:space="0" w:color="auto"/>
              <w:left w:val="nil"/>
              <w:bottom w:val="single" w:sz="4" w:space="0" w:color="auto"/>
              <w:right w:val="single" w:sz="4" w:space="0" w:color="auto"/>
            </w:tcBorders>
            <w:shd w:val="clear" w:color="auto" w:fill="auto"/>
            <w:vAlign w:val="center"/>
          </w:tcPr>
          <w:p w14:paraId="6780FB34" w14:textId="77777777" w:rsidR="00180C0E" w:rsidRPr="00B52E4C" w:rsidRDefault="00180C0E" w:rsidP="00180C0E">
            <w:pPr>
              <w:rPr>
                <w:color w:val="000000"/>
                <w:sz w:val="28"/>
                <w:szCs w:val="28"/>
              </w:rPr>
            </w:pPr>
            <w:r w:rsidRPr="00B52E4C">
              <w:rPr>
                <w:color w:val="000000"/>
                <w:sz w:val="28"/>
                <w:szCs w:val="28"/>
              </w:rPr>
              <w:t>8117,5</w:t>
            </w:r>
          </w:p>
        </w:tc>
        <w:tc>
          <w:tcPr>
            <w:tcW w:w="1984" w:type="dxa"/>
            <w:tcBorders>
              <w:top w:val="single" w:sz="4" w:space="0" w:color="auto"/>
              <w:left w:val="nil"/>
              <w:bottom w:val="single" w:sz="4" w:space="0" w:color="auto"/>
              <w:right w:val="single" w:sz="4" w:space="0" w:color="auto"/>
            </w:tcBorders>
            <w:shd w:val="clear" w:color="auto" w:fill="auto"/>
            <w:vAlign w:val="center"/>
          </w:tcPr>
          <w:p w14:paraId="5A31D693" w14:textId="77777777" w:rsidR="00180C0E" w:rsidRPr="00B52E4C" w:rsidRDefault="00180C0E" w:rsidP="00180C0E">
            <w:pPr>
              <w:rPr>
                <w:color w:val="000000"/>
                <w:sz w:val="28"/>
                <w:szCs w:val="28"/>
              </w:rPr>
            </w:pPr>
            <w:r w:rsidRPr="00B52E4C">
              <w:rPr>
                <w:color w:val="000000"/>
                <w:sz w:val="28"/>
                <w:szCs w:val="28"/>
              </w:rPr>
              <w:t>0,00</w:t>
            </w:r>
          </w:p>
        </w:tc>
      </w:tr>
      <w:tr w:rsidR="00180C0E" w:rsidRPr="00B52E4C" w14:paraId="1E158016" w14:textId="77777777" w:rsidTr="00CE61D1">
        <w:tc>
          <w:tcPr>
            <w:tcW w:w="1980" w:type="dxa"/>
            <w:vAlign w:val="center"/>
          </w:tcPr>
          <w:p w14:paraId="6E3D918A" w14:textId="77777777" w:rsidR="00180C0E" w:rsidRPr="00B52E4C" w:rsidRDefault="00180C0E" w:rsidP="00180C0E">
            <w:pPr>
              <w:pStyle w:val="ConsPlusNormal"/>
              <w:jc w:val="center"/>
              <w:rPr>
                <w:rFonts w:ascii="Times New Roman" w:hAnsi="Times New Roman" w:cs="Times New Roman"/>
                <w:sz w:val="28"/>
                <w:szCs w:val="28"/>
              </w:rPr>
            </w:pPr>
            <w:r w:rsidRPr="00B52E4C">
              <w:rPr>
                <w:rFonts w:ascii="Times New Roman" w:hAnsi="Times New Roman" w:cs="Times New Roman"/>
                <w:sz w:val="28"/>
                <w:szCs w:val="28"/>
              </w:rPr>
              <w:t>2022</w:t>
            </w:r>
          </w:p>
        </w:tc>
        <w:tc>
          <w:tcPr>
            <w:tcW w:w="1276" w:type="dxa"/>
            <w:tcBorders>
              <w:top w:val="nil"/>
              <w:left w:val="single" w:sz="4" w:space="0" w:color="auto"/>
              <w:bottom w:val="single" w:sz="4" w:space="0" w:color="auto"/>
              <w:right w:val="single" w:sz="4" w:space="0" w:color="auto"/>
            </w:tcBorders>
            <w:shd w:val="clear" w:color="auto" w:fill="auto"/>
            <w:vAlign w:val="center"/>
          </w:tcPr>
          <w:p w14:paraId="4B055DF5" w14:textId="77777777" w:rsidR="00180C0E" w:rsidRPr="00B52E4C" w:rsidRDefault="00F944DF" w:rsidP="00180C0E">
            <w:pPr>
              <w:rPr>
                <w:color w:val="000000"/>
                <w:sz w:val="28"/>
                <w:szCs w:val="28"/>
              </w:rPr>
            </w:pPr>
            <w:r w:rsidRPr="00B52E4C">
              <w:rPr>
                <w:color w:val="000000"/>
                <w:sz w:val="28"/>
                <w:szCs w:val="28"/>
              </w:rPr>
              <w:t>84005,7</w:t>
            </w:r>
          </w:p>
        </w:tc>
        <w:tc>
          <w:tcPr>
            <w:tcW w:w="1842" w:type="dxa"/>
            <w:tcBorders>
              <w:top w:val="nil"/>
              <w:left w:val="nil"/>
              <w:bottom w:val="single" w:sz="4" w:space="0" w:color="auto"/>
              <w:right w:val="single" w:sz="4" w:space="0" w:color="auto"/>
            </w:tcBorders>
            <w:shd w:val="clear" w:color="auto" w:fill="auto"/>
            <w:vAlign w:val="center"/>
          </w:tcPr>
          <w:p w14:paraId="27F25F8A" w14:textId="77777777" w:rsidR="00180C0E" w:rsidRPr="00B52E4C" w:rsidRDefault="00180C0E" w:rsidP="00180C0E">
            <w:pPr>
              <w:rPr>
                <w:color w:val="000000"/>
                <w:sz w:val="28"/>
                <w:szCs w:val="28"/>
              </w:rPr>
            </w:pPr>
            <w:r w:rsidRPr="00B52E4C">
              <w:rPr>
                <w:color w:val="000000"/>
                <w:sz w:val="28"/>
                <w:szCs w:val="28"/>
              </w:rPr>
              <w:t>0,00</w:t>
            </w:r>
          </w:p>
        </w:tc>
        <w:tc>
          <w:tcPr>
            <w:tcW w:w="1276" w:type="dxa"/>
            <w:tcBorders>
              <w:top w:val="nil"/>
              <w:left w:val="nil"/>
              <w:bottom w:val="single" w:sz="4" w:space="0" w:color="auto"/>
              <w:right w:val="single" w:sz="4" w:space="0" w:color="auto"/>
            </w:tcBorders>
            <w:shd w:val="clear" w:color="auto" w:fill="auto"/>
            <w:vAlign w:val="center"/>
          </w:tcPr>
          <w:p w14:paraId="1847FB51" w14:textId="77777777" w:rsidR="00180C0E" w:rsidRPr="00B52E4C" w:rsidRDefault="00F944DF" w:rsidP="00180C0E">
            <w:pPr>
              <w:rPr>
                <w:color w:val="000000"/>
                <w:sz w:val="28"/>
                <w:szCs w:val="28"/>
              </w:rPr>
            </w:pPr>
            <w:r w:rsidRPr="00B52E4C">
              <w:rPr>
                <w:color w:val="000000"/>
                <w:sz w:val="28"/>
                <w:szCs w:val="28"/>
              </w:rPr>
              <w:t>66224,0</w:t>
            </w:r>
          </w:p>
        </w:tc>
        <w:tc>
          <w:tcPr>
            <w:tcW w:w="1276" w:type="dxa"/>
            <w:tcBorders>
              <w:top w:val="nil"/>
              <w:left w:val="nil"/>
              <w:bottom w:val="single" w:sz="4" w:space="0" w:color="auto"/>
              <w:right w:val="single" w:sz="4" w:space="0" w:color="auto"/>
            </w:tcBorders>
            <w:shd w:val="clear" w:color="auto" w:fill="auto"/>
            <w:vAlign w:val="center"/>
          </w:tcPr>
          <w:p w14:paraId="1C80FF29" w14:textId="77777777" w:rsidR="00180C0E" w:rsidRPr="00B52E4C" w:rsidRDefault="00F944DF" w:rsidP="00180C0E">
            <w:pPr>
              <w:rPr>
                <w:color w:val="000000"/>
                <w:sz w:val="28"/>
                <w:szCs w:val="28"/>
              </w:rPr>
            </w:pPr>
            <w:r w:rsidRPr="00B52E4C">
              <w:rPr>
                <w:color w:val="000000"/>
                <w:sz w:val="28"/>
                <w:szCs w:val="28"/>
              </w:rPr>
              <w:t>17781,7</w:t>
            </w:r>
          </w:p>
        </w:tc>
        <w:tc>
          <w:tcPr>
            <w:tcW w:w="1984" w:type="dxa"/>
            <w:tcBorders>
              <w:top w:val="nil"/>
              <w:left w:val="nil"/>
              <w:bottom w:val="single" w:sz="4" w:space="0" w:color="auto"/>
              <w:right w:val="single" w:sz="4" w:space="0" w:color="auto"/>
            </w:tcBorders>
            <w:shd w:val="clear" w:color="auto" w:fill="auto"/>
            <w:vAlign w:val="center"/>
          </w:tcPr>
          <w:p w14:paraId="1BC98C3B" w14:textId="77777777" w:rsidR="00180C0E" w:rsidRPr="00B52E4C" w:rsidRDefault="00180C0E" w:rsidP="00180C0E">
            <w:pPr>
              <w:rPr>
                <w:color w:val="000000"/>
                <w:sz w:val="28"/>
                <w:szCs w:val="28"/>
              </w:rPr>
            </w:pPr>
            <w:r w:rsidRPr="00B52E4C">
              <w:rPr>
                <w:color w:val="000000"/>
                <w:sz w:val="28"/>
                <w:szCs w:val="28"/>
              </w:rPr>
              <w:t>0,00</w:t>
            </w:r>
          </w:p>
        </w:tc>
      </w:tr>
      <w:tr w:rsidR="00180C0E" w:rsidRPr="00B52E4C" w14:paraId="36867BAF" w14:textId="77777777" w:rsidTr="00CE61D1">
        <w:tc>
          <w:tcPr>
            <w:tcW w:w="1980" w:type="dxa"/>
            <w:vAlign w:val="center"/>
          </w:tcPr>
          <w:p w14:paraId="39DF9EDD" w14:textId="77777777" w:rsidR="00180C0E" w:rsidRPr="00B52E4C" w:rsidRDefault="00180C0E" w:rsidP="00180C0E">
            <w:pPr>
              <w:pStyle w:val="ConsPlusNormal"/>
              <w:jc w:val="center"/>
              <w:rPr>
                <w:rFonts w:ascii="Times New Roman" w:hAnsi="Times New Roman" w:cs="Times New Roman"/>
                <w:sz w:val="28"/>
                <w:szCs w:val="28"/>
              </w:rPr>
            </w:pPr>
            <w:r w:rsidRPr="00B52E4C">
              <w:rPr>
                <w:rFonts w:ascii="Times New Roman" w:hAnsi="Times New Roman" w:cs="Times New Roman"/>
                <w:sz w:val="28"/>
                <w:szCs w:val="28"/>
              </w:rPr>
              <w:t>2023</w:t>
            </w:r>
          </w:p>
        </w:tc>
        <w:tc>
          <w:tcPr>
            <w:tcW w:w="1276" w:type="dxa"/>
            <w:tcBorders>
              <w:top w:val="nil"/>
              <w:left w:val="single" w:sz="4" w:space="0" w:color="auto"/>
              <w:bottom w:val="single" w:sz="4" w:space="0" w:color="auto"/>
              <w:right w:val="single" w:sz="4" w:space="0" w:color="auto"/>
            </w:tcBorders>
            <w:shd w:val="clear" w:color="auto" w:fill="auto"/>
            <w:vAlign w:val="center"/>
          </w:tcPr>
          <w:p w14:paraId="52DE5A14" w14:textId="77777777" w:rsidR="00180C0E" w:rsidRPr="00B52E4C" w:rsidRDefault="00FE5BFB" w:rsidP="00180C0E">
            <w:pPr>
              <w:rPr>
                <w:color w:val="000000"/>
                <w:sz w:val="28"/>
                <w:szCs w:val="28"/>
              </w:rPr>
            </w:pPr>
            <w:r w:rsidRPr="00B52E4C">
              <w:rPr>
                <w:color w:val="000000"/>
                <w:sz w:val="28"/>
                <w:szCs w:val="28"/>
              </w:rPr>
              <w:t>116543,1</w:t>
            </w:r>
          </w:p>
        </w:tc>
        <w:tc>
          <w:tcPr>
            <w:tcW w:w="1842" w:type="dxa"/>
            <w:tcBorders>
              <w:top w:val="nil"/>
              <w:left w:val="nil"/>
              <w:bottom w:val="single" w:sz="4" w:space="0" w:color="auto"/>
              <w:right w:val="single" w:sz="4" w:space="0" w:color="auto"/>
            </w:tcBorders>
            <w:shd w:val="clear" w:color="auto" w:fill="auto"/>
            <w:vAlign w:val="center"/>
          </w:tcPr>
          <w:p w14:paraId="37328A48" w14:textId="77777777" w:rsidR="00180C0E" w:rsidRPr="00B52E4C" w:rsidRDefault="00180C0E" w:rsidP="00180C0E">
            <w:pPr>
              <w:rPr>
                <w:color w:val="000000"/>
                <w:sz w:val="28"/>
                <w:szCs w:val="28"/>
              </w:rPr>
            </w:pPr>
            <w:r w:rsidRPr="00B52E4C">
              <w:rPr>
                <w:color w:val="000000"/>
                <w:sz w:val="28"/>
                <w:szCs w:val="28"/>
              </w:rPr>
              <w:t>0,00</w:t>
            </w:r>
          </w:p>
        </w:tc>
        <w:tc>
          <w:tcPr>
            <w:tcW w:w="1276" w:type="dxa"/>
            <w:tcBorders>
              <w:top w:val="nil"/>
              <w:left w:val="nil"/>
              <w:bottom w:val="single" w:sz="4" w:space="0" w:color="auto"/>
              <w:right w:val="single" w:sz="4" w:space="0" w:color="auto"/>
            </w:tcBorders>
            <w:shd w:val="clear" w:color="auto" w:fill="auto"/>
            <w:vAlign w:val="center"/>
          </w:tcPr>
          <w:p w14:paraId="28EFBDE8" w14:textId="77777777" w:rsidR="00180C0E" w:rsidRPr="00B52E4C" w:rsidRDefault="00180C0E" w:rsidP="00180C0E">
            <w:pPr>
              <w:rPr>
                <w:color w:val="000000"/>
                <w:sz w:val="28"/>
                <w:szCs w:val="28"/>
              </w:rPr>
            </w:pPr>
            <w:r w:rsidRPr="00B52E4C">
              <w:rPr>
                <w:color w:val="000000"/>
                <w:sz w:val="28"/>
                <w:szCs w:val="28"/>
              </w:rPr>
              <w:t>95269,4</w:t>
            </w:r>
          </w:p>
        </w:tc>
        <w:tc>
          <w:tcPr>
            <w:tcW w:w="1276" w:type="dxa"/>
            <w:tcBorders>
              <w:top w:val="nil"/>
              <w:left w:val="nil"/>
              <w:bottom w:val="single" w:sz="4" w:space="0" w:color="auto"/>
              <w:right w:val="single" w:sz="4" w:space="0" w:color="auto"/>
            </w:tcBorders>
            <w:shd w:val="clear" w:color="auto" w:fill="auto"/>
            <w:vAlign w:val="center"/>
          </w:tcPr>
          <w:p w14:paraId="10552747" w14:textId="77777777" w:rsidR="00180C0E" w:rsidRPr="00B52E4C" w:rsidRDefault="00FA6BB0" w:rsidP="00180C0E">
            <w:pPr>
              <w:rPr>
                <w:color w:val="000000"/>
                <w:sz w:val="28"/>
                <w:szCs w:val="28"/>
              </w:rPr>
            </w:pPr>
            <w:r w:rsidRPr="00B52E4C">
              <w:rPr>
                <w:color w:val="000000"/>
                <w:sz w:val="28"/>
                <w:szCs w:val="28"/>
              </w:rPr>
              <w:t>21273,7</w:t>
            </w:r>
          </w:p>
        </w:tc>
        <w:tc>
          <w:tcPr>
            <w:tcW w:w="1984" w:type="dxa"/>
            <w:tcBorders>
              <w:top w:val="nil"/>
              <w:left w:val="nil"/>
              <w:bottom w:val="single" w:sz="4" w:space="0" w:color="auto"/>
              <w:right w:val="single" w:sz="4" w:space="0" w:color="auto"/>
            </w:tcBorders>
            <w:shd w:val="clear" w:color="auto" w:fill="auto"/>
            <w:vAlign w:val="center"/>
          </w:tcPr>
          <w:p w14:paraId="2DD098E6" w14:textId="77777777" w:rsidR="00180C0E" w:rsidRPr="00B52E4C" w:rsidRDefault="00180C0E" w:rsidP="00180C0E">
            <w:pPr>
              <w:rPr>
                <w:color w:val="000000"/>
                <w:sz w:val="28"/>
                <w:szCs w:val="28"/>
              </w:rPr>
            </w:pPr>
            <w:r w:rsidRPr="00B52E4C">
              <w:rPr>
                <w:color w:val="000000"/>
                <w:sz w:val="28"/>
                <w:szCs w:val="28"/>
              </w:rPr>
              <w:t>0,00</w:t>
            </w:r>
          </w:p>
        </w:tc>
      </w:tr>
      <w:tr w:rsidR="00180C0E" w:rsidRPr="00B52E4C" w14:paraId="0EAB00EB" w14:textId="77777777" w:rsidTr="00CE61D1">
        <w:tc>
          <w:tcPr>
            <w:tcW w:w="1980" w:type="dxa"/>
            <w:vAlign w:val="center"/>
          </w:tcPr>
          <w:p w14:paraId="6043B107" w14:textId="77777777" w:rsidR="00180C0E" w:rsidRPr="00B52E4C" w:rsidRDefault="00180C0E" w:rsidP="00180C0E">
            <w:pPr>
              <w:pStyle w:val="ConsPlusNormal"/>
              <w:jc w:val="center"/>
              <w:rPr>
                <w:rFonts w:ascii="Times New Roman" w:hAnsi="Times New Roman" w:cs="Times New Roman"/>
                <w:sz w:val="28"/>
                <w:szCs w:val="28"/>
              </w:rPr>
            </w:pPr>
            <w:r w:rsidRPr="00B52E4C">
              <w:rPr>
                <w:rFonts w:ascii="Times New Roman" w:hAnsi="Times New Roman" w:cs="Times New Roman"/>
                <w:sz w:val="28"/>
                <w:szCs w:val="28"/>
              </w:rPr>
              <w:t>2024</w:t>
            </w:r>
          </w:p>
        </w:tc>
        <w:tc>
          <w:tcPr>
            <w:tcW w:w="1276" w:type="dxa"/>
            <w:tcBorders>
              <w:top w:val="nil"/>
              <w:left w:val="single" w:sz="4" w:space="0" w:color="auto"/>
              <w:bottom w:val="single" w:sz="4" w:space="0" w:color="auto"/>
              <w:right w:val="single" w:sz="4" w:space="0" w:color="auto"/>
            </w:tcBorders>
            <w:shd w:val="clear" w:color="auto" w:fill="auto"/>
            <w:vAlign w:val="center"/>
          </w:tcPr>
          <w:p w14:paraId="1FEB4C2F" w14:textId="4276BAF5" w:rsidR="00180C0E" w:rsidRPr="00137F8F" w:rsidRDefault="00B52E4C" w:rsidP="00293412">
            <w:pPr>
              <w:rPr>
                <w:color w:val="000000"/>
                <w:sz w:val="28"/>
                <w:szCs w:val="28"/>
              </w:rPr>
            </w:pPr>
            <w:r w:rsidRPr="00137F8F">
              <w:rPr>
                <w:color w:val="000000"/>
                <w:sz w:val="28"/>
                <w:szCs w:val="28"/>
              </w:rPr>
              <w:t>3</w:t>
            </w:r>
            <w:r w:rsidR="00293412">
              <w:rPr>
                <w:color w:val="000000"/>
                <w:sz w:val="28"/>
                <w:szCs w:val="28"/>
              </w:rPr>
              <w:t>7975</w:t>
            </w:r>
            <w:r w:rsidR="00DB2FC9">
              <w:rPr>
                <w:color w:val="000000"/>
                <w:sz w:val="28"/>
                <w:szCs w:val="28"/>
              </w:rPr>
              <w:t>,</w:t>
            </w:r>
            <w:r w:rsidR="00293412">
              <w:rPr>
                <w:color w:val="000000"/>
                <w:sz w:val="28"/>
                <w:szCs w:val="28"/>
              </w:rPr>
              <w:t>6</w:t>
            </w:r>
          </w:p>
        </w:tc>
        <w:tc>
          <w:tcPr>
            <w:tcW w:w="1842" w:type="dxa"/>
            <w:tcBorders>
              <w:top w:val="nil"/>
              <w:left w:val="nil"/>
              <w:bottom w:val="single" w:sz="4" w:space="0" w:color="auto"/>
              <w:right w:val="single" w:sz="4" w:space="0" w:color="auto"/>
            </w:tcBorders>
            <w:shd w:val="clear" w:color="auto" w:fill="auto"/>
            <w:vAlign w:val="center"/>
          </w:tcPr>
          <w:p w14:paraId="20D67D78" w14:textId="77777777" w:rsidR="00180C0E" w:rsidRPr="00137F8F" w:rsidRDefault="00180C0E" w:rsidP="00180C0E">
            <w:pPr>
              <w:rPr>
                <w:color w:val="000000"/>
                <w:sz w:val="28"/>
                <w:szCs w:val="28"/>
              </w:rPr>
            </w:pPr>
            <w:r w:rsidRPr="00137F8F">
              <w:rPr>
                <w:color w:val="000000"/>
                <w:sz w:val="28"/>
                <w:szCs w:val="28"/>
              </w:rPr>
              <w:t>0,00</w:t>
            </w:r>
          </w:p>
        </w:tc>
        <w:tc>
          <w:tcPr>
            <w:tcW w:w="1276" w:type="dxa"/>
            <w:tcBorders>
              <w:top w:val="nil"/>
              <w:left w:val="nil"/>
              <w:bottom w:val="single" w:sz="4" w:space="0" w:color="auto"/>
              <w:right w:val="single" w:sz="4" w:space="0" w:color="auto"/>
            </w:tcBorders>
            <w:shd w:val="clear" w:color="auto" w:fill="auto"/>
            <w:vAlign w:val="center"/>
          </w:tcPr>
          <w:p w14:paraId="5F9828A1" w14:textId="41EEFF30" w:rsidR="00180C0E" w:rsidRPr="00137F8F" w:rsidRDefault="00B52E4C" w:rsidP="00180C0E">
            <w:pPr>
              <w:rPr>
                <w:color w:val="000000"/>
                <w:sz w:val="28"/>
                <w:szCs w:val="28"/>
              </w:rPr>
            </w:pPr>
            <w:r w:rsidRPr="00137F8F">
              <w:rPr>
                <w:color w:val="000000"/>
                <w:sz w:val="28"/>
                <w:szCs w:val="28"/>
              </w:rPr>
              <w:t>25591,9</w:t>
            </w:r>
          </w:p>
        </w:tc>
        <w:tc>
          <w:tcPr>
            <w:tcW w:w="1276" w:type="dxa"/>
            <w:tcBorders>
              <w:top w:val="nil"/>
              <w:left w:val="nil"/>
              <w:bottom w:val="single" w:sz="4" w:space="0" w:color="auto"/>
              <w:right w:val="single" w:sz="4" w:space="0" w:color="auto"/>
            </w:tcBorders>
            <w:shd w:val="clear" w:color="auto" w:fill="auto"/>
            <w:vAlign w:val="center"/>
          </w:tcPr>
          <w:p w14:paraId="6B5B7FA1" w14:textId="1BD5FFF1" w:rsidR="00180C0E" w:rsidRPr="00137F8F" w:rsidRDefault="0047100A" w:rsidP="00293412">
            <w:pPr>
              <w:rPr>
                <w:color w:val="000000"/>
                <w:sz w:val="28"/>
                <w:szCs w:val="28"/>
              </w:rPr>
            </w:pPr>
            <w:r w:rsidRPr="00137F8F">
              <w:rPr>
                <w:color w:val="000000"/>
                <w:sz w:val="28"/>
                <w:szCs w:val="28"/>
              </w:rPr>
              <w:t>1</w:t>
            </w:r>
            <w:r w:rsidR="00DB2FC9">
              <w:rPr>
                <w:color w:val="000000"/>
                <w:sz w:val="28"/>
                <w:szCs w:val="28"/>
              </w:rPr>
              <w:t>2</w:t>
            </w:r>
            <w:r w:rsidR="007279F9">
              <w:rPr>
                <w:color w:val="000000"/>
                <w:sz w:val="28"/>
                <w:szCs w:val="28"/>
              </w:rPr>
              <w:t>383</w:t>
            </w:r>
            <w:r w:rsidRPr="00137F8F">
              <w:rPr>
                <w:color w:val="000000"/>
                <w:sz w:val="28"/>
                <w:szCs w:val="28"/>
              </w:rPr>
              <w:t>,</w:t>
            </w:r>
            <w:r w:rsidR="00293412">
              <w:rPr>
                <w:color w:val="000000"/>
                <w:sz w:val="28"/>
                <w:szCs w:val="28"/>
              </w:rPr>
              <w:t>7</w:t>
            </w:r>
          </w:p>
        </w:tc>
        <w:tc>
          <w:tcPr>
            <w:tcW w:w="1984" w:type="dxa"/>
            <w:tcBorders>
              <w:top w:val="nil"/>
              <w:left w:val="nil"/>
              <w:bottom w:val="single" w:sz="4" w:space="0" w:color="auto"/>
              <w:right w:val="single" w:sz="4" w:space="0" w:color="auto"/>
            </w:tcBorders>
            <w:shd w:val="clear" w:color="auto" w:fill="auto"/>
            <w:vAlign w:val="center"/>
          </w:tcPr>
          <w:p w14:paraId="303C26D8" w14:textId="77777777" w:rsidR="00180C0E" w:rsidRPr="00B52E4C" w:rsidRDefault="00180C0E" w:rsidP="00180C0E">
            <w:pPr>
              <w:rPr>
                <w:color w:val="000000"/>
                <w:sz w:val="28"/>
                <w:szCs w:val="28"/>
              </w:rPr>
            </w:pPr>
            <w:r w:rsidRPr="00B52E4C">
              <w:rPr>
                <w:color w:val="000000"/>
                <w:sz w:val="28"/>
                <w:szCs w:val="28"/>
              </w:rPr>
              <w:t>0,00</w:t>
            </w:r>
          </w:p>
        </w:tc>
      </w:tr>
      <w:tr w:rsidR="00180C0E" w:rsidRPr="00B52E4C" w14:paraId="0701706D" w14:textId="77777777" w:rsidTr="00CE61D1">
        <w:tc>
          <w:tcPr>
            <w:tcW w:w="1980" w:type="dxa"/>
            <w:vAlign w:val="center"/>
          </w:tcPr>
          <w:p w14:paraId="514EDFAF" w14:textId="77777777" w:rsidR="00180C0E" w:rsidRPr="00B52E4C" w:rsidRDefault="00180C0E" w:rsidP="00180C0E">
            <w:pPr>
              <w:pStyle w:val="ConsPlusNormal"/>
              <w:jc w:val="center"/>
              <w:rPr>
                <w:rFonts w:ascii="Times New Roman" w:hAnsi="Times New Roman" w:cs="Times New Roman"/>
                <w:sz w:val="28"/>
                <w:szCs w:val="28"/>
              </w:rPr>
            </w:pPr>
            <w:r w:rsidRPr="00B52E4C">
              <w:rPr>
                <w:rFonts w:ascii="Times New Roman" w:hAnsi="Times New Roman" w:cs="Times New Roman"/>
                <w:sz w:val="28"/>
                <w:szCs w:val="28"/>
              </w:rPr>
              <w:t>2025</w:t>
            </w:r>
          </w:p>
        </w:tc>
        <w:tc>
          <w:tcPr>
            <w:tcW w:w="1276" w:type="dxa"/>
            <w:tcBorders>
              <w:top w:val="nil"/>
              <w:left w:val="single" w:sz="4" w:space="0" w:color="auto"/>
              <w:bottom w:val="single" w:sz="4" w:space="0" w:color="auto"/>
              <w:right w:val="single" w:sz="4" w:space="0" w:color="auto"/>
            </w:tcBorders>
            <w:shd w:val="clear" w:color="auto" w:fill="auto"/>
            <w:vAlign w:val="center"/>
          </w:tcPr>
          <w:p w14:paraId="59E80BC6" w14:textId="01F9DA4C" w:rsidR="00180C0E" w:rsidRPr="00B51ABA" w:rsidRDefault="00D9099C" w:rsidP="00490AC1">
            <w:pPr>
              <w:rPr>
                <w:color w:val="000000"/>
                <w:sz w:val="28"/>
                <w:szCs w:val="28"/>
              </w:rPr>
            </w:pPr>
            <w:r>
              <w:rPr>
                <w:color w:val="000000"/>
                <w:sz w:val="28"/>
                <w:szCs w:val="28"/>
              </w:rPr>
              <w:t>11</w:t>
            </w:r>
            <w:r w:rsidR="00490AC1">
              <w:rPr>
                <w:color w:val="000000"/>
                <w:sz w:val="28"/>
                <w:szCs w:val="28"/>
              </w:rPr>
              <w:t>616,4</w:t>
            </w:r>
          </w:p>
        </w:tc>
        <w:tc>
          <w:tcPr>
            <w:tcW w:w="1842" w:type="dxa"/>
            <w:tcBorders>
              <w:top w:val="nil"/>
              <w:left w:val="nil"/>
              <w:bottom w:val="single" w:sz="4" w:space="0" w:color="auto"/>
              <w:right w:val="single" w:sz="4" w:space="0" w:color="auto"/>
            </w:tcBorders>
            <w:shd w:val="clear" w:color="auto" w:fill="auto"/>
            <w:vAlign w:val="center"/>
          </w:tcPr>
          <w:p w14:paraId="3618848B" w14:textId="77777777" w:rsidR="00180C0E" w:rsidRPr="00B51ABA" w:rsidRDefault="00180C0E" w:rsidP="00180C0E">
            <w:pPr>
              <w:rPr>
                <w:color w:val="000000"/>
                <w:sz w:val="28"/>
                <w:szCs w:val="28"/>
              </w:rPr>
            </w:pPr>
            <w:r w:rsidRPr="00B51ABA">
              <w:rPr>
                <w:color w:val="000000"/>
                <w:sz w:val="28"/>
                <w:szCs w:val="28"/>
              </w:rPr>
              <w:t>0,00</w:t>
            </w:r>
          </w:p>
        </w:tc>
        <w:tc>
          <w:tcPr>
            <w:tcW w:w="1276" w:type="dxa"/>
            <w:tcBorders>
              <w:top w:val="nil"/>
              <w:left w:val="nil"/>
              <w:bottom w:val="single" w:sz="4" w:space="0" w:color="auto"/>
              <w:right w:val="single" w:sz="4" w:space="0" w:color="auto"/>
            </w:tcBorders>
            <w:shd w:val="clear" w:color="auto" w:fill="auto"/>
            <w:vAlign w:val="center"/>
          </w:tcPr>
          <w:p w14:paraId="65A1ABA0" w14:textId="77777777" w:rsidR="00180C0E" w:rsidRPr="00B51ABA" w:rsidRDefault="00180C0E" w:rsidP="00180C0E">
            <w:pPr>
              <w:rPr>
                <w:color w:val="000000"/>
                <w:sz w:val="28"/>
                <w:szCs w:val="28"/>
              </w:rPr>
            </w:pPr>
            <w:r w:rsidRPr="00B51ABA">
              <w:rPr>
                <w:color w:val="000000"/>
                <w:sz w:val="28"/>
                <w:szCs w:val="28"/>
              </w:rPr>
              <w:t>0,00</w:t>
            </w:r>
          </w:p>
        </w:tc>
        <w:tc>
          <w:tcPr>
            <w:tcW w:w="1276" w:type="dxa"/>
            <w:tcBorders>
              <w:top w:val="nil"/>
              <w:left w:val="nil"/>
              <w:bottom w:val="single" w:sz="4" w:space="0" w:color="auto"/>
              <w:right w:val="single" w:sz="4" w:space="0" w:color="auto"/>
            </w:tcBorders>
            <w:shd w:val="clear" w:color="auto" w:fill="auto"/>
            <w:vAlign w:val="center"/>
          </w:tcPr>
          <w:p w14:paraId="0641FEE2" w14:textId="4F5BD3A5" w:rsidR="00180C0E" w:rsidRPr="00B51ABA" w:rsidRDefault="00142C79" w:rsidP="00490AC1">
            <w:pPr>
              <w:rPr>
                <w:color w:val="000000"/>
                <w:sz w:val="28"/>
                <w:szCs w:val="28"/>
              </w:rPr>
            </w:pPr>
            <w:r>
              <w:rPr>
                <w:color w:val="000000"/>
                <w:sz w:val="28"/>
                <w:szCs w:val="28"/>
              </w:rPr>
              <w:t>1</w:t>
            </w:r>
            <w:r w:rsidR="00E26208">
              <w:rPr>
                <w:color w:val="000000"/>
                <w:sz w:val="28"/>
                <w:szCs w:val="28"/>
              </w:rPr>
              <w:t>1</w:t>
            </w:r>
            <w:r w:rsidR="00490AC1">
              <w:rPr>
                <w:color w:val="000000"/>
                <w:sz w:val="28"/>
                <w:szCs w:val="28"/>
              </w:rPr>
              <w:t>616,4</w:t>
            </w:r>
          </w:p>
        </w:tc>
        <w:tc>
          <w:tcPr>
            <w:tcW w:w="1984" w:type="dxa"/>
            <w:tcBorders>
              <w:top w:val="nil"/>
              <w:left w:val="nil"/>
              <w:bottom w:val="single" w:sz="4" w:space="0" w:color="auto"/>
              <w:right w:val="single" w:sz="4" w:space="0" w:color="auto"/>
            </w:tcBorders>
            <w:shd w:val="clear" w:color="auto" w:fill="auto"/>
            <w:vAlign w:val="center"/>
          </w:tcPr>
          <w:p w14:paraId="2CDBCAD7" w14:textId="77777777" w:rsidR="00180C0E" w:rsidRPr="00B52E4C" w:rsidRDefault="00180C0E" w:rsidP="00180C0E">
            <w:pPr>
              <w:rPr>
                <w:color w:val="000000"/>
                <w:sz w:val="28"/>
                <w:szCs w:val="28"/>
              </w:rPr>
            </w:pPr>
            <w:r w:rsidRPr="00B52E4C">
              <w:rPr>
                <w:color w:val="000000"/>
                <w:sz w:val="28"/>
                <w:szCs w:val="28"/>
              </w:rPr>
              <w:t>0,00</w:t>
            </w:r>
          </w:p>
        </w:tc>
      </w:tr>
      <w:tr w:rsidR="00180C0E" w:rsidRPr="00A2325C" w14:paraId="52F59EDF" w14:textId="77777777" w:rsidTr="00CE61D1">
        <w:tc>
          <w:tcPr>
            <w:tcW w:w="1980" w:type="dxa"/>
            <w:vAlign w:val="center"/>
          </w:tcPr>
          <w:p w14:paraId="5D42C2AA" w14:textId="77777777" w:rsidR="00180C0E" w:rsidRPr="00B52E4C" w:rsidRDefault="00180C0E" w:rsidP="00180C0E">
            <w:pPr>
              <w:pStyle w:val="ConsPlusNormal"/>
              <w:ind w:firstLine="0"/>
              <w:rPr>
                <w:rFonts w:ascii="Times New Roman" w:hAnsi="Times New Roman" w:cs="Times New Roman"/>
                <w:sz w:val="28"/>
                <w:szCs w:val="28"/>
              </w:rPr>
            </w:pPr>
            <w:r w:rsidRPr="00B52E4C">
              <w:rPr>
                <w:rFonts w:ascii="Times New Roman" w:hAnsi="Times New Roman" w:cs="Times New Roman"/>
                <w:sz w:val="28"/>
                <w:szCs w:val="28"/>
              </w:rPr>
              <w:t>Всего по муниципальной программе:</w:t>
            </w:r>
          </w:p>
        </w:tc>
        <w:tc>
          <w:tcPr>
            <w:tcW w:w="1276" w:type="dxa"/>
            <w:tcBorders>
              <w:top w:val="nil"/>
              <w:left w:val="single" w:sz="4" w:space="0" w:color="auto"/>
              <w:bottom w:val="single" w:sz="4" w:space="0" w:color="auto"/>
              <w:right w:val="single" w:sz="4" w:space="0" w:color="auto"/>
            </w:tcBorders>
            <w:shd w:val="clear" w:color="auto" w:fill="auto"/>
            <w:vAlign w:val="center"/>
          </w:tcPr>
          <w:p w14:paraId="6532CF05" w14:textId="3B18E3D2" w:rsidR="00180C0E" w:rsidRPr="00B51ABA" w:rsidRDefault="000F4796" w:rsidP="00F8441E">
            <w:pPr>
              <w:rPr>
                <w:color w:val="000000"/>
                <w:sz w:val="28"/>
                <w:szCs w:val="28"/>
              </w:rPr>
            </w:pPr>
            <w:r w:rsidRPr="00B51ABA">
              <w:rPr>
                <w:color w:val="000000"/>
                <w:sz w:val="28"/>
                <w:szCs w:val="28"/>
              </w:rPr>
              <w:t>2</w:t>
            </w:r>
            <w:r w:rsidR="009E401E">
              <w:rPr>
                <w:color w:val="000000"/>
                <w:sz w:val="28"/>
                <w:szCs w:val="28"/>
              </w:rPr>
              <w:t>68</w:t>
            </w:r>
            <w:r w:rsidR="00F8441E">
              <w:rPr>
                <w:color w:val="000000"/>
                <w:sz w:val="28"/>
                <w:szCs w:val="28"/>
              </w:rPr>
              <w:t>948,9</w:t>
            </w:r>
          </w:p>
        </w:tc>
        <w:tc>
          <w:tcPr>
            <w:tcW w:w="1842" w:type="dxa"/>
            <w:tcBorders>
              <w:top w:val="nil"/>
              <w:left w:val="nil"/>
              <w:bottom w:val="single" w:sz="4" w:space="0" w:color="auto"/>
              <w:right w:val="single" w:sz="4" w:space="0" w:color="auto"/>
            </w:tcBorders>
            <w:shd w:val="clear" w:color="auto" w:fill="auto"/>
            <w:vAlign w:val="center"/>
          </w:tcPr>
          <w:p w14:paraId="693CD5CB" w14:textId="77777777" w:rsidR="00180C0E" w:rsidRPr="00B51ABA" w:rsidRDefault="00180C0E" w:rsidP="00180C0E">
            <w:pPr>
              <w:rPr>
                <w:color w:val="000000"/>
                <w:sz w:val="28"/>
                <w:szCs w:val="28"/>
              </w:rPr>
            </w:pPr>
            <w:r w:rsidRPr="00B51ABA">
              <w:rPr>
                <w:color w:val="000000"/>
                <w:sz w:val="28"/>
                <w:szCs w:val="28"/>
              </w:rPr>
              <w:t>0,00</w:t>
            </w:r>
          </w:p>
        </w:tc>
        <w:tc>
          <w:tcPr>
            <w:tcW w:w="1276" w:type="dxa"/>
            <w:tcBorders>
              <w:top w:val="nil"/>
              <w:left w:val="nil"/>
              <w:bottom w:val="single" w:sz="4" w:space="0" w:color="auto"/>
              <w:right w:val="single" w:sz="4" w:space="0" w:color="auto"/>
            </w:tcBorders>
            <w:shd w:val="clear" w:color="auto" w:fill="auto"/>
            <w:vAlign w:val="center"/>
          </w:tcPr>
          <w:p w14:paraId="5DE2CAED" w14:textId="1159692E" w:rsidR="00180C0E" w:rsidRPr="00B51ABA" w:rsidRDefault="00B52E4C" w:rsidP="00180C0E">
            <w:pPr>
              <w:rPr>
                <w:color w:val="000000"/>
                <w:sz w:val="28"/>
                <w:szCs w:val="28"/>
              </w:rPr>
            </w:pPr>
            <w:r w:rsidRPr="00B51ABA">
              <w:rPr>
                <w:color w:val="000000"/>
                <w:sz w:val="28"/>
                <w:szCs w:val="28"/>
              </w:rPr>
              <w:t>197775,9</w:t>
            </w:r>
          </w:p>
        </w:tc>
        <w:tc>
          <w:tcPr>
            <w:tcW w:w="1276" w:type="dxa"/>
            <w:tcBorders>
              <w:top w:val="nil"/>
              <w:left w:val="nil"/>
              <w:bottom w:val="single" w:sz="4" w:space="0" w:color="auto"/>
              <w:right w:val="single" w:sz="4" w:space="0" w:color="auto"/>
            </w:tcBorders>
            <w:shd w:val="clear" w:color="auto" w:fill="auto"/>
            <w:vAlign w:val="center"/>
          </w:tcPr>
          <w:p w14:paraId="608FBB70" w14:textId="0FCA92B7" w:rsidR="008D4A5D" w:rsidRPr="00B51ABA" w:rsidRDefault="002231AC" w:rsidP="00F8441E">
            <w:pPr>
              <w:rPr>
                <w:color w:val="000000"/>
                <w:sz w:val="28"/>
                <w:szCs w:val="28"/>
              </w:rPr>
            </w:pPr>
            <w:r w:rsidRPr="00B51ABA">
              <w:rPr>
                <w:color w:val="000000"/>
                <w:sz w:val="28"/>
                <w:szCs w:val="28"/>
              </w:rPr>
              <w:t>7</w:t>
            </w:r>
            <w:r w:rsidR="00F8441E">
              <w:rPr>
                <w:color w:val="000000"/>
                <w:sz w:val="28"/>
                <w:szCs w:val="28"/>
              </w:rPr>
              <w:t>1173,0</w:t>
            </w:r>
          </w:p>
        </w:tc>
        <w:tc>
          <w:tcPr>
            <w:tcW w:w="1984" w:type="dxa"/>
            <w:tcBorders>
              <w:top w:val="nil"/>
              <w:left w:val="nil"/>
              <w:bottom w:val="single" w:sz="4" w:space="0" w:color="auto"/>
              <w:right w:val="single" w:sz="4" w:space="0" w:color="auto"/>
            </w:tcBorders>
            <w:shd w:val="clear" w:color="auto" w:fill="auto"/>
            <w:vAlign w:val="center"/>
          </w:tcPr>
          <w:p w14:paraId="0516B39F" w14:textId="77777777" w:rsidR="00180C0E" w:rsidRPr="00B52E4C" w:rsidRDefault="00180C0E" w:rsidP="00180C0E">
            <w:pPr>
              <w:rPr>
                <w:color w:val="000000"/>
                <w:sz w:val="28"/>
                <w:szCs w:val="28"/>
              </w:rPr>
            </w:pPr>
            <w:r w:rsidRPr="00B52E4C">
              <w:rPr>
                <w:color w:val="000000"/>
                <w:sz w:val="28"/>
                <w:szCs w:val="28"/>
              </w:rPr>
              <w:t>0,00</w:t>
            </w:r>
          </w:p>
        </w:tc>
      </w:tr>
    </w:tbl>
    <w:p w14:paraId="33DCAF1F" w14:textId="77777777" w:rsidR="00A2325C" w:rsidRPr="00A2325C" w:rsidRDefault="00A2325C" w:rsidP="00A2325C">
      <w:pPr>
        <w:pStyle w:val="a3"/>
        <w:widowControl/>
        <w:tabs>
          <w:tab w:val="left" w:pos="851"/>
        </w:tabs>
        <w:suppressAutoHyphens/>
        <w:autoSpaceDE/>
        <w:autoSpaceDN/>
        <w:adjustRightInd/>
        <w:ind w:left="0" w:firstLine="0"/>
        <w:rPr>
          <w:rFonts w:ascii="Times New Roman" w:hAnsi="Times New Roman" w:cs="Times New Roman"/>
          <w:sz w:val="28"/>
          <w:szCs w:val="28"/>
        </w:rPr>
      </w:pPr>
    </w:p>
    <w:p w14:paraId="3437177F" w14:textId="77777777" w:rsidR="00A2325C" w:rsidRPr="00A2325C" w:rsidRDefault="00A2325C" w:rsidP="00A2325C">
      <w:pPr>
        <w:pStyle w:val="a3"/>
        <w:widowControl/>
        <w:tabs>
          <w:tab w:val="left" w:pos="851"/>
        </w:tabs>
        <w:suppressAutoHyphens/>
        <w:autoSpaceDE/>
        <w:autoSpaceDN/>
        <w:adjustRightInd/>
        <w:ind w:left="0" w:firstLine="567"/>
        <w:rPr>
          <w:rFonts w:ascii="Times New Roman" w:hAnsi="Times New Roman" w:cs="Times New Roman"/>
          <w:sz w:val="28"/>
          <w:szCs w:val="28"/>
        </w:rPr>
      </w:pPr>
      <w:r w:rsidRPr="00A2325C">
        <w:rPr>
          <w:rFonts w:ascii="Times New Roman" w:hAnsi="Times New Roman" w:cs="Times New Roman"/>
          <w:sz w:val="28"/>
          <w:szCs w:val="28"/>
        </w:rPr>
        <w:t>Привлечение средств из федерального и краевого бюджетов на условиях софинансирования мероприятий муниципальной программы будет осуществляться в соответствии с федеральным и краевым законодательством. Источниками финансирования мероприятий Программы являются средства федерального бюджета, бюджета Краснодарского края и бюджета Васюринского сельского поселения, а также внебюджетные источники. Объемы финансирования мероприятий из федерального и регионального бюджета определяются после принятия федеральных, государственных и краевых программ и подлежат уточнению после формирования краевого бюджета на соответствующий финансовый год с учетом результатов реализации мероприятий в предыдущем финансовом году.</w:t>
      </w:r>
    </w:p>
    <w:p w14:paraId="408D37CE" w14:textId="77777777" w:rsidR="00A2325C" w:rsidRPr="00A2325C" w:rsidRDefault="00A2325C" w:rsidP="00A2325C">
      <w:pPr>
        <w:pStyle w:val="ConsPlusNormal"/>
        <w:widowControl/>
        <w:ind w:firstLine="567"/>
        <w:contextualSpacing/>
        <w:jc w:val="both"/>
        <w:rPr>
          <w:rFonts w:ascii="Times New Roman" w:hAnsi="Times New Roman" w:cs="Times New Roman"/>
          <w:sz w:val="28"/>
          <w:szCs w:val="28"/>
        </w:rPr>
      </w:pPr>
      <w:r w:rsidRPr="00A2325C">
        <w:rPr>
          <w:rFonts w:ascii="Times New Roman" w:hAnsi="Times New Roman" w:cs="Times New Roman"/>
          <w:sz w:val="28"/>
          <w:szCs w:val="28"/>
        </w:rPr>
        <w:t>Перечень программных мероприятий приведен в приложении № 3 к Программе.</w:t>
      </w:r>
    </w:p>
    <w:p w14:paraId="04A2BD6B" w14:textId="77777777" w:rsidR="00A2325C" w:rsidRPr="00A2325C" w:rsidRDefault="00A2325C" w:rsidP="00A2325C">
      <w:pPr>
        <w:suppressAutoHyphens/>
        <w:ind w:left="567"/>
        <w:contextualSpacing/>
        <w:jc w:val="both"/>
        <w:rPr>
          <w:sz w:val="28"/>
          <w:szCs w:val="28"/>
        </w:rPr>
      </w:pPr>
    </w:p>
    <w:p w14:paraId="724974B4" w14:textId="77777777" w:rsidR="00A2325C" w:rsidRPr="00A2325C" w:rsidRDefault="00A2325C" w:rsidP="00A2325C">
      <w:pPr>
        <w:ind w:firstLine="567"/>
        <w:contextualSpacing/>
        <w:jc w:val="center"/>
        <w:rPr>
          <w:b/>
          <w:sz w:val="28"/>
          <w:szCs w:val="28"/>
        </w:rPr>
      </w:pPr>
    </w:p>
    <w:p w14:paraId="070F1E7F" w14:textId="08FEE36C" w:rsidR="00A2325C" w:rsidRPr="00A2325C" w:rsidRDefault="0018369F" w:rsidP="00A2325C">
      <w:pPr>
        <w:ind w:firstLine="567"/>
        <w:contextualSpacing/>
        <w:jc w:val="center"/>
        <w:rPr>
          <w:b/>
          <w:sz w:val="28"/>
          <w:szCs w:val="28"/>
        </w:rPr>
      </w:pPr>
      <w:r>
        <w:rPr>
          <w:b/>
          <w:sz w:val="28"/>
          <w:szCs w:val="28"/>
        </w:rPr>
        <w:t xml:space="preserve">7. Механизм реализации </w:t>
      </w:r>
      <w:r w:rsidR="00A2325C" w:rsidRPr="00A2325C">
        <w:rPr>
          <w:b/>
          <w:sz w:val="28"/>
          <w:szCs w:val="28"/>
        </w:rPr>
        <w:t>Программы и контроль за ходом ее выполнения</w:t>
      </w:r>
    </w:p>
    <w:p w14:paraId="6A11A069" w14:textId="77777777" w:rsidR="00A2325C" w:rsidRPr="00A2325C" w:rsidRDefault="00A2325C" w:rsidP="00A2325C">
      <w:pPr>
        <w:pStyle w:val="af0"/>
        <w:ind w:firstLine="567"/>
        <w:contextualSpacing/>
        <w:jc w:val="both"/>
        <w:rPr>
          <w:rFonts w:ascii="Times New Roman" w:hAnsi="Times New Roman" w:cs="Times New Roman"/>
          <w:sz w:val="28"/>
          <w:szCs w:val="28"/>
        </w:rPr>
      </w:pPr>
      <w:r w:rsidRPr="00A2325C">
        <w:rPr>
          <w:rFonts w:ascii="Times New Roman" w:hAnsi="Times New Roman" w:cs="Times New Roman"/>
          <w:sz w:val="28"/>
          <w:szCs w:val="28"/>
        </w:rPr>
        <w:t xml:space="preserve">Реализация Программы осуществляется Администрацией Васюринского сельского поселения. Для решения задач Программы предполагается использовать средства федерального, краевого бюджета, в т.ч. выделяемые на целевые программы Краснодарского края, средства местного бюджета, собственные средства хозяйствующих субъектов. </w:t>
      </w:r>
    </w:p>
    <w:p w14:paraId="4143D7C7" w14:textId="77777777" w:rsidR="00A2325C" w:rsidRPr="00A2325C" w:rsidRDefault="00A2325C" w:rsidP="00A2325C">
      <w:pPr>
        <w:ind w:firstLine="567"/>
        <w:contextualSpacing/>
        <w:jc w:val="both"/>
        <w:rPr>
          <w:b/>
          <w:sz w:val="28"/>
          <w:szCs w:val="28"/>
        </w:rPr>
      </w:pPr>
      <w:r w:rsidRPr="00A2325C">
        <w:rPr>
          <w:sz w:val="28"/>
          <w:szCs w:val="28"/>
        </w:rPr>
        <w:t xml:space="preserve">В рамках реализации данной Программы в соответствии со стратегическими приоритетами развития Васюринского сельского поселения, генеральным планом, основными направлениями сохранения и развития инженерной инфраструктуры будет осуществляться мониторинг проведенных </w:t>
      </w:r>
      <w:r w:rsidRPr="00A2325C">
        <w:rPr>
          <w:sz w:val="28"/>
          <w:szCs w:val="28"/>
        </w:rPr>
        <w:lastRenderedPageBreak/>
        <w:t>мероприятий и на основе этого осуществляться корректировка мероприятий Программы.</w:t>
      </w:r>
      <w:r w:rsidRPr="00A2325C">
        <w:rPr>
          <w:b/>
          <w:sz w:val="28"/>
          <w:szCs w:val="28"/>
        </w:rPr>
        <w:t xml:space="preserve"> </w:t>
      </w:r>
    </w:p>
    <w:p w14:paraId="62B9BBE4" w14:textId="77777777" w:rsidR="00A2325C" w:rsidRPr="00A2325C" w:rsidRDefault="00A2325C" w:rsidP="00A2325C">
      <w:pPr>
        <w:ind w:firstLine="567"/>
        <w:contextualSpacing/>
        <w:jc w:val="both"/>
        <w:rPr>
          <w:sz w:val="28"/>
          <w:szCs w:val="28"/>
        </w:rPr>
      </w:pPr>
      <w:r w:rsidRPr="00A2325C">
        <w:rPr>
          <w:sz w:val="28"/>
          <w:szCs w:val="28"/>
        </w:rPr>
        <w:t>Основные целевые индикаторы реализации мероприятий Программы:</w:t>
      </w:r>
    </w:p>
    <w:p w14:paraId="0A6A086D" w14:textId="77777777" w:rsidR="00A2325C" w:rsidRPr="00A2325C" w:rsidRDefault="00A2325C" w:rsidP="00A2325C">
      <w:pPr>
        <w:numPr>
          <w:ilvl w:val="0"/>
          <w:numId w:val="12"/>
        </w:numPr>
        <w:tabs>
          <w:tab w:val="clear" w:pos="1571"/>
          <w:tab w:val="num" w:pos="0"/>
        </w:tabs>
        <w:suppressAutoHyphens/>
        <w:ind w:left="0" w:firstLine="567"/>
        <w:contextualSpacing/>
        <w:jc w:val="both"/>
        <w:rPr>
          <w:sz w:val="28"/>
          <w:szCs w:val="28"/>
        </w:rPr>
      </w:pPr>
      <w:r w:rsidRPr="00A2325C">
        <w:rPr>
          <w:sz w:val="28"/>
          <w:szCs w:val="28"/>
        </w:rPr>
        <w:t>Содержание дорог в требуемом техническом состоянии;</w:t>
      </w:r>
    </w:p>
    <w:p w14:paraId="20D1F4F9" w14:textId="77777777" w:rsidR="00A2325C" w:rsidRPr="00A2325C" w:rsidRDefault="00A2325C" w:rsidP="00A2325C">
      <w:pPr>
        <w:numPr>
          <w:ilvl w:val="0"/>
          <w:numId w:val="12"/>
        </w:numPr>
        <w:tabs>
          <w:tab w:val="clear" w:pos="1571"/>
          <w:tab w:val="num" w:pos="0"/>
        </w:tabs>
        <w:suppressAutoHyphens/>
        <w:ind w:left="0" w:firstLine="567"/>
        <w:contextualSpacing/>
        <w:jc w:val="both"/>
        <w:rPr>
          <w:sz w:val="28"/>
          <w:szCs w:val="28"/>
        </w:rPr>
      </w:pPr>
      <w:r w:rsidRPr="00A2325C">
        <w:rPr>
          <w:sz w:val="28"/>
          <w:szCs w:val="28"/>
        </w:rPr>
        <w:t>Обеспечение безопасности дорожного движения.</w:t>
      </w:r>
    </w:p>
    <w:p w14:paraId="31AFB0DA" w14:textId="77777777" w:rsidR="00A2325C" w:rsidRPr="00A2325C" w:rsidRDefault="00A2325C" w:rsidP="00A2325C">
      <w:pPr>
        <w:pStyle w:val="af0"/>
        <w:ind w:firstLine="567"/>
        <w:contextualSpacing/>
        <w:jc w:val="both"/>
        <w:rPr>
          <w:rFonts w:ascii="Times New Roman" w:hAnsi="Times New Roman" w:cs="Times New Roman"/>
          <w:sz w:val="28"/>
          <w:szCs w:val="28"/>
        </w:rPr>
      </w:pPr>
      <w:r w:rsidRPr="00A2325C">
        <w:rPr>
          <w:rFonts w:ascii="Times New Roman" w:hAnsi="Times New Roman" w:cs="Times New Roman"/>
          <w:sz w:val="28"/>
          <w:szCs w:val="28"/>
        </w:rPr>
        <w:t>Исполнителями Программы являются администрация Васюринского сельского поселения и организации коммунального комплекса.</w:t>
      </w:r>
    </w:p>
    <w:p w14:paraId="3C205E1B" w14:textId="77777777" w:rsidR="00A2325C" w:rsidRPr="00A2325C" w:rsidRDefault="00A2325C" w:rsidP="00A2325C">
      <w:pPr>
        <w:pStyle w:val="af0"/>
        <w:ind w:firstLine="567"/>
        <w:contextualSpacing/>
        <w:jc w:val="both"/>
        <w:rPr>
          <w:rFonts w:ascii="Times New Roman" w:hAnsi="Times New Roman" w:cs="Times New Roman"/>
          <w:sz w:val="28"/>
          <w:szCs w:val="28"/>
        </w:rPr>
      </w:pPr>
      <w:r w:rsidRPr="00A2325C">
        <w:rPr>
          <w:rFonts w:ascii="Times New Roman" w:hAnsi="Times New Roman" w:cs="Times New Roman"/>
          <w:sz w:val="28"/>
          <w:szCs w:val="28"/>
        </w:rPr>
        <w:t>Контроль за реализацией Программы осуществляет Администрация Васюринского сельского поселения Динского района и Совет Васюринского сельского поселения.</w:t>
      </w:r>
    </w:p>
    <w:p w14:paraId="40C71384" w14:textId="77777777" w:rsidR="00A2325C" w:rsidRPr="00A2325C" w:rsidRDefault="00A2325C" w:rsidP="00A2325C">
      <w:pPr>
        <w:shd w:val="clear" w:color="auto" w:fill="FFFFFF"/>
        <w:ind w:firstLine="567"/>
        <w:contextualSpacing/>
        <w:jc w:val="both"/>
        <w:rPr>
          <w:sz w:val="28"/>
          <w:szCs w:val="28"/>
        </w:rPr>
      </w:pPr>
      <w:r w:rsidRPr="00A2325C">
        <w:rPr>
          <w:sz w:val="28"/>
          <w:szCs w:val="28"/>
        </w:rPr>
        <w:t>Изменения в Программе и сроки ее реализации, а также объемы финансирования из местного бюджета могут быть пересмотрены Администрацией поселения по ее инициативе или по предложению организаций в части изменения сроков реализации и мероприятий Программы.</w:t>
      </w:r>
    </w:p>
    <w:p w14:paraId="30448366" w14:textId="77777777" w:rsidR="00A2325C" w:rsidRPr="00A2325C" w:rsidRDefault="00A2325C" w:rsidP="00A2325C">
      <w:pPr>
        <w:ind w:firstLine="567"/>
        <w:contextualSpacing/>
        <w:rPr>
          <w:sz w:val="28"/>
          <w:szCs w:val="28"/>
        </w:rPr>
      </w:pPr>
    </w:p>
    <w:p w14:paraId="4F71AEBB" w14:textId="77777777" w:rsidR="00A2325C" w:rsidRPr="00A2325C" w:rsidRDefault="00A2325C" w:rsidP="00A2325C">
      <w:pPr>
        <w:ind w:left="1571"/>
        <w:contextualSpacing/>
        <w:rPr>
          <w:b/>
          <w:sz w:val="28"/>
          <w:szCs w:val="28"/>
        </w:rPr>
      </w:pPr>
      <w:r w:rsidRPr="00A2325C">
        <w:rPr>
          <w:b/>
          <w:sz w:val="28"/>
          <w:szCs w:val="28"/>
        </w:rPr>
        <w:t>5. Оценка эффективности реализации Программы.</w:t>
      </w:r>
    </w:p>
    <w:p w14:paraId="57490B22" w14:textId="77777777" w:rsidR="00A2325C" w:rsidRPr="00A2325C" w:rsidRDefault="00A2325C" w:rsidP="00A2325C">
      <w:pPr>
        <w:ind w:left="1571"/>
        <w:contextualSpacing/>
        <w:rPr>
          <w:sz w:val="28"/>
          <w:szCs w:val="28"/>
        </w:rPr>
      </w:pPr>
    </w:p>
    <w:p w14:paraId="283CF0F8" w14:textId="77777777" w:rsidR="00A2325C" w:rsidRPr="00A2325C" w:rsidRDefault="00A2325C" w:rsidP="00A2325C">
      <w:pPr>
        <w:ind w:firstLine="567"/>
        <w:contextualSpacing/>
        <w:jc w:val="both"/>
        <w:rPr>
          <w:sz w:val="28"/>
          <w:szCs w:val="28"/>
        </w:rPr>
      </w:pPr>
      <w:r w:rsidRPr="00A2325C">
        <w:rPr>
          <w:sz w:val="28"/>
          <w:szCs w:val="28"/>
        </w:rPr>
        <w:t>Основными результатами реализации мероприятий являются:</w:t>
      </w:r>
    </w:p>
    <w:p w14:paraId="44F516DC" w14:textId="77777777" w:rsidR="00A2325C" w:rsidRPr="00A2325C" w:rsidRDefault="00A2325C" w:rsidP="00A2325C">
      <w:pPr>
        <w:ind w:firstLine="567"/>
        <w:contextualSpacing/>
        <w:jc w:val="both"/>
        <w:rPr>
          <w:sz w:val="28"/>
          <w:szCs w:val="28"/>
        </w:rPr>
      </w:pPr>
      <w:r w:rsidRPr="00A2325C">
        <w:rPr>
          <w:sz w:val="28"/>
          <w:szCs w:val="28"/>
        </w:rPr>
        <w:t xml:space="preserve">- модернизация и обновление, транспортной инфраструктуры поселения; </w:t>
      </w:r>
    </w:p>
    <w:p w14:paraId="097ADBAE" w14:textId="77777777" w:rsidR="00A2325C" w:rsidRPr="00A2325C" w:rsidRDefault="00A2325C" w:rsidP="00A2325C">
      <w:pPr>
        <w:ind w:firstLine="567"/>
        <w:contextualSpacing/>
        <w:jc w:val="both"/>
        <w:rPr>
          <w:sz w:val="28"/>
          <w:szCs w:val="28"/>
        </w:rPr>
      </w:pPr>
      <w:r w:rsidRPr="00A2325C">
        <w:rPr>
          <w:sz w:val="28"/>
          <w:szCs w:val="28"/>
        </w:rPr>
        <w:t>- устранение причин возникновения аварийных ситуаций, угрожающих жизнедеятельности человека;</w:t>
      </w:r>
    </w:p>
    <w:p w14:paraId="494A48F3" w14:textId="77777777" w:rsidR="00A2325C" w:rsidRPr="00A2325C" w:rsidRDefault="00A2325C" w:rsidP="00A2325C">
      <w:pPr>
        <w:ind w:firstLine="567"/>
        <w:contextualSpacing/>
        <w:jc w:val="both"/>
        <w:rPr>
          <w:sz w:val="28"/>
          <w:szCs w:val="28"/>
        </w:rPr>
      </w:pPr>
      <w:r w:rsidRPr="00A2325C">
        <w:rPr>
          <w:sz w:val="28"/>
          <w:szCs w:val="28"/>
        </w:rPr>
        <w:t>- повышение комфортности и безопасности жизнедеятельности населения.</w:t>
      </w:r>
    </w:p>
    <w:p w14:paraId="41DD6898" w14:textId="77777777" w:rsidR="00A2325C" w:rsidRPr="00A2325C" w:rsidRDefault="00A2325C" w:rsidP="00A2325C">
      <w:pPr>
        <w:ind w:firstLine="567"/>
        <w:contextualSpacing/>
        <w:jc w:val="both"/>
        <w:rPr>
          <w:sz w:val="28"/>
          <w:szCs w:val="28"/>
        </w:rPr>
      </w:pPr>
    </w:p>
    <w:p w14:paraId="660272A6" w14:textId="77777777" w:rsidR="00A2325C" w:rsidRPr="00A2325C" w:rsidRDefault="00A2325C" w:rsidP="00A2325C">
      <w:pPr>
        <w:pStyle w:val="21"/>
        <w:spacing w:after="0" w:line="240" w:lineRule="auto"/>
        <w:ind w:left="0" w:firstLine="567"/>
        <w:contextualSpacing/>
        <w:jc w:val="both"/>
        <w:rPr>
          <w:sz w:val="28"/>
          <w:szCs w:val="28"/>
        </w:rPr>
      </w:pPr>
    </w:p>
    <w:p w14:paraId="06F52592" w14:textId="77777777" w:rsidR="00A2325C" w:rsidRPr="00A2325C" w:rsidRDefault="00A2325C" w:rsidP="00A2325C">
      <w:pPr>
        <w:ind w:firstLine="567"/>
        <w:contextualSpacing/>
        <w:rPr>
          <w:sz w:val="28"/>
          <w:szCs w:val="28"/>
        </w:rPr>
      </w:pPr>
    </w:p>
    <w:p w14:paraId="05AF0EA9" w14:textId="05E59EBD" w:rsidR="00A2325C" w:rsidRPr="00A2325C" w:rsidRDefault="000E6D51" w:rsidP="00A2325C">
      <w:pPr>
        <w:contextualSpacing/>
        <w:rPr>
          <w:sz w:val="28"/>
          <w:szCs w:val="28"/>
        </w:rPr>
      </w:pPr>
      <w:r>
        <w:rPr>
          <w:sz w:val="28"/>
          <w:szCs w:val="28"/>
        </w:rPr>
        <w:t>Специалист</w:t>
      </w:r>
      <w:r w:rsidR="00A2325C" w:rsidRPr="00A2325C">
        <w:rPr>
          <w:sz w:val="28"/>
          <w:szCs w:val="28"/>
        </w:rPr>
        <w:t xml:space="preserve"> отдела ЖКХ </w:t>
      </w:r>
    </w:p>
    <w:p w14:paraId="27D21AD9" w14:textId="6DE5B643" w:rsidR="00A2325C" w:rsidRPr="00A2325C" w:rsidRDefault="00A2325C" w:rsidP="00A2325C">
      <w:pPr>
        <w:contextualSpacing/>
        <w:rPr>
          <w:sz w:val="28"/>
          <w:szCs w:val="28"/>
        </w:rPr>
        <w:sectPr w:rsidR="00A2325C" w:rsidRPr="00A2325C" w:rsidSect="00226841">
          <w:pgSz w:w="11906" w:h="16838"/>
          <w:pgMar w:top="709" w:right="567" w:bottom="568" w:left="1701" w:header="709" w:footer="709" w:gutter="0"/>
          <w:cols w:space="708"/>
          <w:docGrid w:linePitch="360"/>
        </w:sectPr>
      </w:pPr>
      <w:r w:rsidRPr="00A2325C">
        <w:rPr>
          <w:sz w:val="28"/>
          <w:szCs w:val="28"/>
        </w:rPr>
        <w:t>Васюринского сельского поселения</w:t>
      </w:r>
      <w:r w:rsidRPr="00A2325C">
        <w:rPr>
          <w:sz w:val="28"/>
          <w:szCs w:val="28"/>
        </w:rPr>
        <w:tab/>
      </w:r>
      <w:r w:rsidRPr="00A2325C">
        <w:rPr>
          <w:sz w:val="28"/>
          <w:szCs w:val="28"/>
        </w:rPr>
        <w:tab/>
      </w:r>
      <w:r w:rsidRPr="00A2325C">
        <w:rPr>
          <w:sz w:val="28"/>
          <w:szCs w:val="28"/>
        </w:rPr>
        <w:tab/>
      </w:r>
      <w:r w:rsidRPr="00A2325C">
        <w:rPr>
          <w:sz w:val="28"/>
          <w:szCs w:val="28"/>
        </w:rPr>
        <w:tab/>
      </w:r>
      <w:r w:rsidR="000E6D51">
        <w:rPr>
          <w:sz w:val="28"/>
          <w:szCs w:val="28"/>
        </w:rPr>
        <w:t xml:space="preserve">          И.А. Игнатчик </w:t>
      </w:r>
    </w:p>
    <w:tbl>
      <w:tblPr>
        <w:tblW w:w="159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27"/>
        <w:gridCol w:w="5812"/>
        <w:gridCol w:w="1134"/>
        <w:gridCol w:w="992"/>
        <w:gridCol w:w="199"/>
        <w:gridCol w:w="1077"/>
        <w:gridCol w:w="40"/>
        <w:gridCol w:w="1378"/>
        <w:gridCol w:w="40"/>
        <w:gridCol w:w="1378"/>
        <w:gridCol w:w="40"/>
        <w:gridCol w:w="1377"/>
        <w:gridCol w:w="40"/>
        <w:gridCol w:w="1378"/>
      </w:tblGrid>
      <w:tr w:rsidR="00A2325C" w:rsidRPr="00A2325C" w14:paraId="6CED475F" w14:textId="77777777" w:rsidTr="00A2325C">
        <w:trPr>
          <w:trHeight w:val="323"/>
          <w:tblHeader/>
        </w:trPr>
        <w:tc>
          <w:tcPr>
            <w:tcW w:w="15912" w:type="dxa"/>
            <w:gridSpan w:val="14"/>
            <w:tcBorders>
              <w:top w:val="nil"/>
              <w:left w:val="nil"/>
              <w:right w:val="nil"/>
            </w:tcBorders>
            <w:vAlign w:val="center"/>
          </w:tcPr>
          <w:p w14:paraId="425CCC2D" w14:textId="693E6A27" w:rsidR="00A2325C" w:rsidRPr="00A2325C" w:rsidRDefault="0018369F" w:rsidP="00A2325C">
            <w:pPr>
              <w:ind w:left="8432"/>
              <w:rPr>
                <w:sz w:val="28"/>
                <w:szCs w:val="28"/>
              </w:rPr>
            </w:pPr>
            <w:r>
              <w:rPr>
                <w:sz w:val="28"/>
                <w:szCs w:val="28"/>
              </w:rPr>
              <w:lastRenderedPageBreak/>
              <w:t xml:space="preserve">ПРИЛОЖЕНИЕ </w:t>
            </w:r>
            <w:r w:rsidR="00A2325C" w:rsidRPr="00A2325C">
              <w:rPr>
                <w:sz w:val="28"/>
                <w:szCs w:val="28"/>
              </w:rPr>
              <w:t>2</w:t>
            </w:r>
          </w:p>
          <w:p w14:paraId="7D11AFEA" w14:textId="77777777" w:rsidR="00A2325C" w:rsidRPr="00A2325C" w:rsidRDefault="00A2325C" w:rsidP="00A2325C">
            <w:pPr>
              <w:ind w:left="8432"/>
              <w:rPr>
                <w:sz w:val="28"/>
                <w:szCs w:val="28"/>
              </w:rPr>
            </w:pPr>
            <w:r w:rsidRPr="00A2325C">
              <w:rPr>
                <w:sz w:val="28"/>
                <w:szCs w:val="28"/>
              </w:rPr>
              <w:t>к постановлению администрации Васюринского сельского поселения Динского района «Об утверждении муниципальной программы «Развитие дорожного хозяйства»</w:t>
            </w:r>
          </w:p>
          <w:p w14:paraId="2A968E7C" w14:textId="3C0FA1A3" w:rsidR="00A2325C" w:rsidRPr="00A2325C" w:rsidRDefault="00A2325C" w:rsidP="00A2325C">
            <w:pPr>
              <w:ind w:left="8432" w:right="-284"/>
              <w:rPr>
                <w:sz w:val="28"/>
                <w:szCs w:val="28"/>
              </w:rPr>
            </w:pPr>
            <w:r w:rsidRPr="00A2325C">
              <w:rPr>
                <w:sz w:val="28"/>
                <w:szCs w:val="28"/>
              </w:rPr>
              <w:t xml:space="preserve">от </w:t>
            </w:r>
            <w:r w:rsidR="007064E8">
              <w:rPr>
                <w:sz w:val="28"/>
                <w:szCs w:val="28"/>
              </w:rPr>
              <w:t>02.11.2024</w:t>
            </w:r>
            <w:r w:rsidR="00865D6B">
              <w:rPr>
                <w:sz w:val="28"/>
                <w:szCs w:val="28"/>
              </w:rPr>
              <w:t xml:space="preserve"> </w:t>
            </w:r>
            <w:r w:rsidR="007064E8">
              <w:rPr>
                <w:sz w:val="28"/>
                <w:szCs w:val="28"/>
              </w:rPr>
              <w:t xml:space="preserve">г. </w:t>
            </w:r>
            <w:r w:rsidRPr="00A2325C">
              <w:rPr>
                <w:sz w:val="28"/>
                <w:szCs w:val="28"/>
              </w:rPr>
              <w:t xml:space="preserve">№ </w:t>
            </w:r>
            <w:r w:rsidR="007064E8">
              <w:rPr>
                <w:sz w:val="28"/>
                <w:szCs w:val="28"/>
              </w:rPr>
              <w:t>643</w:t>
            </w:r>
          </w:p>
          <w:p w14:paraId="6CE4E2DE" w14:textId="77777777" w:rsidR="00A2325C" w:rsidRPr="00A2325C" w:rsidRDefault="00A2325C" w:rsidP="00A2325C">
            <w:pPr>
              <w:spacing w:line="204" w:lineRule="auto"/>
              <w:jc w:val="center"/>
              <w:rPr>
                <w:sz w:val="28"/>
                <w:szCs w:val="28"/>
              </w:rPr>
            </w:pPr>
          </w:p>
          <w:p w14:paraId="23E044DA" w14:textId="77777777" w:rsidR="00A2325C" w:rsidRPr="00A2325C" w:rsidRDefault="00A2325C" w:rsidP="00A2325C">
            <w:pPr>
              <w:jc w:val="center"/>
              <w:rPr>
                <w:b/>
                <w:sz w:val="28"/>
                <w:szCs w:val="28"/>
              </w:rPr>
            </w:pPr>
            <w:r w:rsidRPr="00A2325C">
              <w:rPr>
                <w:b/>
                <w:sz w:val="28"/>
                <w:szCs w:val="28"/>
              </w:rPr>
              <w:t>ЦЕЛИ, ЗАДАЧИ И ЦЕЛЕВЫЕ ПОКАЗАТЕЛИ МУНИЦИПАЛЬНОЙ ПРОГРАММЫ</w:t>
            </w:r>
          </w:p>
          <w:p w14:paraId="6DBE2FBE" w14:textId="77777777" w:rsidR="00A2325C" w:rsidRPr="00A2325C" w:rsidRDefault="00A2325C" w:rsidP="00A2325C">
            <w:pPr>
              <w:jc w:val="center"/>
              <w:rPr>
                <w:sz w:val="28"/>
                <w:szCs w:val="28"/>
              </w:rPr>
            </w:pPr>
            <w:r w:rsidRPr="00A2325C">
              <w:rPr>
                <w:sz w:val="28"/>
                <w:szCs w:val="28"/>
              </w:rPr>
              <w:t>«Развитие дорожного хозяйства»</w:t>
            </w:r>
          </w:p>
          <w:p w14:paraId="343A6FFB" w14:textId="77777777" w:rsidR="00A2325C" w:rsidRPr="00A2325C" w:rsidRDefault="00A2325C" w:rsidP="00A2325C">
            <w:pPr>
              <w:spacing w:line="204" w:lineRule="auto"/>
              <w:jc w:val="center"/>
              <w:rPr>
                <w:sz w:val="28"/>
                <w:szCs w:val="28"/>
              </w:rPr>
            </w:pPr>
          </w:p>
          <w:p w14:paraId="40E6AFA6" w14:textId="77777777" w:rsidR="00A2325C" w:rsidRPr="00A2325C" w:rsidRDefault="00A2325C" w:rsidP="00A2325C">
            <w:pPr>
              <w:spacing w:line="204" w:lineRule="auto"/>
              <w:jc w:val="center"/>
              <w:rPr>
                <w:sz w:val="28"/>
                <w:szCs w:val="28"/>
              </w:rPr>
            </w:pPr>
          </w:p>
        </w:tc>
      </w:tr>
      <w:tr w:rsidR="00A2325C" w:rsidRPr="00A2325C" w14:paraId="2F15240F" w14:textId="77777777" w:rsidTr="00A53B06">
        <w:trPr>
          <w:trHeight w:val="323"/>
          <w:tblHeader/>
        </w:trPr>
        <w:tc>
          <w:tcPr>
            <w:tcW w:w="1027" w:type="dxa"/>
            <w:vMerge w:val="restart"/>
            <w:vAlign w:val="center"/>
          </w:tcPr>
          <w:p w14:paraId="65D80012" w14:textId="77777777" w:rsidR="00A2325C" w:rsidRPr="00A2325C" w:rsidRDefault="00A2325C" w:rsidP="00A2325C">
            <w:pPr>
              <w:jc w:val="center"/>
              <w:rPr>
                <w:sz w:val="28"/>
                <w:szCs w:val="28"/>
              </w:rPr>
            </w:pPr>
            <w:r w:rsidRPr="00A2325C">
              <w:rPr>
                <w:sz w:val="28"/>
                <w:szCs w:val="28"/>
              </w:rPr>
              <w:t>№</w:t>
            </w:r>
          </w:p>
          <w:p w14:paraId="2A87966C" w14:textId="77777777" w:rsidR="00A2325C" w:rsidRPr="00A2325C" w:rsidRDefault="00A2325C" w:rsidP="00A2325C">
            <w:pPr>
              <w:jc w:val="center"/>
              <w:rPr>
                <w:sz w:val="28"/>
                <w:szCs w:val="28"/>
              </w:rPr>
            </w:pPr>
            <w:r w:rsidRPr="00A2325C">
              <w:rPr>
                <w:sz w:val="28"/>
                <w:szCs w:val="28"/>
              </w:rPr>
              <w:t>п/п</w:t>
            </w:r>
          </w:p>
        </w:tc>
        <w:tc>
          <w:tcPr>
            <w:tcW w:w="5812" w:type="dxa"/>
            <w:vMerge w:val="restart"/>
            <w:vAlign w:val="center"/>
          </w:tcPr>
          <w:p w14:paraId="2EA26595" w14:textId="77777777" w:rsidR="00A2325C" w:rsidRPr="00A2325C" w:rsidRDefault="00A2325C" w:rsidP="00A2325C">
            <w:pPr>
              <w:spacing w:line="204" w:lineRule="auto"/>
              <w:jc w:val="center"/>
              <w:rPr>
                <w:sz w:val="28"/>
                <w:szCs w:val="28"/>
              </w:rPr>
            </w:pPr>
            <w:r w:rsidRPr="00A2325C">
              <w:rPr>
                <w:sz w:val="28"/>
                <w:szCs w:val="28"/>
              </w:rPr>
              <w:t xml:space="preserve">Наименование целевого </w:t>
            </w:r>
          </w:p>
          <w:p w14:paraId="271FCF62" w14:textId="77777777" w:rsidR="00A2325C" w:rsidRPr="00A2325C" w:rsidRDefault="00A2325C" w:rsidP="00A2325C">
            <w:pPr>
              <w:spacing w:line="204" w:lineRule="auto"/>
              <w:jc w:val="center"/>
              <w:rPr>
                <w:sz w:val="28"/>
                <w:szCs w:val="28"/>
              </w:rPr>
            </w:pPr>
            <w:r w:rsidRPr="00A2325C">
              <w:rPr>
                <w:sz w:val="28"/>
                <w:szCs w:val="28"/>
              </w:rPr>
              <w:t>показателя</w:t>
            </w:r>
          </w:p>
        </w:tc>
        <w:tc>
          <w:tcPr>
            <w:tcW w:w="1134" w:type="dxa"/>
            <w:vMerge w:val="restart"/>
            <w:vAlign w:val="center"/>
          </w:tcPr>
          <w:p w14:paraId="0A63BCAB" w14:textId="77777777" w:rsidR="00A2325C" w:rsidRPr="00A2325C" w:rsidRDefault="00A2325C" w:rsidP="00A2325C">
            <w:pPr>
              <w:spacing w:line="204" w:lineRule="auto"/>
              <w:jc w:val="center"/>
              <w:rPr>
                <w:sz w:val="28"/>
                <w:szCs w:val="28"/>
              </w:rPr>
            </w:pPr>
            <w:r w:rsidRPr="00A2325C">
              <w:rPr>
                <w:sz w:val="28"/>
                <w:szCs w:val="28"/>
              </w:rPr>
              <w:t>Единица</w:t>
            </w:r>
          </w:p>
          <w:p w14:paraId="2F49AC56" w14:textId="77777777" w:rsidR="00A2325C" w:rsidRPr="00A2325C" w:rsidRDefault="00A2325C" w:rsidP="00A2325C">
            <w:pPr>
              <w:spacing w:line="204" w:lineRule="auto"/>
              <w:jc w:val="center"/>
              <w:rPr>
                <w:sz w:val="28"/>
                <w:szCs w:val="28"/>
              </w:rPr>
            </w:pPr>
            <w:r w:rsidRPr="00A2325C">
              <w:rPr>
                <w:sz w:val="28"/>
                <w:szCs w:val="28"/>
              </w:rPr>
              <w:t>измерения</w:t>
            </w:r>
          </w:p>
        </w:tc>
        <w:tc>
          <w:tcPr>
            <w:tcW w:w="992" w:type="dxa"/>
            <w:vMerge w:val="restart"/>
          </w:tcPr>
          <w:p w14:paraId="38652C45" w14:textId="77777777" w:rsidR="00A2325C" w:rsidRPr="00A2325C" w:rsidRDefault="00A2325C" w:rsidP="00A2325C">
            <w:pPr>
              <w:spacing w:before="240" w:line="204" w:lineRule="auto"/>
              <w:ind w:left="-249" w:right="-185"/>
              <w:jc w:val="center"/>
              <w:rPr>
                <w:sz w:val="28"/>
                <w:szCs w:val="28"/>
              </w:rPr>
            </w:pPr>
            <w:r w:rsidRPr="00A2325C">
              <w:rPr>
                <w:sz w:val="28"/>
                <w:szCs w:val="28"/>
              </w:rPr>
              <w:t>Статус*</w:t>
            </w:r>
          </w:p>
        </w:tc>
        <w:tc>
          <w:tcPr>
            <w:tcW w:w="6947" w:type="dxa"/>
            <w:gridSpan w:val="10"/>
            <w:vAlign w:val="center"/>
          </w:tcPr>
          <w:p w14:paraId="1C60226B" w14:textId="77777777" w:rsidR="00A2325C" w:rsidRPr="00A2325C" w:rsidRDefault="00A2325C" w:rsidP="00A2325C">
            <w:pPr>
              <w:spacing w:line="204" w:lineRule="auto"/>
              <w:jc w:val="center"/>
              <w:rPr>
                <w:sz w:val="28"/>
                <w:szCs w:val="28"/>
              </w:rPr>
            </w:pPr>
            <w:r w:rsidRPr="00A2325C">
              <w:rPr>
                <w:sz w:val="28"/>
                <w:szCs w:val="28"/>
              </w:rPr>
              <w:t>Значение показателей</w:t>
            </w:r>
          </w:p>
        </w:tc>
      </w:tr>
      <w:tr w:rsidR="00A2325C" w:rsidRPr="00A2325C" w14:paraId="0852FA5C" w14:textId="77777777" w:rsidTr="00A53B06">
        <w:trPr>
          <w:trHeight w:val="568"/>
          <w:tblHeader/>
        </w:trPr>
        <w:tc>
          <w:tcPr>
            <w:tcW w:w="1027" w:type="dxa"/>
            <w:vMerge/>
          </w:tcPr>
          <w:p w14:paraId="59152E56" w14:textId="77777777" w:rsidR="00A2325C" w:rsidRPr="00A2325C" w:rsidRDefault="00A2325C" w:rsidP="00A2325C">
            <w:pPr>
              <w:spacing w:line="204" w:lineRule="auto"/>
              <w:jc w:val="center"/>
              <w:rPr>
                <w:sz w:val="28"/>
                <w:szCs w:val="28"/>
              </w:rPr>
            </w:pPr>
          </w:p>
        </w:tc>
        <w:tc>
          <w:tcPr>
            <w:tcW w:w="5812" w:type="dxa"/>
            <w:vMerge/>
            <w:vAlign w:val="center"/>
          </w:tcPr>
          <w:p w14:paraId="1C9F7FBF" w14:textId="77777777" w:rsidR="00A2325C" w:rsidRPr="00A2325C" w:rsidRDefault="00A2325C" w:rsidP="00A2325C">
            <w:pPr>
              <w:spacing w:line="204" w:lineRule="auto"/>
              <w:jc w:val="center"/>
              <w:rPr>
                <w:sz w:val="28"/>
                <w:szCs w:val="28"/>
              </w:rPr>
            </w:pPr>
          </w:p>
        </w:tc>
        <w:tc>
          <w:tcPr>
            <w:tcW w:w="1134" w:type="dxa"/>
            <w:vMerge/>
            <w:vAlign w:val="center"/>
          </w:tcPr>
          <w:p w14:paraId="2DF48872" w14:textId="77777777" w:rsidR="00A2325C" w:rsidRPr="00A2325C" w:rsidRDefault="00A2325C" w:rsidP="00A2325C">
            <w:pPr>
              <w:spacing w:line="204" w:lineRule="auto"/>
              <w:jc w:val="center"/>
              <w:rPr>
                <w:sz w:val="28"/>
                <w:szCs w:val="28"/>
              </w:rPr>
            </w:pPr>
          </w:p>
        </w:tc>
        <w:tc>
          <w:tcPr>
            <w:tcW w:w="992" w:type="dxa"/>
            <w:vMerge/>
          </w:tcPr>
          <w:p w14:paraId="192350E3" w14:textId="77777777" w:rsidR="00A2325C" w:rsidRPr="00A2325C" w:rsidRDefault="00A2325C" w:rsidP="00A2325C">
            <w:pPr>
              <w:spacing w:line="204" w:lineRule="auto"/>
              <w:jc w:val="center"/>
              <w:rPr>
                <w:sz w:val="28"/>
                <w:szCs w:val="28"/>
              </w:rPr>
            </w:pPr>
          </w:p>
        </w:tc>
        <w:tc>
          <w:tcPr>
            <w:tcW w:w="1276" w:type="dxa"/>
            <w:gridSpan w:val="2"/>
            <w:vAlign w:val="center"/>
          </w:tcPr>
          <w:p w14:paraId="7AE2D546" w14:textId="77777777" w:rsidR="00A2325C" w:rsidRPr="00A2325C" w:rsidRDefault="00A2325C" w:rsidP="00A2325C">
            <w:pPr>
              <w:spacing w:line="204" w:lineRule="auto"/>
              <w:jc w:val="center"/>
              <w:rPr>
                <w:sz w:val="28"/>
                <w:szCs w:val="28"/>
              </w:rPr>
            </w:pPr>
            <w:r w:rsidRPr="00A2325C">
              <w:rPr>
                <w:sz w:val="28"/>
                <w:szCs w:val="28"/>
              </w:rPr>
              <w:t>2021</w:t>
            </w:r>
          </w:p>
        </w:tc>
        <w:tc>
          <w:tcPr>
            <w:tcW w:w="1418" w:type="dxa"/>
            <w:gridSpan w:val="2"/>
            <w:vAlign w:val="center"/>
          </w:tcPr>
          <w:p w14:paraId="6B1CE333" w14:textId="77777777" w:rsidR="00A2325C" w:rsidRPr="00A2325C" w:rsidRDefault="00A2325C" w:rsidP="00A2325C">
            <w:pPr>
              <w:spacing w:line="204" w:lineRule="auto"/>
              <w:jc w:val="center"/>
              <w:rPr>
                <w:sz w:val="28"/>
                <w:szCs w:val="28"/>
              </w:rPr>
            </w:pPr>
            <w:r w:rsidRPr="00A2325C">
              <w:rPr>
                <w:sz w:val="28"/>
                <w:szCs w:val="28"/>
              </w:rPr>
              <w:t>2022</w:t>
            </w:r>
          </w:p>
        </w:tc>
        <w:tc>
          <w:tcPr>
            <w:tcW w:w="1418" w:type="dxa"/>
            <w:gridSpan w:val="2"/>
            <w:vAlign w:val="center"/>
          </w:tcPr>
          <w:p w14:paraId="4E4516A2" w14:textId="77777777" w:rsidR="00A2325C" w:rsidRPr="00A2325C" w:rsidRDefault="00A2325C" w:rsidP="00A2325C">
            <w:pPr>
              <w:spacing w:line="204" w:lineRule="auto"/>
              <w:jc w:val="center"/>
              <w:rPr>
                <w:sz w:val="28"/>
                <w:szCs w:val="28"/>
              </w:rPr>
            </w:pPr>
            <w:r w:rsidRPr="00A2325C">
              <w:rPr>
                <w:sz w:val="28"/>
                <w:szCs w:val="28"/>
              </w:rPr>
              <w:t>2023</w:t>
            </w:r>
          </w:p>
        </w:tc>
        <w:tc>
          <w:tcPr>
            <w:tcW w:w="1417" w:type="dxa"/>
            <w:gridSpan w:val="2"/>
            <w:vAlign w:val="center"/>
          </w:tcPr>
          <w:p w14:paraId="4B822F79" w14:textId="77777777" w:rsidR="00A2325C" w:rsidRPr="00A2325C" w:rsidRDefault="00A2325C" w:rsidP="00A2325C">
            <w:pPr>
              <w:spacing w:line="204" w:lineRule="auto"/>
              <w:jc w:val="center"/>
              <w:rPr>
                <w:sz w:val="28"/>
                <w:szCs w:val="28"/>
              </w:rPr>
            </w:pPr>
            <w:r w:rsidRPr="00A2325C">
              <w:rPr>
                <w:sz w:val="28"/>
                <w:szCs w:val="28"/>
              </w:rPr>
              <w:t>2024</w:t>
            </w:r>
          </w:p>
        </w:tc>
        <w:tc>
          <w:tcPr>
            <w:tcW w:w="1418" w:type="dxa"/>
            <w:gridSpan w:val="2"/>
            <w:vAlign w:val="center"/>
          </w:tcPr>
          <w:p w14:paraId="5C642101" w14:textId="77777777" w:rsidR="00A2325C" w:rsidRPr="00A2325C" w:rsidRDefault="00A2325C" w:rsidP="00A2325C">
            <w:pPr>
              <w:spacing w:line="204" w:lineRule="auto"/>
              <w:jc w:val="center"/>
              <w:rPr>
                <w:sz w:val="28"/>
                <w:szCs w:val="28"/>
              </w:rPr>
            </w:pPr>
            <w:r w:rsidRPr="00A2325C">
              <w:rPr>
                <w:sz w:val="28"/>
                <w:szCs w:val="28"/>
              </w:rPr>
              <w:t>2025</w:t>
            </w:r>
          </w:p>
        </w:tc>
      </w:tr>
      <w:tr w:rsidR="00A2325C" w:rsidRPr="00A2325C" w14:paraId="3FFD4330" w14:textId="77777777" w:rsidTr="00A53B06">
        <w:trPr>
          <w:trHeight w:val="259"/>
          <w:tblHeader/>
        </w:trPr>
        <w:tc>
          <w:tcPr>
            <w:tcW w:w="1027" w:type="dxa"/>
          </w:tcPr>
          <w:p w14:paraId="725B4A79" w14:textId="77777777" w:rsidR="00A2325C" w:rsidRPr="00A2325C" w:rsidRDefault="00A2325C" w:rsidP="00A2325C">
            <w:pPr>
              <w:jc w:val="center"/>
              <w:rPr>
                <w:sz w:val="28"/>
                <w:szCs w:val="28"/>
              </w:rPr>
            </w:pPr>
            <w:r w:rsidRPr="00A2325C">
              <w:rPr>
                <w:sz w:val="28"/>
                <w:szCs w:val="28"/>
              </w:rPr>
              <w:t>1</w:t>
            </w:r>
          </w:p>
        </w:tc>
        <w:tc>
          <w:tcPr>
            <w:tcW w:w="5812" w:type="dxa"/>
          </w:tcPr>
          <w:p w14:paraId="334506DC" w14:textId="77777777" w:rsidR="00A2325C" w:rsidRPr="00A2325C" w:rsidRDefault="00A2325C" w:rsidP="00A2325C">
            <w:pPr>
              <w:jc w:val="center"/>
              <w:rPr>
                <w:sz w:val="28"/>
                <w:szCs w:val="28"/>
              </w:rPr>
            </w:pPr>
            <w:r w:rsidRPr="00A2325C">
              <w:rPr>
                <w:sz w:val="28"/>
                <w:szCs w:val="28"/>
              </w:rPr>
              <w:t>2</w:t>
            </w:r>
          </w:p>
        </w:tc>
        <w:tc>
          <w:tcPr>
            <w:tcW w:w="1134" w:type="dxa"/>
            <w:vAlign w:val="center"/>
          </w:tcPr>
          <w:p w14:paraId="7A24E5FB" w14:textId="77777777" w:rsidR="00A2325C" w:rsidRPr="00A2325C" w:rsidRDefault="00A2325C" w:rsidP="00A2325C">
            <w:pPr>
              <w:jc w:val="center"/>
              <w:rPr>
                <w:sz w:val="28"/>
                <w:szCs w:val="28"/>
              </w:rPr>
            </w:pPr>
            <w:r w:rsidRPr="00A2325C">
              <w:rPr>
                <w:sz w:val="28"/>
                <w:szCs w:val="28"/>
              </w:rPr>
              <w:t>3</w:t>
            </w:r>
          </w:p>
        </w:tc>
        <w:tc>
          <w:tcPr>
            <w:tcW w:w="992" w:type="dxa"/>
          </w:tcPr>
          <w:p w14:paraId="7497D9FF" w14:textId="77777777" w:rsidR="00A2325C" w:rsidRPr="00A2325C" w:rsidRDefault="00A2325C" w:rsidP="00A2325C">
            <w:pPr>
              <w:jc w:val="center"/>
              <w:rPr>
                <w:sz w:val="28"/>
                <w:szCs w:val="28"/>
              </w:rPr>
            </w:pPr>
            <w:r w:rsidRPr="00A2325C">
              <w:rPr>
                <w:sz w:val="28"/>
                <w:szCs w:val="28"/>
              </w:rPr>
              <w:t>4</w:t>
            </w:r>
          </w:p>
        </w:tc>
        <w:tc>
          <w:tcPr>
            <w:tcW w:w="1276" w:type="dxa"/>
            <w:gridSpan w:val="2"/>
            <w:vAlign w:val="center"/>
          </w:tcPr>
          <w:p w14:paraId="009309BF" w14:textId="77777777" w:rsidR="00A2325C" w:rsidRPr="00A2325C" w:rsidRDefault="00A2325C" w:rsidP="00A2325C">
            <w:pPr>
              <w:jc w:val="center"/>
              <w:rPr>
                <w:sz w:val="28"/>
                <w:szCs w:val="28"/>
              </w:rPr>
            </w:pPr>
            <w:r w:rsidRPr="00A2325C">
              <w:rPr>
                <w:sz w:val="28"/>
                <w:szCs w:val="28"/>
              </w:rPr>
              <w:t>5</w:t>
            </w:r>
          </w:p>
        </w:tc>
        <w:tc>
          <w:tcPr>
            <w:tcW w:w="1418" w:type="dxa"/>
            <w:gridSpan w:val="2"/>
            <w:vAlign w:val="center"/>
          </w:tcPr>
          <w:p w14:paraId="23E98C7A" w14:textId="77777777" w:rsidR="00A2325C" w:rsidRPr="00A2325C" w:rsidRDefault="00A2325C" w:rsidP="00A2325C">
            <w:pPr>
              <w:jc w:val="center"/>
              <w:rPr>
                <w:sz w:val="28"/>
                <w:szCs w:val="28"/>
              </w:rPr>
            </w:pPr>
            <w:r w:rsidRPr="00A2325C">
              <w:rPr>
                <w:sz w:val="28"/>
                <w:szCs w:val="28"/>
              </w:rPr>
              <w:t>6</w:t>
            </w:r>
          </w:p>
        </w:tc>
        <w:tc>
          <w:tcPr>
            <w:tcW w:w="1418" w:type="dxa"/>
            <w:gridSpan w:val="2"/>
            <w:vAlign w:val="center"/>
          </w:tcPr>
          <w:p w14:paraId="51BEDE9D" w14:textId="77777777" w:rsidR="00A2325C" w:rsidRPr="00A2325C" w:rsidRDefault="00A2325C" w:rsidP="00A2325C">
            <w:pPr>
              <w:jc w:val="center"/>
              <w:rPr>
                <w:sz w:val="28"/>
                <w:szCs w:val="28"/>
              </w:rPr>
            </w:pPr>
            <w:r w:rsidRPr="00A2325C">
              <w:rPr>
                <w:sz w:val="28"/>
                <w:szCs w:val="28"/>
              </w:rPr>
              <w:t>7</w:t>
            </w:r>
          </w:p>
        </w:tc>
        <w:tc>
          <w:tcPr>
            <w:tcW w:w="1417" w:type="dxa"/>
            <w:gridSpan w:val="2"/>
            <w:vAlign w:val="center"/>
          </w:tcPr>
          <w:p w14:paraId="226F1E84" w14:textId="77777777" w:rsidR="00A2325C" w:rsidRPr="00A2325C" w:rsidRDefault="00A2325C" w:rsidP="00A2325C">
            <w:pPr>
              <w:jc w:val="center"/>
              <w:rPr>
                <w:sz w:val="28"/>
                <w:szCs w:val="28"/>
              </w:rPr>
            </w:pPr>
            <w:r w:rsidRPr="00A2325C">
              <w:rPr>
                <w:sz w:val="28"/>
                <w:szCs w:val="28"/>
              </w:rPr>
              <w:t>8</w:t>
            </w:r>
          </w:p>
        </w:tc>
        <w:tc>
          <w:tcPr>
            <w:tcW w:w="1418" w:type="dxa"/>
            <w:gridSpan w:val="2"/>
          </w:tcPr>
          <w:p w14:paraId="1BF27849" w14:textId="77777777" w:rsidR="00A2325C" w:rsidRPr="00A2325C" w:rsidRDefault="00A2325C" w:rsidP="00A2325C">
            <w:pPr>
              <w:jc w:val="center"/>
              <w:rPr>
                <w:sz w:val="28"/>
                <w:szCs w:val="28"/>
              </w:rPr>
            </w:pPr>
            <w:r w:rsidRPr="00A2325C">
              <w:rPr>
                <w:sz w:val="28"/>
                <w:szCs w:val="28"/>
              </w:rPr>
              <w:t>9</w:t>
            </w:r>
          </w:p>
        </w:tc>
      </w:tr>
      <w:tr w:rsidR="00A2325C" w:rsidRPr="00A2325C" w14:paraId="10C9B320" w14:textId="77777777" w:rsidTr="00A53B06">
        <w:trPr>
          <w:trHeight w:val="259"/>
          <w:tblHeader/>
        </w:trPr>
        <w:tc>
          <w:tcPr>
            <w:tcW w:w="1027" w:type="dxa"/>
            <w:vAlign w:val="center"/>
          </w:tcPr>
          <w:p w14:paraId="72076AE4" w14:textId="77777777" w:rsidR="00A2325C" w:rsidRPr="00A2325C" w:rsidRDefault="00A2325C" w:rsidP="00A2325C">
            <w:pPr>
              <w:jc w:val="center"/>
              <w:rPr>
                <w:sz w:val="28"/>
                <w:szCs w:val="28"/>
              </w:rPr>
            </w:pPr>
            <w:r w:rsidRPr="00A2325C">
              <w:rPr>
                <w:sz w:val="28"/>
                <w:szCs w:val="28"/>
              </w:rPr>
              <w:t>1.</w:t>
            </w:r>
          </w:p>
        </w:tc>
        <w:tc>
          <w:tcPr>
            <w:tcW w:w="14885" w:type="dxa"/>
            <w:gridSpan w:val="13"/>
          </w:tcPr>
          <w:p w14:paraId="219CA098" w14:textId="77777777" w:rsidR="00A2325C" w:rsidRPr="00A2325C" w:rsidRDefault="00A2325C" w:rsidP="00A2325C">
            <w:pPr>
              <w:rPr>
                <w:sz w:val="28"/>
                <w:szCs w:val="28"/>
              </w:rPr>
            </w:pPr>
            <w:r w:rsidRPr="00A2325C">
              <w:rPr>
                <w:sz w:val="28"/>
                <w:szCs w:val="28"/>
              </w:rPr>
              <w:t>Муниципальная программа «Развитие дорожного хозяйства»</w:t>
            </w:r>
          </w:p>
        </w:tc>
      </w:tr>
      <w:tr w:rsidR="00A2325C" w:rsidRPr="00A2325C" w14:paraId="36DC732E" w14:textId="77777777" w:rsidTr="00A53B06">
        <w:trPr>
          <w:trHeight w:val="259"/>
          <w:tblHeader/>
        </w:trPr>
        <w:tc>
          <w:tcPr>
            <w:tcW w:w="1027" w:type="dxa"/>
          </w:tcPr>
          <w:p w14:paraId="24E9862D" w14:textId="77777777" w:rsidR="00A2325C" w:rsidRPr="00A2325C" w:rsidRDefault="00A2325C" w:rsidP="00A2325C">
            <w:pPr>
              <w:jc w:val="center"/>
              <w:rPr>
                <w:sz w:val="28"/>
                <w:szCs w:val="28"/>
              </w:rPr>
            </w:pPr>
          </w:p>
        </w:tc>
        <w:tc>
          <w:tcPr>
            <w:tcW w:w="14885" w:type="dxa"/>
            <w:gridSpan w:val="13"/>
          </w:tcPr>
          <w:p w14:paraId="2DCD44FD" w14:textId="77777777" w:rsidR="00A2325C" w:rsidRPr="00A2325C" w:rsidRDefault="00A2325C" w:rsidP="00A2325C">
            <w:pPr>
              <w:rPr>
                <w:sz w:val="28"/>
                <w:szCs w:val="28"/>
              </w:rPr>
            </w:pPr>
            <w:r w:rsidRPr="00A2325C">
              <w:rPr>
                <w:sz w:val="28"/>
                <w:szCs w:val="28"/>
              </w:rPr>
              <w:t>Цель: Решение проблем улично-дорожной сети и безопасности дорожного движения в Васюринском сельском поселении</w:t>
            </w:r>
          </w:p>
        </w:tc>
      </w:tr>
      <w:tr w:rsidR="00A2325C" w:rsidRPr="00A2325C" w14:paraId="101A75FC" w14:textId="77777777" w:rsidTr="00A53B06">
        <w:trPr>
          <w:trHeight w:val="259"/>
          <w:tblHeader/>
        </w:trPr>
        <w:tc>
          <w:tcPr>
            <w:tcW w:w="1027" w:type="dxa"/>
          </w:tcPr>
          <w:p w14:paraId="423B7A50" w14:textId="77777777" w:rsidR="00A2325C" w:rsidRPr="00A2325C" w:rsidRDefault="00A2325C" w:rsidP="00A2325C">
            <w:pPr>
              <w:jc w:val="center"/>
              <w:rPr>
                <w:sz w:val="28"/>
                <w:szCs w:val="28"/>
              </w:rPr>
            </w:pPr>
          </w:p>
        </w:tc>
        <w:tc>
          <w:tcPr>
            <w:tcW w:w="14885" w:type="dxa"/>
            <w:gridSpan w:val="13"/>
          </w:tcPr>
          <w:p w14:paraId="7ED0174A" w14:textId="77777777" w:rsidR="00A2325C" w:rsidRPr="00A2325C" w:rsidRDefault="00A2325C" w:rsidP="00A2325C">
            <w:pPr>
              <w:rPr>
                <w:sz w:val="28"/>
                <w:szCs w:val="28"/>
              </w:rPr>
            </w:pPr>
            <w:r w:rsidRPr="00A2325C">
              <w:rPr>
                <w:sz w:val="28"/>
                <w:szCs w:val="28"/>
              </w:rPr>
              <w:t xml:space="preserve">Задача: Улучшение качества покрытия улично-дорожной сети, уменьшение количества ДТП, увеличение инвестиционной привлекательности   </w:t>
            </w:r>
          </w:p>
        </w:tc>
      </w:tr>
      <w:tr w:rsidR="00A2325C" w:rsidRPr="00A2325C" w14:paraId="79BB5A76" w14:textId="77777777" w:rsidTr="00A53B06">
        <w:trPr>
          <w:trHeight w:val="325"/>
          <w:tblHeader/>
        </w:trPr>
        <w:tc>
          <w:tcPr>
            <w:tcW w:w="1027" w:type="dxa"/>
          </w:tcPr>
          <w:p w14:paraId="622D0103" w14:textId="77777777" w:rsidR="00A2325C" w:rsidRPr="00A2325C" w:rsidRDefault="00A2325C" w:rsidP="00A2325C">
            <w:pPr>
              <w:jc w:val="center"/>
              <w:rPr>
                <w:sz w:val="28"/>
                <w:szCs w:val="28"/>
              </w:rPr>
            </w:pPr>
          </w:p>
        </w:tc>
        <w:tc>
          <w:tcPr>
            <w:tcW w:w="14885" w:type="dxa"/>
            <w:gridSpan w:val="13"/>
          </w:tcPr>
          <w:p w14:paraId="738CC054" w14:textId="77777777" w:rsidR="00A2325C" w:rsidRPr="00A2325C" w:rsidRDefault="00A2325C" w:rsidP="00A2325C">
            <w:pPr>
              <w:rPr>
                <w:sz w:val="28"/>
                <w:szCs w:val="28"/>
              </w:rPr>
            </w:pPr>
            <w:r w:rsidRPr="00A2325C">
              <w:rPr>
                <w:sz w:val="28"/>
                <w:szCs w:val="28"/>
              </w:rPr>
              <w:t>Подпрограммы муниципальной программы</w:t>
            </w:r>
          </w:p>
        </w:tc>
      </w:tr>
      <w:tr w:rsidR="00A2325C" w:rsidRPr="00A2325C" w14:paraId="3F6EA118" w14:textId="77777777" w:rsidTr="00A53B06">
        <w:trPr>
          <w:trHeight w:val="325"/>
          <w:tblHeader/>
        </w:trPr>
        <w:tc>
          <w:tcPr>
            <w:tcW w:w="1027" w:type="dxa"/>
          </w:tcPr>
          <w:p w14:paraId="238A5C20" w14:textId="77777777" w:rsidR="00A2325C" w:rsidRPr="00A2325C" w:rsidRDefault="00A2325C" w:rsidP="00A2325C">
            <w:pPr>
              <w:jc w:val="center"/>
              <w:rPr>
                <w:sz w:val="28"/>
                <w:szCs w:val="28"/>
              </w:rPr>
            </w:pPr>
            <w:r w:rsidRPr="00A2325C">
              <w:rPr>
                <w:sz w:val="28"/>
                <w:szCs w:val="28"/>
              </w:rPr>
              <w:t>1.1.</w:t>
            </w:r>
          </w:p>
        </w:tc>
        <w:tc>
          <w:tcPr>
            <w:tcW w:w="14885" w:type="dxa"/>
            <w:gridSpan w:val="13"/>
          </w:tcPr>
          <w:p w14:paraId="0DFD09D3" w14:textId="77777777" w:rsidR="00A2325C" w:rsidRPr="00A2325C" w:rsidRDefault="00A2325C" w:rsidP="00A2325C">
            <w:pPr>
              <w:rPr>
                <w:sz w:val="28"/>
                <w:szCs w:val="28"/>
              </w:rPr>
            </w:pPr>
            <w:r w:rsidRPr="00A2325C">
              <w:rPr>
                <w:i/>
                <w:sz w:val="28"/>
                <w:szCs w:val="28"/>
              </w:rPr>
              <w:t>Подпрограмма</w:t>
            </w:r>
            <w:r w:rsidRPr="00A2325C">
              <w:rPr>
                <w:sz w:val="28"/>
                <w:szCs w:val="28"/>
              </w:rPr>
              <w:t xml:space="preserve"> № 1 «Сети автомобильных дорог»</w:t>
            </w:r>
          </w:p>
        </w:tc>
      </w:tr>
      <w:tr w:rsidR="00A2325C" w:rsidRPr="00A2325C" w14:paraId="4C40A236" w14:textId="77777777" w:rsidTr="00A53B06">
        <w:trPr>
          <w:trHeight w:val="325"/>
          <w:tblHeader/>
        </w:trPr>
        <w:tc>
          <w:tcPr>
            <w:tcW w:w="1027" w:type="dxa"/>
          </w:tcPr>
          <w:p w14:paraId="1226ED77" w14:textId="77777777" w:rsidR="00A2325C" w:rsidRPr="00A2325C" w:rsidRDefault="00A2325C" w:rsidP="00A2325C">
            <w:pPr>
              <w:jc w:val="center"/>
              <w:rPr>
                <w:sz w:val="28"/>
                <w:szCs w:val="28"/>
              </w:rPr>
            </w:pPr>
          </w:p>
        </w:tc>
        <w:tc>
          <w:tcPr>
            <w:tcW w:w="14885" w:type="dxa"/>
            <w:gridSpan w:val="13"/>
          </w:tcPr>
          <w:p w14:paraId="7A70963D" w14:textId="77777777" w:rsidR="00A2325C" w:rsidRPr="00A2325C" w:rsidRDefault="00A2325C" w:rsidP="00A2325C">
            <w:pPr>
              <w:rPr>
                <w:sz w:val="28"/>
                <w:szCs w:val="28"/>
              </w:rPr>
            </w:pPr>
            <w:r w:rsidRPr="00A2325C">
              <w:rPr>
                <w:sz w:val="28"/>
                <w:szCs w:val="28"/>
              </w:rPr>
              <w:t>Цель: Решение проблем улично-дорожной сети в Васюринском сельском поселении</w:t>
            </w:r>
          </w:p>
        </w:tc>
      </w:tr>
      <w:tr w:rsidR="00A2325C" w:rsidRPr="00A2325C" w14:paraId="689DD8E6" w14:textId="77777777" w:rsidTr="00A53B06">
        <w:trPr>
          <w:trHeight w:val="325"/>
          <w:tblHeader/>
        </w:trPr>
        <w:tc>
          <w:tcPr>
            <w:tcW w:w="1027" w:type="dxa"/>
          </w:tcPr>
          <w:p w14:paraId="669BDBCA" w14:textId="77777777" w:rsidR="00A2325C" w:rsidRPr="00A2325C" w:rsidRDefault="00A2325C" w:rsidP="00A2325C">
            <w:pPr>
              <w:jc w:val="center"/>
              <w:rPr>
                <w:sz w:val="28"/>
                <w:szCs w:val="28"/>
              </w:rPr>
            </w:pPr>
          </w:p>
        </w:tc>
        <w:tc>
          <w:tcPr>
            <w:tcW w:w="14885" w:type="dxa"/>
            <w:gridSpan w:val="13"/>
          </w:tcPr>
          <w:p w14:paraId="044BBCFD" w14:textId="77777777" w:rsidR="00A2325C" w:rsidRPr="00A2325C" w:rsidRDefault="00A2325C" w:rsidP="00A2325C">
            <w:pPr>
              <w:rPr>
                <w:sz w:val="28"/>
                <w:szCs w:val="28"/>
              </w:rPr>
            </w:pPr>
            <w:r w:rsidRPr="00A2325C">
              <w:rPr>
                <w:sz w:val="28"/>
                <w:szCs w:val="28"/>
              </w:rPr>
              <w:t>Задача: Улучшение качества покрытия улично-дорожной сети, увеличение инвестиционной привлекательности</w:t>
            </w:r>
          </w:p>
        </w:tc>
      </w:tr>
      <w:tr w:rsidR="00A2325C" w:rsidRPr="00A2325C" w14:paraId="51988017" w14:textId="77777777" w:rsidTr="00A53B06">
        <w:trPr>
          <w:trHeight w:val="325"/>
          <w:tblHeader/>
        </w:trPr>
        <w:tc>
          <w:tcPr>
            <w:tcW w:w="1027" w:type="dxa"/>
          </w:tcPr>
          <w:p w14:paraId="0A96E918" w14:textId="77777777" w:rsidR="00A2325C" w:rsidRPr="00A2325C" w:rsidRDefault="00A2325C" w:rsidP="00A2325C">
            <w:pPr>
              <w:jc w:val="center"/>
              <w:rPr>
                <w:sz w:val="28"/>
                <w:szCs w:val="28"/>
              </w:rPr>
            </w:pPr>
            <w:r w:rsidRPr="00A2325C">
              <w:rPr>
                <w:sz w:val="28"/>
                <w:szCs w:val="28"/>
              </w:rPr>
              <w:t>1.1.1</w:t>
            </w:r>
          </w:p>
        </w:tc>
        <w:tc>
          <w:tcPr>
            <w:tcW w:w="5812" w:type="dxa"/>
          </w:tcPr>
          <w:p w14:paraId="440995C3" w14:textId="37F13BB2" w:rsidR="003E6EFF" w:rsidRDefault="006B5F76" w:rsidP="00A2325C">
            <w:pPr>
              <w:rPr>
                <w:sz w:val="28"/>
                <w:szCs w:val="28"/>
              </w:rPr>
            </w:pPr>
            <w:r w:rsidRPr="00060180">
              <w:rPr>
                <w:sz w:val="28"/>
                <w:szCs w:val="28"/>
              </w:rPr>
              <w:t>Ямочный ремонт</w:t>
            </w:r>
            <w:r>
              <w:rPr>
                <w:sz w:val="28"/>
                <w:szCs w:val="28"/>
              </w:rPr>
              <w:t>, установка бортового камня</w:t>
            </w:r>
            <w:r w:rsidR="003E6EFF">
              <w:rPr>
                <w:sz w:val="28"/>
                <w:szCs w:val="28"/>
              </w:rPr>
              <w:t>;</w:t>
            </w:r>
          </w:p>
          <w:p w14:paraId="5A78E2A8" w14:textId="11392F35" w:rsidR="003E6EFF" w:rsidRPr="00A2325C" w:rsidRDefault="003E6EFF" w:rsidP="00A2325C">
            <w:pPr>
              <w:rPr>
                <w:sz w:val="28"/>
                <w:szCs w:val="28"/>
              </w:rPr>
            </w:pPr>
          </w:p>
        </w:tc>
        <w:tc>
          <w:tcPr>
            <w:tcW w:w="1134" w:type="dxa"/>
            <w:vAlign w:val="center"/>
          </w:tcPr>
          <w:p w14:paraId="6A9C35EC" w14:textId="77777777" w:rsidR="00A2325C" w:rsidRPr="00A2325C" w:rsidRDefault="00A2325C" w:rsidP="00A2325C">
            <w:pPr>
              <w:jc w:val="center"/>
              <w:rPr>
                <w:sz w:val="28"/>
                <w:szCs w:val="28"/>
              </w:rPr>
            </w:pPr>
            <w:r w:rsidRPr="00A2325C">
              <w:rPr>
                <w:sz w:val="28"/>
                <w:szCs w:val="28"/>
              </w:rPr>
              <w:t>кв. м.</w:t>
            </w:r>
          </w:p>
        </w:tc>
        <w:tc>
          <w:tcPr>
            <w:tcW w:w="992" w:type="dxa"/>
            <w:vAlign w:val="center"/>
          </w:tcPr>
          <w:p w14:paraId="05CD9859"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3B5A3A3E" w14:textId="4F31B10D" w:rsidR="00A2325C" w:rsidRPr="00A2325C" w:rsidRDefault="00617CBE" w:rsidP="00A2325C">
            <w:pPr>
              <w:jc w:val="center"/>
              <w:rPr>
                <w:sz w:val="28"/>
                <w:szCs w:val="28"/>
              </w:rPr>
            </w:pPr>
            <w:r>
              <w:rPr>
                <w:sz w:val="28"/>
                <w:szCs w:val="28"/>
              </w:rPr>
              <w:t>1084,3</w:t>
            </w:r>
          </w:p>
        </w:tc>
        <w:tc>
          <w:tcPr>
            <w:tcW w:w="1418" w:type="dxa"/>
            <w:gridSpan w:val="2"/>
            <w:vAlign w:val="center"/>
          </w:tcPr>
          <w:p w14:paraId="0F7920F0" w14:textId="40621FB5" w:rsidR="00A2325C" w:rsidRPr="00A2325C" w:rsidRDefault="00A2325C" w:rsidP="00A2325C">
            <w:pPr>
              <w:jc w:val="center"/>
              <w:rPr>
                <w:sz w:val="28"/>
                <w:szCs w:val="28"/>
              </w:rPr>
            </w:pPr>
            <w:r w:rsidRPr="00A2325C">
              <w:rPr>
                <w:sz w:val="28"/>
                <w:szCs w:val="28"/>
              </w:rPr>
              <w:t>1</w:t>
            </w:r>
            <w:r w:rsidR="00617CBE">
              <w:rPr>
                <w:sz w:val="28"/>
                <w:szCs w:val="28"/>
              </w:rPr>
              <w:t>0</w:t>
            </w:r>
            <w:r w:rsidRPr="00A2325C">
              <w:rPr>
                <w:sz w:val="28"/>
                <w:szCs w:val="28"/>
              </w:rPr>
              <w:t>00</w:t>
            </w:r>
          </w:p>
        </w:tc>
        <w:tc>
          <w:tcPr>
            <w:tcW w:w="1418" w:type="dxa"/>
            <w:gridSpan w:val="2"/>
            <w:vAlign w:val="center"/>
          </w:tcPr>
          <w:p w14:paraId="34F14472" w14:textId="0F673062" w:rsidR="00A2325C" w:rsidRPr="00A2325C" w:rsidRDefault="00617CBE" w:rsidP="00A2325C">
            <w:pPr>
              <w:jc w:val="center"/>
              <w:rPr>
                <w:sz w:val="28"/>
                <w:szCs w:val="28"/>
              </w:rPr>
            </w:pPr>
            <w:r>
              <w:rPr>
                <w:sz w:val="28"/>
                <w:szCs w:val="28"/>
              </w:rPr>
              <w:t>380</w:t>
            </w:r>
          </w:p>
        </w:tc>
        <w:tc>
          <w:tcPr>
            <w:tcW w:w="1417" w:type="dxa"/>
            <w:gridSpan w:val="2"/>
            <w:vAlign w:val="center"/>
          </w:tcPr>
          <w:p w14:paraId="26DB982A" w14:textId="6802A0C3" w:rsidR="00A2325C" w:rsidRPr="00A2325C" w:rsidRDefault="00D45230" w:rsidP="00A2325C">
            <w:pPr>
              <w:jc w:val="center"/>
              <w:rPr>
                <w:sz w:val="28"/>
                <w:szCs w:val="28"/>
              </w:rPr>
            </w:pPr>
            <w:r>
              <w:rPr>
                <w:sz w:val="28"/>
                <w:szCs w:val="28"/>
              </w:rPr>
              <w:t>294,12</w:t>
            </w:r>
          </w:p>
        </w:tc>
        <w:tc>
          <w:tcPr>
            <w:tcW w:w="1418" w:type="dxa"/>
            <w:gridSpan w:val="2"/>
          </w:tcPr>
          <w:p w14:paraId="5169596D" w14:textId="77777777" w:rsidR="00A2325C" w:rsidRPr="00A2325C" w:rsidRDefault="00A2325C" w:rsidP="00A2325C">
            <w:pPr>
              <w:jc w:val="center"/>
              <w:rPr>
                <w:sz w:val="28"/>
                <w:szCs w:val="28"/>
              </w:rPr>
            </w:pPr>
          </w:p>
        </w:tc>
      </w:tr>
      <w:tr w:rsidR="00A2325C" w:rsidRPr="00A2325C" w14:paraId="6E12129E" w14:textId="77777777" w:rsidTr="00A53B06">
        <w:trPr>
          <w:trHeight w:val="325"/>
          <w:tblHeader/>
        </w:trPr>
        <w:tc>
          <w:tcPr>
            <w:tcW w:w="1027" w:type="dxa"/>
          </w:tcPr>
          <w:p w14:paraId="6276D5DC" w14:textId="77777777" w:rsidR="00A2325C" w:rsidRPr="00A2325C" w:rsidRDefault="00A2325C" w:rsidP="00A2325C">
            <w:pPr>
              <w:jc w:val="center"/>
              <w:rPr>
                <w:sz w:val="28"/>
                <w:szCs w:val="28"/>
              </w:rPr>
            </w:pPr>
            <w:r w:rsidRPr="00A2325C">
              <w:rPr>
                <w:sz w:val="28"/>
                <w:szCs w:val="28"/>
              </w:rPr>
              <w:lastRenderedPageBreak/>
              <w:t>1.1.2</w:t>
            </w:r>
          </w:p>
        </w:tc>
        <w:tc>
          <w:tcPr>
            <w:tcW w:w="5812" w:type="dxa"/>
          </w:tcPr>
          <w:p w14:paraId="03F73B28" w14:textId="62B96935" w:rsidR="00A2325C" w:rsidRPr="00A2325C" w:rsidRDefault="0015045C" w:rsidP="00A2325C">
            <w:pPr>
              <w:rPr>
                <w:sz w:val="28"/>
                <w:szCs w:val="28"/>
              </w:rPr>
            </w:pPr>
            <w:r>
              <w:rPr>
                <w:sz w:val="28"/>
                <w:szCs w:val="28"/>
              </w:rPr>
              <w:t>Ремонт дворовых проездов</w:t>
            </w:r>
            <w:r w:rsidR="00A2325C" w:rsidRPr="00A2325C">
              <w:rPr>
                <w:sz w:val="28"/>
                <w:szCs w:val="28"/>
              </w:rPr>
              <w:t xml:space="preserve"> по адресу: ул. Ставского 47 ул. Ставского между домами № 47 (площадка у входа в помещение 1-25); между домов 45 и 47 по ул. Ставского. Обустройство съездов, примыканий дорог</w:t>
            </w:r>
          </w:p>
        </w:tc>
        <w:tc>
          <w:tcPr>
            <w:tcW w:w="1134" w:type="dxa"/>
            <w:vAlign w:val="center"/>
          </w:tcPr>
          <w:p w14:paraId="3EA52607" w14:textId="77777777" w:rsidR="00A2325C" w:rsidRPr="00A2325C" w:rsidRDefault="00A2325C" w:rsidP="00A2325C">
            <w:pPr>
              <w:jc w:val="center"/>
              <w:rPr>
                <w:sz w:val="28"/>
                <w:szCs w:val="28"/>
              </w:rPr>
            </w:pPr>
            <w:r w:rsidRPr="00A2325C">
              <w:rPr>
                <w:sz w:val="28"/>
                <w:szCs w:val="28"/>
              </w:rPr>
              <w:t>кв. м.</w:t>
            </w:r>
          </w:p>
        </w:tc>
        <w:tc>
          <w:tcPr>
            <w:tcW w:w="992" w:type="dxa"/>
            <w:vAlign w:val="center"/>
          </w:tcPr>
          <w:p w14:paraId="60B0B2BB" w14:textId="77777777" w:rsidR="00A2325C" w:rsidRPr="00A2325C" w:rsidRDefault="00A2325C" w:rsidP="00A2325C">
            <w:pPr>
              <w:jc w:val="center"/>
              <w:rPr>
                <w:sz w:val="28"/>
                <w:szCs w:val="28"/>
              </w:rPr>
            </w:pPr>
            <w:r w:rsidRPr="00A2325C">
              <w:rPr>
                <w:sz w:val="28"/>
                <w:szCs w:val="28"/>
              </w:rPr>
              <w:t>3</w:t>
            </w:r>
          </w:p>
        </w:tc>
        <w:tc>
          <w:tcPr>
            <w:tcW w:w="1276" w:type="dxa"/>
            <w:gridSpan w:val="2"/>
            <w:vAlign w:val="center"/>
          </w:tcPr>
          <w:p w14:paraId="75C5A81E" w14:textId="77777777" w:rsidR="00A2325C" w:rsidRPr="00A2325C" w:rsidRDefault="00A2325C" w:rsidP="00A2325C">
            <w:pPr>
              <w:jc w:val="center"/>
              <w:rPr>
                <w:sz w:val="28"/>
                <w:szCs w:val="28"/>
              </w:rPr>
            </w:pPr>
            <w:r w:rsidRPr="00A2325C">
              <w:rPr>
                <w:sz w:val="28"/>
                <w:szCs w:val="28"/>
              </w:rPr>
              <w:t>476</w:t>
            </w:r>
          </w:p>
        </w:tc>
        <w:tc>
          <w:tcPr>
            <w:tcW w:w="1418" w:type="dxa"/>
            <w:gridSpan w:val="2"/>
            <w:vAlign w:val="center"/>
          </w:tcPr>
          <w:p w14:paraId="3ACF6E3A" w14:textId="77777777" w:rsidR="00A2325C" w:rsidRPr="00A2325C" w:rsidRDefault="00A2325C" w:rsidP="00A2325C">
            <w:pPr>
              <w:jc w:val="center"/>
              <w:rPr>
                <w:sz w:val="28"/>
                <w:szCs w:val="28"/>
              </w:rPr>
            </w:pPr>
          </w:p>
        </w:tc>
        <w:tc>
          <w:tcPr>
            <w:tcW w:w="1418" w:type="dxa"/>
            <w:gridSpan w:val="2"/>
            <w:vAlign w:val="center"/>
          </w:tcPr>
          <w:p w14:paraId="42C46D21" w14:textId="77777777" w:rsidR="00A2325C" w:rsidRPr="00A2325C" w:rsidRDefault="00A2325C" w:rsidP="00A2325C">
            <w:pPr>
              <w:jc w:val="center"/>
              <w:rPr>
                <w:sz w:val="28"/>
                <w:szCs w:val="28"/>
              </w:rPr>
            </w:pPr>
          </w:p>
        </w:tc>
        <w:tc>
          <w:tcPr>
            <w:tcW w:w="1417" w:type="dxa"/>
            <w:gridSpan w:val="2"/>
            <w:vAlign w:val="center"/>
          </w:tcPr>
          <w:p w14:paraId="049B5E76" w14:textId="77777777" w:rsidR="00A2325C" w:rsidRPr="00A2325C" w:rsidRDefault="00A2325C" w:rsidP="00A2325C">
            <w:pPr>
              <w:jc w:val="center"/>
              <w:rPr>
                <w:sz w:val="28"/>
                <w:szCs w:val="28"/>
              </w:rPr>
            </w:pPr>
          </w:p>
        </w:tc>
        <w:tc>
          <w:tcPr>
            <w:tcW w:w="1418" w:type="dxa"/>
            <w:gridSpan w:val="2"/>
          </w:tcPr>
          <w:p w14:paraId="578395AE" w14:textId="77777777" w:rsidR="00A2325C" w:rsidRPr="00A2325C" w:rsidRDefault="00A2325C" w:rsidP="00A2325C">
            <w:pPr>
              <w:jc w:val="center"/>
              <w:rPr>
                <w:sz w:val="28"/>
                <w:szCs w:val="28"/>
              </w:rPr>
            </w:pPr>
          </w:p>
        </w:tc>
      </w:tr>
      <w:tr w:rsidR="000B0749" w:rsidRPr="00A2325C" w14:paraId="2C666E57" w14:textId="77777777" w:rsidTr="00A53B06">
        <w:trPr>
          <w:trHeight w:val="325"/>
          <w:tblHeader/>
        </w:trPr>
        <w:tc>
          <w:tcPr>
            <w:tcW w:w="1027" w:type="dxa"/>
          </w:tcPr>
          <w:p w14:paraId="4571B009" w14:textId="70A3BF24" w:rsidR="000B0749" w:rsidRPr="00A2325C" w:rsidRDefault="000B0749" w:rsidP="000B0749">
            <w:pPr>
              <w:jc w:val="center"/>
              <w:rPr>
                <w:sz w:val="28"/>
                <w:szCs w:val="28"/>
              </w:rPr>
            </w:pPr>
            <w:r>
              <w:rPr>
                <w:sz w:val="28"/>
                <w:szCs w:val="28"/>
              </w:rPr>
              <w:t>1.1.3</w:t>
            </w:r>
          </w:p>
        </w:tc>
        <w:tc>
          <w:tcPr>
            <w:tcW w:w="5812" w:type="dxa"/>
          </w:tcPr>
          <w:p w14:paraId="357B1B51" w14:textId="754E9B16" w:rsidR="000B0749" w:rsidRPr="00A2325C" w:rsidRDefault="000B0749" w:rsidP="000B0749">
            <w:pPr>
              <w:rPr>
                <w:sz w:val="28"/>
                <w:szCs w:val="28"/>
              </w:rPr>
            </w:pPr>
            <w:r w:rsidRPr="00060180">
              <w:rPr>
                <w:sz w:val="28"/>
                <w:szCs w:val="28"/>
              </w:rPr>
              <w:t>Ремонт дворов</w:t>
            </w:r>
            <w:r>
              <w:rPr>
                <w:sz w:val="28"/>
                <w:szCs w:val="28"/>
              </w:rPr>
              <w:t>ого</w:t>
            </w:r>
            <w:r w:rsidRPr="00060180">
              <w:rPr>
                <w:sz w:val="28"/>
                <w:szCs w:val="28"/>
              </w:rPr>
              <w:t xml:space="preserve"> проезда по адресу:</w:t>
            </w:r>
            <w:r>
              <w:rPr>
                <w:sz w:val="28"/>
                <w:szCs w:val="28"/>
              </w:rPr>
              <w:t xml:space="preserve"> Ставского д 49-89; д 61--63</w:t>
            </w:r>
          </w:p>
        </w:tc>
        <w:tc>
          <w:tcPr>
            <w:tcW w:w="1134" w:type="dxa"/>
            <w:vAlign w:val="center"/>
          </w:tcPr>
          <w:p w14:paraId="4ED3C84B" w14:textId="1A53EA2C" w:rsidR="000B0749" w:rsidRPr="00A2325C" w:rsidRDefault="0038743B" w:rsidP="000B0749">
            <w:pPr>
              <w:jc w:val="center"/>
              <w:rPr>
                <w:sz w:val="28"/>
                <w:szCs w:val="28"/>
              </w:rPr>
            </w:pPr>
            <w:r>
              <w:rPr>
                <w:sz w:val="28"/>
                <w:szCs w:val="28"/>
              </w:rPr>
              <w:t>М2</w:t>
            </w:r>
          </w:p>
        </w:tc>
        <w:tc>
          <w:tcPr>
            <w:tcW w:w="992" w:type="dxa"/>
            <w:vAlign w:val="center"/>
          </w:tcPr>
          <w:p w14:paraId="2DB7C53B" w14:textId="13CA32AE" w:rsidR="000B0749" w:rsidRPr="00A2325C" w:rsidRDefault="007F1055" w:rsidP="000B0749">
            <w:pPr>
              <w:jc w:val="center"/>
              <w:rPr>
                <w:sz w:val="28"/>
                <w:szCs w:val="28"/>
              </w:rPr>
            </w:pPr>
            <w:r>
              <w:rPr>
                <w:sz w:val="28"/>
                <w:szCs w:val="28"/>
              </w:rPr>
              <w:t>3</w:t>
            </w:r>
          </w:p>
        </w:tc>
        <w:tc>
          <w:tcPr>
            <w:tcW w:w="1276" w:type="dxa"/>
            <w:gridSpan w:val="2"/>
            <w:vAlign w:val="center"/>
          </w:tcPr>
          <w:p w14:paraId="7E16360E" w14:textId="77777777" w:rsidR="000B0749" w:rsidRPr="00A2325C" w:rsidRDefault="000B0749" w:rsidP="000B0749">
            <w:pPr>
              <w:jc w:val="center"/>
              <w:rPr>
                <w:sz w:val="28"/>
                <w:szCs w:val="28"/>
              </w:rPr>
            </w:pPr>
          </w:p>
        </w:tc>
        <w:tc>
          <w:tcPr>
            <w:tcW w:w="1418" w:type="dxa"/>
            <w:gridSpan w:val="2"/>
            <w:vAlign w:val="center"/>
          </w:tcPr>
          <w:p w14:paraId="3524BE2F" w14:textId="77777777" w:rsidR="000B0749" w:rsidRDefault="000B0749" w:rsidP="000B0749">
            <w:pPr>
              <w:jc w:val="center"/>
              <w:rPr>
                <w:sz w:val="28"/>
                <w:szCs w:val="28"/>
              </w:rPr>
            </w:pPr>
          </w:p>
        </w:tc>
        <w:tc>
          <w:tcPr>
            <w:tcW w:w="1418" w:type="dxa"/>
            <w:gridSpan w:val="2"/>
            <w:vAlign w:val="center"/>
          </w:tcPr>
          <w:p w14:paraId="5DA0D7BB" w14:textId="77777777" w:rsidR="000B0749" w:rsidRPr="00A2325C" w:rsidRDefault="000B0749" w:rsidP="000B0749">
            <w:pPr>
              <w:jc w:val="center"/>
              <w:rPr>
                <w:sz w:val="28"/>
                <w:szCs w:val="28"/>
              </w:rPr>
            </w:pPr>
          </w:p>
        </w:tc>
        <w:tc>
          <w:tcPr>
            <w:tcW w:w="1417" w:type="dxa"/>
            <w:gridSpan w:val="2"/>
            <w:vAlign w:val="center"/>
          </w:tcPr>
          <w:p w14:paraId="7E8105C9" w14:textId="77777777" w:rsidR="000B0749" w:rsidRPr="00A2325C" w:rsidRDefault="000B0749" w:rsidP="000B0749">
            <w:pPr>
              <w:jc w:val="center"/>
              <w:rPr>
                <w:sz w:val="28"/>
                <w:szCs w:val="28"/>
              </w:rPr>
            </w:pPr>
          </w:p>
        </w:tc>
        <w:tc>
          <w:tcPr>
            <w:tcW w:w="1418" w:type="dxa"/>
            <w:gridSpan w:val="2"/>
          </w:tcPr>
          <w:p w14:paraId="36C7DC97" w14:textId="41A6AE4F" w:rsidR="000B0749" w:rsidRPr="00A2325C" w:rsidRDefault="007A4D9B" w:rsidP="000B0749">
            <w:pPr>
              <w:jc w:val="center"/>
              <w:rPr>
                <w:sz w:val="28"/>
                <w:szCs w:val="28"/>
              </w:rPr>
            </w:pPr>
            <w:r>
              <w:rPr>
                <w:sz w:val="28"/>
                <w:szCs w:val="28"/>
              </w:rPr>
              <w:t>1176</w:t>
            </w:r>
          </w:p>
        </w:tc>
      </w:tr>
      <w:tr w:rsidR="000B0749" w:rsidRPr="00A2325C" w14:paraId="4C65A3EF" w14:textId="77777777" w:rsidTr="00A53B06">
        <w:trPr>
          <w:trHeight w:val="325"/>
          <w:tblHeader/>
        </w:trPr>
        <w:tc>
          <w:tcPr>
            <w:tcW w:w="1027" w:type="dxa"/>
          </w:tcPr>
          <w:p w14:paraId="55F26F0F" w14:textId="6AD175C7" w:rsidR="000B0749" w:rsidRPr="00A2325C" w:rsidRDefault="000B0749" w:rsidP="00F82250">
            <w:pPr>
              <w:jc w:val="center"/>
              <w:rPr>
                <w:sz w:val="28"/>
                <w:szCs w:val="28"/>
              </w:rPr>
            </w:pPr>
            <w:r w:rsidRPr="00A2325C">
              <w:rPr>
                <w:sz w:val="28"/>
                <w:szCs w:val="28"/>
              </w:rPr>
              <w:t>1.1.</w:t>
            </w:r>
            <w:r w:rsidR="00F82250">
              <w:rPr>
                <w:sz w:val="28"/>
                <w:szCs w:val="28"/>
              </w:rPr>
              <w:t>4</w:t>
            </w:r>
          </w:p>
        </w:tc>
        <w:tc>
          <w:tcPr>
            <w:tcW w:w="5812" w:type="dxa"/>
          </w:tcPr>
          <w:p w14:paraId="509B6A0A" w14:textId="77777777" w:rsidR="000B0749" w:rsidRPr="00A2325C" w:rsidRDefault="000B0749" w:rsidP="000B0749">
            <w:pPr>
              <w:rPr>
                <w:sz w:val="28"/>
                <w:szCs w:val="28"/>
              </w:rPr>
            </w:pPr>
            <w:r w:rsidRPr="00A2325C">
              <w:rPr>
                <w:sz w:val="28"/>
                <w:szCs w:val="28"/>
              </w:rPr>
              <w:t xml:space="preserve">Ремонт дорог в гравийном исполнении </w:t>
            </w:r>
          </w:p>
        </w:tc>
        <w:tc>
          <w:tcPr>
            <w:tcW w:w="1134" w:type="dxa"/>
            <w:vAlign w:val="center"/>
          </w:tcPr>
          <w:p w14:paraId="753FE86E" w14:textId="77777777" w:rsidR="000B0749" w:rsidRPr="00A2325C" w:rsidRDefault="000B0749" w:rsidP="000B0749">
            <w:pPr>
              <w:jc w:val="center"/>
              <w:rPr>
                <w:sz w:val="28"/>
                <w:szCs w:val="28"/>
              </w:rPr>
            </w:pPr>
            <w:r w:rsidRPr="00A2325C">
              <w:rPr>
                <w:sz w:val="28"/>
                <w:szCs w:val="28"/>
              </w:rPr>
              <w:t>км.</w:t>
            </w:r>
          </w:p>
        </w:tc>
        <w:tc>
          <w:tcPr>
            <w:tcW w:w="992" w:type="dxa"/>
            <w:vAlign w:val="center"/>
          </w:tcPr>
          <w:p w14:paraId="2FC4CC42" w14:textId="77777777" w:rsidR="000B0749" w:rsidRPr="00A2325C" w:rsidRDefault="000B0749" w:rsidP="000B0749">
            <w:pPr>
              <w:jc w:val="center"/>
              <w:rPr>
                <w:sz w:val="28"/>
                <w:szCs w:val="28"/>
              </w:rPr>
            </w:pPr>
            <w:r w:rsidRPr="00A2325C">
              <w:rPr>
                <w:sz w:val="28"/>
                <w:szCs w:val="28"/>
              </w:rPr>
              <w:t>3</w:t>
            </w:r>
          </w:p>
        </w:tc>
        <w:tc>
          <w:tcPr>
            <w:tcW w:w="1276" w:type="dxa"/>
            <w:gridSpan w:val="2"/>
            <w:vAlign w:val="center"/>
          </w:tcPr>
          <w:p w14:paraId="2BDCC30A" w14:textId="77777777" w:rsidR="000B0749" w:rsidRPr="00A2325C" w:rsidRDefault="000B0749" w:rsidP="000B0749">
            <w:pPr>
              <w:jc w:val="center"/>
              <w:rPr>
                <w:sz w:val="28"/>
                <w:szCs w:val="28"/>
              </w:rPr>
            </w:pPr>
            <w:r w:rsidRPr="00A2325C">
              <w:rPr>
                <w:sz w:val="28"/>
                <w:szCs w:val="28"/>
              </w:rPr>
              <w:t>7,0</w:t>
            </w:r>
          </w:p>
        </w:tc>
        <w:tc>
          <w:tcPr>
            <w:tcW w:w="1418" w:type="dxa"/>
            <w:gridSpan w:val="2"/>
            <w:vAlign w:val="center"/>
          </w:tcPr>
          <w:p w14:paraId="4F331FE9" w14:textId="77777777" w:rsidR="000B0749" w:rsidRPr="00A2325C" w:rsidRDefault="000B0749" w:rsidP="000B0749">
            <w:pPr>
              <w:jc w:val="center"/>
              <w:rPr>
                <w:sz w:val="28"/>
                <w:szCs w:val="28"/>
              </w:rPr>
            </w:pPr>
            <w:r>
              <w:rPr>
                <w:sz w:val="28"/>
                <w:szCs w:val="28"/>
              </w:rPr>
              <w:t>18,7</w:t>
            </w:r>
          </w:p>
        </w:tc>
        <w:tc>
          <w:tcPr>
            <w:tcW w:w="1418" w:type="dxa"/>
            <w:gridSpan w:val="2"/>
            <w:vAlign w:val="center"/>
          </w:tcPr>
          <w:p w14:paraId="775C2035" w14:textId="2A55B0E8" w:rsidR="000B0749" w:rsidRPr="00A2325C" w:rsidRDefault="000B0749" w:rsidP="00790B7C">
            <w:pPr>
              <w:jc w:val="center"/>
              <w:rPr>
                <w:sz w:val="28"/>
                <w:szCs w:val="28"/>
              </w:rPr>
            </w:pPr>
            <w:r w:rsidRPr="00A2325C">
              <w:rPr>
                <w:sz w:val="28"/>
                <w:szCs w:val="28"/>
              </w:rPr>
              <w:t>1</w:t>
            </w:r>
            <w:r w:rsidR="00790B7C">
              <w:rPr>
                <w:sz w:val="28"/>
                <w:szCs w:val="28"/>
              </w:rPr>
              <w:t>5</w:t>
            </w:r>
            <w:r w:rsidRPr="00A2325C">
              <w:rPr>
                <w:sz w:val="28"/>
                <w:szCs w:val="28"/>
              </w:rPr>
              <w:t>,0</w:t>
            </w:r>
          </w:p>
        </w:tc>
        <w:tc>
          <w:tcPr>
            <w:tcW w:w="1417" w:type="dxa"/>
            <w:gridSpan w:val="2"/>
            <w:vAlign w:val="center"/>
          </w:tcPr>
          <w:p w14:paraId="244C870B" w14:textId="77777777" w:rsidR="000B0749" w:rsidRPr="00A2325C" w:rsidRDefault="000B0749" w:rsidP="000B0749">
            <w:pPr>
              <w:jc w:val="center"/>
              <w:rPr>
                <w:sz w:val="28"/>
                <w:szCs w:val="28"/>
              </w:rPr>
            </w:pPr>
          </w:p>
        </w:tc>
        <w:tc>
          <w:tcPr>
            <w:tcW w:w="1418" w:type="dxa"/>
            <w:gridSpan w:val="2"/>
          </w:tcPr>
          <w:p w14:paraId="26E57927" w14:textId="77777777" w:rsidR="000B0749" w:rsidRPr="00A2325C" w:rsidRDefault="000B0749" w:rsidP="000B0749">
            <w:pPr>
              <w:jc w:val="center"/>
              <w:rPr>
                <w:sz w:val="28"/>
                <w:szCs w:val="28"/>
              </w:rPr>
            </w:pPr>
          </w:p>
        </w:tc>
      </w:tr>
      <w:tr w:rsidR="000B0749" w:rsidRPr="00A2325C" w14:paraId="109EF539" w14:textId="77777777" w:rsidTr="00A53B06">
        <w:trPr>
          <w:trHeight w:val="325"/>
          <w:tblHeader/>
        </w:trPr>
        <w:tc>
          <w:tcPr>
            <w:tcW w:w="1027" w:type="dxa"/>
          </w:tcPr>
          <w:p w14:paraId="724EEEB3" w14:textId="1205721C" w:rsidR="000B0749" w:rsidRPr="00A2325C" w:rsidRDefault="000B0749" w:rsidP="00BD1A67">
            <w:pPr>
              <w:jc w:val="center"/>
              <w:rPr>
                <w:sz w:val="28"/>
                <w:szCs w:val="28"/>
              </w:rPr>
            </w:pPr>
            <w:r w:rsidRPr="00A2325C">
              <w:rPr>
                <w:sz w:val="28"/>
                <w:szCs w:val="28"/>
              </w:rPr>
              <w:t>1.1.</w:t>
            </w:r>
            <w:r w:rsidR="00BD1A67">
              <w:rPr>
                <w:sz w:val="28"/>
                <w:szCs w:val="28"/>
              </w:rPr>
              <w:t>5</w:t>
            </w:r>
          </w:p>
        </w:tc>
        <w:tc>
          <w:tcPr>
            <w:tcW w:w="5812" w:type="dxa"/>
          </w:tcPr>
          <w:p w14:paraId="615486F3" w14:textId="77777777" w:rsidR="00433D68" w:rsidRPr="00060180" w:rsidRDefault="000B0749" w:rsidP="00433D68">
            <w:pPr>
              <w:ind w:right="-284"/>
              <w:rPr>
                <w:sz w:val="28"/>
                <w:szCs w:val="28"/>
              </w:rPr>
            </w:pPr>
            <w:r w:rsidRPr="00A2325C">
              <w:rPr>
                <w:sz w:val="28"/>
                <w:szCs w:val="28"/>
              </w:rPr>
              <w:t>Изготовление ПСД, строительный контроль, инструментальная диагностика</w:t>
            </w:r>
            <w:r w:rsidR="003F7E5F">
              <w:rPr>
                <w:sz w:val="28"/>
                <w:szCs w:val="28"/>
              </w:rPr>
              <w:t xml:space="preserve"> (по ул.Ленина от ул.Чапаева до ул.Р. Люксенбург)</w:t>
            </w:r>
            <w:r>
              <w:rPr>
                <w:sz w:val="28"/>
                <w:szCs w:val="28"/>
              </w:rPr>
              <w:t>, изготовление КСОДД</w:t>
            </w:r>
            <w:r w:rsidR="00433D68">
              <w:rPr>
                <w:sz w:val="28"/>
                <w:szCs w:val="28"/>
              </w:rPr>
              <w:t xml:space="preserve">; инженерно-геод. испытания ул. Луначарского (от ул. Западная до ул. Жилинского) </w:t>
            </w:r>
          </w:p>
          <w:p w14:paraId="592831ED" w14:textId="7E2EB7F7" w:rsidR="000B0749" w:rsidRPr="00A2325C" w:rsidRDefault="000B0749" w:rsidP="000B0749">
            <w:pPr>
              <w:rPr>
                <w:sz w:val="28"/>
                <w:szCs w:val="28"/>
              </w:rPr>
            </w:pPr>
          </w:p>
        </w:tc>
        <w:tc>
          <w:tcPr>
            <w:tcW w:w="1134" w:type="dxa"/>
            <w:vAlign w:val="center"/>
          </w:tcPr>
          <w:p w14:paraId="76103653" w14:textId="2E42683A" w:rsidR="000B0749" w:rsidRPr="00A2325C" w:rsidRDefault="0038743B" w:rsidP="000B0749">
            <w:pPr>
              <w:jc w:val="center"/>
              <w:rPr>
                <w:sz w:val="28"/>
                <w:szCs w:val="28"/>
              </w:rPr>
            </w:pPr>
            <w:r>
              <w:rPr>
                <w:sz w:val="28"/>
                <w:szCs w:val="28"/>
              </w:rPr>
              <w:t>Ед.</w:t>
            </w:r>
          </w:p>
        </w:tc>
        <w:tc>
          <w:tcPr>
            <w:tcW w:w="992" w:type="dxa"/>
            <w:vAlign w:val="center"/>
          </w:tcPr>
          <w:p w14:paraId="6700F733" w14:textId="77777777" w:rsidR="000B0749" w:rsidRPr="00A2325C" w:rsidRDefault="000B0749" w:rsidP="000B0749">
            <w:pPr>
              <w:jc w:val="center"/>
              <w:rPr>
                <w:sz w:val="28"/>
                <w:szCs w:val="28"/>
              </w:rPr>
            </w:pPr>
            <w:r w:rsidRPr="00A2325C">
              <w:rPr>
                <w:sz w:val="28"/>
                <w:szCs w:val="28"/>
              </w:rPr>
              <w:t>3</w:t>
            </w:r>
          </w:p>
        </w:tc>
        <w:tc>
          <w:tcPr>
            <w:tcW w:w="1276" w:type="dxa"/>
            <w:gridSpan w:val="2"/>
            <w:vAlign w:val="center"/>
          </w:tcPr>
          <w:p w14:paraId="2B1852D8" w14:textId="59741630" w:rsidR="000B0749" w:rsidRPr="00A2325C" w:rsidRDefault="00790B7C" w:rsidP="000B0749">
            <w:pPr>
              <w:jc w:val="center"/>
              <w:rPr>
                <w:sz w:val="28"/>
                <w:szCs w:val="28"/>
              </w:rPr>
            </w:pPr>
            <w:r>
              <w:rPr>
                <w:sz w:val="28"/>
                <w:szCs w:val="28"/>
              </w:rPr>
              <w:t>7</w:t>
            </w:r>
          </w:p>
        </w:tc>
        <w:tc>
          <w:tcPr>
            <w:tcW w:w="1418" w:type="dxa"/>
            <w:gridSpan w:val="2"/>
            <w:vAlign w:val="center"/>
          </w:tcPr>
          <w:p w14:paraId="5F2EF0D9" w14:textId="46DD4986" w:rsidR="000B0749" w:rsidRPr="00A2325C" w:rsidRDefault="00790B7C" w:rsidP="000B0749">
            <w:pPr>
              <w:jc w:val="center"/>
              <w:rPr>
                <w:sz w:val="28"/>
                <w:szCs w:val="28"/>
              </w:rPr>
            </w:pPr>
            <w:r>
              <w:rPr>
                <w:sz w:val="28"/>
                <w:szCs w:val="28"/>
              </w:rPr>
              <w:t>4</w:t>
            </w:r>
          </w:p>
        </w:tc>
        <w:tc>
          <w:tcPr>
            <w:tcW w:w="1418" w:type="dxa"/>
            <w:gridSpan w:val="2"/>
            <w:vAlign w:val="center"/>
          </w:tcPr>
          <w:p w14:paraId="26DAA081" w14:textId="5292EC8C" w:rsidR="000B0749" w:rsidRPr="00A2325C" w:rsidRDefault="00790B7C" w:rsidP="000B0749">
            <w:pPr>
              <w:jc w:val="center"/>
              <w:rPr>
                <w:sz w:val="28"/>
                <w:szCs w:val="28"/>
              </w:rPr>
            </w:pPr>
            <w:r>
              <w:rPr>
                <w:sz w:val="28"/>
                <w:szCs w:val="28"/>
              </w:rPr>
              <w:t>7</w:t>
            </w:r>
          </w:p>
        </w:tc>
        <w:tc>
          <w:tcPr>
            <w:tcW w:w="1417" w:type="dxa"/>
            <w:gridSpan w:val="2"/>
            <w:vAlign w:val="center"/>
          </w:tcPr>
          <w:p w14:paraId="2C4C4F61" w14:textId="3931D7A2" w:rsidR="000B0749" w:rsidRPr="00A2325C" w:rsidRDefault="001B4819" w:rsidP="000B0749">
            <w:pPr>
              <w:jc w:val="center"/>
              <w:rPr>
                <w:sz w:val="28"/>
                <w:szCs w:val="28"/>
              </w:rPr>
            </w:pPr>
            <w:r>
              <w:rPr>
                <w:sz w:val="28"/>
                <w:szCs w:val="28"/>
              </w:rPr>
              <w:t>2</w:t>
            </w:r>
          </w:p>
        </w:tc>
        <w:tc>
          <w:tcPr>
            <w:tcW w:w="1418" w:type="dxa"/>
            <w:gridSpan w:val="2"/>
          </w:tcPr>
          <w:p w14:paraId="068DFFE7" w14:textId="2B6B35BF" w:rsidR="000B0749" w:rsidRPr="00A2325C" w:rsidRDefault="0038743B" w:rsidP="000B0749">
            <w:pPr>
              <w:jc w:val="center"/>
              <w:rPr>
                <w:sz w:val="28"/>
                <w:szCs w:val="28"/>
              </w:rPr>
            </w:pPr>
            <w:r>
              <w:rPr>
                <w:sz w:val="28"/>
                <w:szCs w:val="28"/>
              </w:rPr>
              <w:t>2</w:t>
            </w:r>
          </w:p>
        </w:tc>
      </w:tr>
      <w:tr w:rsidR="000B0749" w:rsidRPr="00A2325C" w14:paraId="0DFE3A55" w14:textId="77777777" w:rsidTr="00A53B06">
        <w:trPr>
          <w:trHeight w:val="1509"/>
          <w:tblHeader/>
        </w:trPr>
        <w:tc>
          <w:tcPr>
            <w:tcW w:w="1027" w:type="dxa"/>
          </w:tcPr>
          <w:p w14:paraId="3D3236F1" w14:textId="2DB9EDD4" w:rsidR="000B0749" w:rsidRPr="00A2325C" w:rsidRDefault="00BD1A67" w:rsidP="000B0749">
            <w:pPr>
              <w:jc w:val="center"/>
              <w:rPr>
                <w:sz w:val="28"/>
                <w:szCs w:val="28"/>
              </w:rPr>
            </w:pPr>
            <w:r>
              <w:rPr>
                <w:sz w:val="28"/>
                <w:szCs w:val="28"/>
              </w:rPr>
              <w:t>1.1.6</w:t>
            </w:r>
          </w:p>
        </w:tc>
        <w:tc>
          <w:tcPr>
            <w:tcW w:w="5812" w:type="dxa"/>
          </w:tcPr>
          <w:p w14:paraId="4A728DF9" w14:textId="77777777" w:rsidR="000B0749" w:rsidRPr="00A2325C" w:rsidRDefault="000B0749" w:rsidP="000B0749">
            <w:pPr>
              <w:spacing w:line="216" w:lineRule="auto"/>
              <w:rPr>
                <w:color w:val="FF0000"/>
                <w:sz w:val="28"/>
                <w:szCs w:val="28"/>
                <w:lang w:val="en-US"/>
              </w:rPr>
            </w:pPr>
            <w:r w:rsidRPr="00A2325C">
              <w:rPr>
                <w:sz w:val="28"/>
                <w:szCs w:val="28"/>
              </w:rPr>
              <w:t>Капитальный ремонт и ремонт автомобильных дорог общего пользования местного значения в том числе на объекте «Ремонт автомобильной дороги по ул. Ставского от ул. Железнодорожная до ул. Северной, от въезда в Парк ст-цы Васюринской (ул. Ставского №10 Б) до ул. Луначарского в ст-це Васюринской»</w:t>
            </w:r>
          </w:p>
        </w:tc>
        <w:tc>
          <w:tcPr>
            <w:tcW w:w="1134" w:type="dxa"/>
            <w:vAlign w:val="center"/>
          </w:tcPr>
          <w:p w14:paraId="27BD5BCE" w14:textId="77777777" w:rsidR="000B0749" w:rsidRPr="00A2325C" w:rsidRDefault="000B0749" w:rsidP="000B0749">
            <w:pPr>
              <w:jc w:val="center"/>
              <w:rPr>
                <w:sz w:val="28"/>
                <w:szCs w:val="28"/>
              </w:rPr>
            </w:pPr>
            <w:r w:rsidRPr="00A2325C">
              <w:rPr>
                <w:sz w:val="28"/>
                <w:szCs w:val="28"/>
              </w:rPr>
              <w:t>км.</w:t>
            </w:r>
          </w:p>
        </w:tc>
        <w:tc>
          <w:tcPr>
            <w:tcW w:w="992" w:type="dxa"/>
            <w:vAlign w:val="center"/>
          </w:tcPr>
          <w:p w14:paraId="2677B937" w14:textId="77777777" w:rsidR="000B0749" w:rsidRPr="00A2325C" w:rsidRDefault="000B0749" w:rsidP="000B0749">
            <w:pPr>
              <w:jc w:val="center"/>
              <w:rPr>
                <w:sz w:val="28"/>
                <w:szCs w:val="28"/>
              </w:rPr>
            </w:pPr>
            <w:r w:rsidRPr="00A2325C">
              <w:rPr>
                <w:sz w:val="28"/>
                <w:szCs w:val="28"/>
              </w:rPr>
              <w:t>3</w:t>
            </w:r>
          </w:p>
        </w:tc>
        <w:tc>
          <w:tcPr>
            <w:tcW w:w="1276" w:type="dxa"/>
            <w:gridSpan w:val="2"/>
            <w:vAlign w:val="center"/>
          </w:tcPr>
          <w:p w14:paraId="5A09427A" w14:textId="77777777" w:rsidR="000B0749" w:rsidRPr="00A2325C" w:rsidRDefault="000B0749" w:rsidP="000B0749">
            <w:pPr>
              <w:jc w:val="center"/>
              <w:rPr>
                <w:sz w:val="28"/>
                <w:szCs w:val="28"/>
              </w:rPr>
            </w:pPr>
            <w:r w:rsidRPr="00A2325C">
              <w:rPr>
                <w:sz w:val="28"/>
                <w:szCs w:val="28"/>
              </w:rPr>
              <w:t>0,421</w:t>
            </w:r>
          </w:p>
        </w:tc>
        <w:tc>
          <w:tcPr>
            <w:tcW w:w="1418" w:type="dxa"/>
            <w:gridSpan w:val="2"/>
            <w:vAlign w:val="center"/>
          </w:tcPr>
          <w:p w14:paraId="304837CF" w14:textId="77777777" w:rsidR="000B0749" w:rsidRPr="00A2325C" w:rsidRDefault="000B0749" w:rsidP="000B0749">
            <w:pPr>
              <w:jc w:val="center"/>
              <w:rPr>
                <w:sz w:val="28"/>
                <w:szCs w:val="28"/>
              </w:rPr>
            </w:pPr>
          </w:p>
        </w:tc>
        <w:tc>
          <w:tcPr>
            <w:tcW w:w="1418" w:type="dxa"/>
            <w:gridSpan w:val="2"/>
            <w:vAlign w:val="center"/>
          </w:tcPr>
          <w:p w14:paraId="5D91D2D8" w14:textId="77777777" w:rsidR="000B0749" w:rsidRPr="00A2325C" w:rsidRDefault="000B0749" w:rsidP="000B0749">
            <w:pPr>
              <w:jc w:val="center"/>
              <w:rPr>
                <w:sz w:val="28"/>
                <w:szCs w:val="28"/>
              </w:rPr>
            </w:pPr>
          </w:p>
        </w:tc>
        <w:tc>
          <w:tcPr>
            <w:tcW w:w="1417" w:type="dxa"/>
            <w:gridSpan w:val="2"/>
            <w:vAlign w:val="center"/>
          </w:tcPr>
          <w:p w14:paraId="3E528FB8" w14:textId="77777777" w:rsidR="000B0749" w:rsidRPr="00A2325C" w:rsidRDefault="000B0749" w:rsidP="000B0749">
            <w:pPr>
              <w:jc w:val="center"/>
              <w:rPr>
                <w:sz w:val="28"/>
                <w:szCs w:val="28"/>
              </w:rPr>
            </w:pPr>
          </w:p>
        </w:tc>
        <w:tc>
          <w:tcPr>
            <w:tcW w:w="1418" w:type="dxa"/>
            <w:gridSpan w:val="2"/>
          </w:tcPr>
          <w:p w14:paraId="00606B3A" w14:textId="77777777" w:rsidR="000B0749" w:rsidRPr="00A2325C" w:rsidRDefault="000B0749" w:rsidP="000B0749">
            <w:pPr>
              <w:jc w:val="center"/>
              <w:rPr>
                <w:sz w:val="28"/>
                <w:szCs w:val="28"/>
              </w:rPr>
            </w:pPr>
          </w:p>
        </w:tc>
      </w:tr>
      <w:tr w:rsidR="000B0749" w:rsidRPr="00A2325C" w14:paraId="0D0FBE90" w14:textId="77777777" w:rsidTr="00A53B06">
        <w:trPr>
          <w:trHeight w:val="325"/>
          <w:tblHeader/>
        </w:trPr>
        <w:tc>
          <w:tcPr>
            <w:tcW w:w="1027" w:type="dxa"/>
          </w:tcPr>
          <w:p w14:paraId="6D109370" w14:textId="166C6E03" w:rsidR="000B0749" w:rsidRPr="00A2325C" w:rsidRDefault="000B0749" w:rsidP="000B0749">
            <w:pPr>
              <w:jc w:val="center"/>
              <w:rPr>
                <w:sz w:val="28"/>
                <w:szCs w:val="28"/>
              </w:rPr>
            </w:pPr>
            <w:r w:rsidRPr="00A2325C">
              <w:rPr>
                <w:sz w:val="28"/>
                <w:szCs w:val="28"/>
              </w:rPr>
              <w:t>1.1.</w:t>
            </w:r>
            <w:r w:rsidR="00BD1A67">
              <w:rPr>
                <w:sz w:val="28"/>
                <w:szCs w:val="28"/>
              </w:rPr>
              <w:t>7</w:t>
            </w:r>
          </w:p>
        </w:tc>
        <w:tc>
          <w:tcPr>
            <w:tcW w:w="5812" w:type="dxa"/>
          </w:tcPr>
          <w:p w14:paraId="2FF51F9D" w14:textId="77777777" w:rsidR="000B0749" w:rsidRPr="00A2325C" w:rsidRDefault="000B0749" w:rsidP="000B0749">
            <w:pPr>
              <w:spacing w:line="216" w:lineRule="auto"/>
              <w:rPr>
                <w:color w:val="FF0000"/>
                <w:sz w:val="28"/>
                <w:szCs w:val="28"/>
              </w:rPr>
            </w:pPr>
            <w:r w:rsidRPr="00A2325C">
              <w:rPr>
                <w:sz w:val="28"/>
                <w:szCs w:val="28"/>
              </w:rPr>
              <w:t>Капитальный ремонт и ремонт автомобильных дорог общего пользования местного значения в том числе на объекте «Ремонт автомобильной дороги по ул. Матвеевской от ул. Суворова до дома № 38б в ст-це Васюринской Динского района»</w:t>
            </w:r>
          </w:p>
        </w:tc>
        <w:tc>
          <w:tcPr>
            <w:tcW w:w="1134" w:type="dxa"/>
            <w:vAlign w:val="center"/>
          </w:tcPr>
          <w:p w14:paraId="69CA93B0" w14:textId="77777777" w:rsidR="000B0749" w:rsidRPr="00A2325C" w:rsidRDefault="000B0749" w:rsidP="000B0749">
            <w:pPr>
              <w:jc w:val="center"/>
              <w:rPr>
                <w:sz w:val="28"/>
                <w:szCs w:val="28"/>
              </w:rPr>
            </w:pPr>
            <w:r w:rsidRPr="00A2325C">
              <w:rPr>
                <w:sz w:val="28"/>
                <w:szCs w:val="28"/>
              </w:rPr>
              <w:t>км.</w:t>
            </w:r>
          </w:p>
        </w:tc>
        <w:tc>
          <w:tcPr>
            <w:tcW w:w="992" w:type="dxa"/>
            <w:vAlign w:val="center"/>
          </w:tcPr>
          <w:p w14:paraId="1B90B5FC" w14:textId="77777777" w:rsidR="000B0749" w:rsidRPr="00A2325C" w:rsidRDefault="000B0749" w:rsidP="000B0749">
            <w:pPr>
              <w:jc w:val="center"/>
              <w:rPr>
                <w:sz w:val="28"/>
                <w:szCs w:val="28"/>
              </w:rPr>
            </w:pPr>
            <w:r w:rsidRPr="00A2325C">
              <w:rPr>
                <w:sz w:val="28"/>
                <w:szCs w:val="28"/>
              </w:rPr>
              <w:t>3</w:t>
            </w:r>
          </w:p>
        </w:tc>
        <w:tc>
          <w:tcPr>
            <w:tcW w:w="1276" w:type="dxa"/>
            <w:gridSpan w:val="2"/>
            <w:vAlign w:val="center"/>
          </w:tcPr>
          <w:p w14:paraId="19A23F5E" w14:textId="77777777" w:rsidR="000B0749" w:rsidRPr="00A2325C" w:rsidRDefault="000B0749" w:rsidP="000B0749">
            <w:pPr>
              <w:jc w:val="center"/>
              <w:rPr>
                <w:sz w:val="28"/>
                <w:szCs w:val="28"/>
              </w:rPr>
            </w:pPr>
            <w:r w:rsidRPr="00A2325C">
              <w:rPr>
                <w:sz w:val="28"/>
                <w:szCs w:val="28"/>
              </w:rPr>
              <w:t>0,135</w:t>
            </w:r>
          </w:p>
        </w:tc>
        <w:tc>
          <w:tcPr>
            <w:tcW w:w="1418" w:type="dxa"/>
            <w:gridSpan w:val="2"/>
            <w:vAlign w:val="center"/>
          </w:tcPr>
          <w:p w14:paraId="0065C32F" w14:textId="77777777" w:rsidR="000B0749" w:rsidRPr="00A2325C" w:rsidRDefault="000B0749" w:rsidP="000B0749">
            <w:pPr>
              <w:jc w:val="center"/>
              <w:rPr>
                <w:sz w:val="28"/>
                <w:szCs w:val="28"/>
              </w:rPr>
            </w:pPr>
          </w:p>
        </w:tc>
        <w:tc>
          <w:tcPr>
            <w:tcW w:w="1418" w:type="dxa"/>
            <w:gridSpan w:val="2"/>
            <w:vAlign w:val="center"/>
          </w:tcPr>
          <w:p w14:paraId="5AFD80DE" w14:textId="77777777" w:rsidR="000B0749" w:rsidRPr="00A2325C" w:rsidRDefault="000B0749" w:rsidP="000B0749">
            <w:pPr>
              <w:jc w:val="center"/>
              <w:rPr>
                <w:sz w:val="28"/>
                <w:szCs w:val="28"/>
              </w:rPr>
            </w:pPr>
          </w:p>
        </w:tc>
        <w:tc>
          <w:tcPr>
            <w:tcW w:w="1417" w:type="dxa"/>
            <w:gridSpan w:val="2"/>
            <w:vAlign w:val="center"/>
          </w:tcPr>
          <w:p w14:paraId="4A45B797" w14:textId="77777777" w:rsidR="000B0749" w:rsidRPr="00A2325C" w:rsidRDefault="000B0749" w:rsidP="000B0749">
            <w:pPr>
              <w:jc w:val="center"/>
              <w:rPr>
                <w:sz w:val="28"/>
                <w:szCs w:val="28"/>
              </w:rPr>
            </w:pPr>
          </w:p>
        </w:tc>
        <w:tc>
          <w:tcPr>
            <w:tcW w:w="1418" w:type="dxa"/>
            <w:gridSpan w:val="2"/>
          </w:tcPr>
          <w:p w14:paraId="6FA0F624" w14:textId="77777777" w:rsidR="000B0749" w:rsidRPr="00A2325C" w:rsidRDefault="000B0749" w:rsidP="000B0749">
            <w:pPr>
              <w:jc w:val="center"/>
              <w:rPr>
                <w:sz w:val="28"/>
                <w:szCs w:val="28"/>
              </w:rPr>
            </w:pPr>
          </w:p>
        </w:tc>
      </w:tr>
      <w:tr w:rsidR="000B0749" w:rsidRPr="00A2325C" w14:paraId="7394D3FA" w14:textId="77777777" w:rsidTr="00A53B06">
        <w:trPr>
          <w:trHeight w:val="325"/>
          <w:tblHeader/>
        </w:trPr>
        <w:tc>
          <w:tcPr>
            <w:tcW w:w="1027" w:type="dxa"/>
          </w:tcPr>
          <w:p w14:paraId="300E5AFA" w14:textId="1D6FB224" w:rsidR="000B0749" w:rsidRPr="00A2325C" w:rsidRDefault="00BD1A67" w:rsidP="000B0749">
            <w:pPr>
              <w:jc w:val="center"/>
              <w:rPr>
                <w:sz w:val="28"/>
                <w:szCs w:val="28"/>
              </w:rPr>
            </w:pPr>
            <w:r>
              <w:rPr>
                <w:sz w:val="28"/>
                <w:szCs w:val="28"/>
              </w:rPr>
              <w:lastRenderedPageBreak/>
              <w:t>1.1.8</w:t>
            </w:r>
          </w:p>
        </w:tc>
        <w:tc>
          <w:tcPr>
            <w:tcW w:w="5812" w:type="dxa"/>
          </w:tcPr>
          <w:p w14:paraId="31C4F94B" w14:textId="77777777" w:rsidR="000B0749" w:rsidRPr="00A2325C" w:rsidRDefault="000B0749" w:rsidP="000B0749">
            <w:pPr>
              <w:spacing w:line="216" w:lineRule="auto"/>
              <w:rPr>
                <w:color w:val="FF0000"/>
                <w:sz w:val="28"/>
                <w:szCs w:val="28"/>
              </w:rPr>
            </w:pPr>
            <w:r w:rsidRPr="00A2325C">
              <w:rPr>
                <w:sz w:val="28"/>
                <w:szCs w:val="28"/>
              </w:rPr>
              <w:t>Капитальный ремонт и ремонт автомобильных дорог общего пользования местного значения в том числе на объекте «Ремонт автомобильной дороги по ул. Западной от ул. Луначарского до дома № 42 в ст-це Васюринской Динского района»</w:t>
            </w:r>
          </w:p>
        </w:tc>
        <w:tc>
          <w:tcPr>
            <w:tcW w:w="1134" w:type="dxa"/>
            <w:vAlign w:val="center"/>
          </w:tcPr>
          <w:p w14:paraId="6C9C8F3B" w14:textId="77777777" w:rsidR="000B0749" w:rsidRPr="00A2325C" w:rsidRDefault="000B0749" w:rsidP="000B0749">
            <w:pPr>
              <w:jc w:val="center"/>
              <w:rPr>
                <w:sz w:val="28"/>
                <w:szCs w:val="28"/>
              </w:rPr>
            </w:pPr>
            <w:r w:rsidRPr="00A2325C">
              <w:rPr>
                <w:sz w:val="28"/>
                <w:szCs w:val="28"/>
              </w:rPr>
              <w:t>км.</w:t>
            </w:r>
          </w:p>
        </w:tc>
        <w:tc>
          <w:tcPr>
            <w:tcW w:w="992" w:type="dxa"/>
            <w:vAlign w:val="center"/>
          </w:tcPr>
          <w:p w14:paraId="4D2FB43B" w14:textId="77777777" w:rsidR="000B0749" w:rsidRPr="00A2325C" w:rsidRDefault="000B0749" w:rsidP="000B0749">
            <w:pPr>
              <w:jc w:val="center"/>
              <w:rPr>
                <w:sz w:val="28"/>
                <w:szCs w:val="28"/>
              </w:rPr>
            </w:pPr>
            <w:r w:rsidRPr="00A2325C">
              <w:rPr>
                <w:sz w:val="28"/>
                <w:szCs w:val="28"/>
              </w:rPr>
              <w:t>3</w:t>
            </w:r>
          </w:p>
        </w:tc>
        <w:tc>
          <w:tcPr>
            <w:tcW w:w="1276" w:type="dxa"/>
            <w:gridSpan w:val="2"/>
            <w:vAlign w:val="center"/>
          </w:tcPr>
          <w:p w14:paraId="3A22278E" w14:textId="77777777" w:rsidR="000B0749" w:rsidRPr="00A2325C" w:rsidRDefault="000B0749" w:rsidP="000B0749">
            <w:pPr>
              <w:jc w:val="center"/>
              <w:rPr>
                <w:sz w:val="28"/>
                <w:szCs w:val="28"/>
              </w:rPr>
            </w:pPr>
            <w:r w:rsidRPr="00A2325C">
              <w:rPr>
                <w:sz w:val="28"/>
                <w:szCs w:val="28"/>
              </w:rPr>
              <w:t>0,238</w:t>
            </w:r>
          </w:p>
        </w:tc>
        <w:tc>
          <w:tcPr>
            <w:tcW w:w="1418" w:type="dxa"/>
            <w:gridSpan w:val="2"/>
            <w:vAlign w:val="center"/>
          </w:tcPr>
          <w:p w14:paraId="4B54508C" w14:textId="77777777" w:rsidR="000B0749" w:rsidRPr="00A2325C" w:rsidRDefault="000B0749" w:rsidP="000B0749">
            <w:pPr>
              <w:jc w:val="center"/>
              <w:rPr>
                <w:sz w:val="28"/>
                <w:szCs w:val="28"/>
              </w:rPr>
            </w:pPr>
          </w:p>
        </w:tc>
        <w:tc>
          <w:tcPr>
            <w:tcW w:w="1418" w:type="dxa"/>
            <w:gridSpan w:val="2"/>
            <w:vAlign w:val="center"/>
          </w:tcPr>
          <w:p w14:paraId="7CA2DC27" w14:textId="77777777" w:rsidR="000B0749" w:rsidRPr="00A2325C" w:rsidRDefault="000B0749" w:rsidP="000B0749">
            <w:pPr>
              <w:jc w:val="center"/>
              <w:rPr>
                <w:sz w:val="28"/>
                <w:szCs w:val="28"/>
              </w:rPr>
            </w:pPr>
          </w:p>
        </w:tc>
        <w:tc>
          <w:tcPr>
            <w:tcW w:w="1417" w:type="dxa"/>
            <w:gridSpan w:val="2"/>
            <w:vAlign w:val="center"/>
          </w:tcPr>
          <w:p w14:paraId="0EE4C772" w14:textId="77777777" w:rsidR="000B0749" w:rsidRPr="00A2325C" w:rsidRDefault="000B0749" w:rsidP="000B0749">
            <w:pPr>
              <w:jc w:val="center"/>
              <w:rPr>
                <w:sz w:val="28"/>
                <w:szCs w:val="28"/>
              </w:rPr>
            </w:pPr>
          </w:p>
        </w:tc>
        <w:tc>
          <w:tcPr>
            <w:tcW w:w="1418" w:type="dxa"/>
            <w:gridSpan w:val="2"/>
          </w:tcPr>
          <w:p w14:paraId="79C41CE1" w14:textId="77777777" w:rsidR="000B0749" w:rsidRPr="00A2325C" w:rsidRDefault="000B0749" w:rsidP="000B0749">
            <w:pPr>
              <w:jc w:val="center"/>
              <w:rPr>
                <w:sz w:val="28"/>
                <w:szCs w:val="28"/>
              </w:rPr>
            </w:pPr>
          </w:p>
        </w:tc>
      </w:tr>
      <w:tr w:rsidR="000B0749" w:rsidRPr="00A2325C" w14:paraId="7985FC1F" w14:textId="77777777" w:rsidTr="00A53B06">
        <w:trPr>
          <w:trHeight w:val="325"/>
          <w:tblHeader/>
        </w:trPr>
        <w:tc>
          <w:tcPr>
            <w:tcW w:w="1027" w:type="dxa"/>
          </w:tcPr>
          <w:p w14:paraId="2F9521EC" w14:textId="062A1C2B" w:rsidR="000B0749" w:rsidRPr="00A2325C" w:rsidRDefault="000B0749" w:rsidP="000B0749">
            <w:pPr>
              <w:jc w:val="center"/>
              <w:rPr>
                <w:sz w:val="28"/>
                <w:szCs w:val="28"/>
              </w:rPr>
            </w:pPr>
            <w:r w:rsidRPr="00A2325C">
              <w:rPr>
                <w:sz w:val="28"/>
                <w:szCs w:val="28"/>
              </w:rPr>
              <w:t>1</w:t>
            </w:r>
            <w:r w:rsidR="00BD1A67">
              <w:rPr>
                <w:sz w:val="28"/>
                <w:szCs w:val="28"/>
              </w:rPr>
              <w:t>.1.9</w:t>
            </w:r>
          </w:p>
        </w:tc>
        <w:tc>
          <w:tcPr>
            <w:tcW w:w="5812" w:type="dxa"/>
          </w:tcPr>
          <w:p w14:paraId="07431735" w14:textId="77777777" w:rsidR="000B0749" w:rsidRPr="00A2325C" w:rsidRDefault="000B0749" w:rsidP="000B0749">
            <w:pPr>
              <w:spacing w:line="216" w:lineRule="auto"/>
              <w:rPr>
                <w:color w:val="FF0000"/>
                <w:sz w:val="28"/>
                <w:szCs w:val="28"/>
              </w:rPr>
            </w:pPr>
            <w:r w:rsidRPr="00A2325C">
              <w:rPr>
                <w:sz w:val="28"/>
                <w:szCs w:val="28"/>
              </w:rPr>
              <w:t>Изготовление ПСД, на объекты капитального ремонта улиц (Ленина, Ивко, Суворова, Западная, Матвеевская, Пионерская, Интернациональная, Железнодорожная, Северная) (устройство) тротуаров в ст. Васюринская</w:t>
            </w:r>
          </w:p>
        </w:tc>
        <w:tc>
          <w:tcPr>
            <w:tcW w:w="1134" w:type="dxa"/>
            <w:vAlign w:val="center"/>
          </w:tcPr>
          <w:p w14:paraId="33DDEFC5" w14:textId="77777777" w:rsidR="000B0749" w:rsidRPr="00A2325C" w:rsidRDefault="000B0749" w:rsidP="000B0749">
            <w:pPr>
              <w:jc w:val="center"/>
              <w:rPr>
                <w:sz w:val="28"/>
                <w:szCs w:val="28"/>
              </w:rPr>
            </w:pPr>
            <w:r w:rsidRPr="00A2325C">
              <w:rPr>
                <w:sz w:val="28"/>
                <w:szCs w:val="28"/>
              </w:rPr>
              <w:t>шт</w:t>
            </w:r>
          </w:p>
        </w:tc>
        <w:tc>
          <w:tcPr>
            <w:tcW w:w="992" w:type="dxa"/>
            <w:vAlign w:val="center"/>
          </w:tcPr>
          <w:p w14:paraId="64443626" w14:textId="77777777" w:rsidR="000B0749" w:rsidRPr="00A2325C" w:rsidRDefault="000B0749" w:rsidP="000B0749">
            <w:pPr>
              <w:jc w:val="center"/>
              <w:rPr>
                <w:sz w:val="28"/>
                <w:szCs w:val="28"/>
              </w:rPr>
            </w:pPr>
            <w:r w:rsidRPr="00A2325C">
              <w:rPr>
                <w:sz w:val="28"/>
                <w:szCs w:val="28"/>
              </w:rPr>
              <w:t>3</w:t>
            </w:r>
          </w:p>
        </w:tc>
        <w:tc>
          <w:tcPr>
            <w:tcW w:w="1276" w:type="dxa"/>
            <w:gridSpan w:val="2"/>
            <w:vAlign w:val="center"/>
          </w:tcPr>
          <w:p w14:paraId="27DE4AFD" w14:textId="77777777" w:rsidR="000B0749" w:rsidRPr="00A2325C" w:rsidRDefault="000B0749" w:rsidP="000B0749">
            <w:pPr>
              <w:jc w:val="center"/>
              <w:rPr>
                <w:sz w:val="28"/>
                <w:szCs w:val="28"/>
              </w:rPr>
            </w:pPr>
            <w:r w:rsidRPr="00A2325C">
              <w:rPr>
                <w:sz w:val="28"/>
                <w:szCs w:val="28"/>
              </w:rPr>
              <w:t>5</w:t>
            </w:r>
          </w:p>
        </w:tc>
        <w:tc>
          <w:tcPr>
            <w:tcW w:w="1418" w:type="dxa"/>
            <w:gridSpan w:val="2"/>
            <w:vAlign w:val="center"/>
          </w:tcPr>
          <w:p w14:paraId="15EF9711" w14:textId="2918528B" w:rsidR="000B0749" w:rsidRPr="00A2325C" w:rsidRDefault="000B0749" w:rsidP="000B0749">
            <w:pPr>
              <w:jc w:val="center"/>
              <w:rPr>
                <w:sz w:val="28"/>
                <w:szCs w:val="28"/>
              </w:rPr>
            </w:pPr>
          </w:p>
        </w:tc>
        <w:tc>
          <w:tcPr>
            <w:tcW w:w="1418" w:type="dxa"/>
            <w:gridSpan w:val="2"/>
            <w:vAlign w:val="center"/>
          </w:tcPr>
          <w:p w14:paraId="238321C6" w14:textId="77777777" w:rsidR="000B0749" w:rsidRPr="00A2325C" w:rsidRDefault="000B0749" w:rsidP="000B0749">
            <w:pPr>
              <w:jc w:val="center"/>
              <w:rPr>
                <w:sz w:val="28"/>
                <w:szCs w:val="28"/>
              </w:rPr>
            </w:pPr>
          </w:p>
        </w:tc>
        <w:tc>
          <w:tcPr>
            <w:tcW w:w="1417" w:type="dxa"/>
            <w:gridSpan w:val="2"/>
            <w:vAlign w:val="center"/>
          </w:tcPr>
          <w:p w14:paraId="78B35E0D" w14:textId="77777777" w:rsidR="000B0749" w:rsidRPr="00A2325C" w:rsidRDefault="000B0749" w:rsidP="000B0749">
            <w:pPr>
              <w:jc w:val="center"/>
              <w:rPr>
                <w:sz w:val="28"/>
                <w:szCs w:val="28"/>
              </w:rPr>
            </w:pPr>
          </w:p>
        </w:tc>
        <w:tc>
          <w:tcPr>
            <w:tcW w:w="1418" w:type="dxa"/>
            <w:gridSpan w:val="2"/>
          </w:tcPr>
          <w:p w14:paraId="142C109C" w14:textId="77777777" w:rsidR="000B0749" w:rsidRPr="00A2325C" w:rsidRDefault="000B0749" w:rsidP="000B0749">
            <w:pPr>
              <w:jc w:val="center"/>
              <w:rPr>
                <w:sz w:val="28"/>
                <w:szCs w:val="28"/>
              </w:rPr>
            </w:pPr>
          </w:p>
        </w:tc>
      </w:tr>
      <w:tr w:rsidR="000B0749" w:rsidRPr="00A2325C" w14:paraId="121B2C3C" w14:textId="77777777" w:rsidTr="00A53B06">
        <w:trPr>
          <w:trHeight w:val="325"/>
          <w:tblHeader/>
        </w:trPr>
        <w:tc>
          <w:tcPr>
            <w:tcW w:w="1027" w:type="dxa"/>
          </w:tcPr>
          <w:p w14:paraId="24262E18" w14:textId="7581A9D1" w:rsidR="000B0749" w:rsidRPr="00A2325C" w:rsidRDefault="000B0749" w:rsidP="00BD1A67">
            <w:pPr>
              <w:jc w:val="center"/>
              <w:rPr>
                <w:sz w:val="28"/>
                <w:szCs w:val="28"/>
              </w:rPr>
            </w:pPr>
            <w:r>
              <w:rPr>
                <w:sz w:val="28"/>
                <w:szCs w:val="28"/>
              </w:rPr>
              <w:t>1.1.</w:t>
            </w:r>
            <w:r w:rsidR="00BD1A67">
              <w:rPr>
                <w:sz w:val="28"/>
                <w:szCs w:val="28"/>
              </w:rPr>
              <w:t>10</w:t>
            </w:r>
          </w:p>
        </w:tc>
        <w:tc>
          <w:tcPr>
            <w:tcW w:w="5812" w:type="dxa"/>
          </w:tcPr>
          <w:p w14:paraId="67C319DF" w14:textId="77777777" w:rsidR="000B0749" w:rsidRPr="00A2325C" w:rsidRDefault="000B0749" w:rsidP="000B0749">
            <w:pPr>
              <w:spacing w:line="216" w:lineRule="auto"/>
              <w:rPr>
                <w:sz w:val="28"/>
                <w:szCs w:val="28"/>
              </w:rPr>
            </w:pPr>
            <w:r w:rsidRPr="00A2325C">
              <w:rPr>
                <w:sz w:val="28"/>
                <w:szCs w:val="28"/>
              </w:rPr>
              <w:t>Приведение в нормативное состояние улично-дорожной сети городских агломераций в том числе: Ремонт автомобильной дороги по ул. Ивко от ул. Северной до ул. Кубанской в ст-це Васюринской Динского района</w:t>
            </w:r>
          </w:p>
        </w:tc>
        <w:tc>
          <w:tcPr>
            <w:tcW w:w="1134" w:type="dxa"/>
            <w:vAlign w:val="center"/>
          </w:tcPr>
          <w:p w14:paraId="42C460F8" w14:textId="77777777" w:rsidR="000B0749" w:rsidRPr="00A2325C" w:rsidRDefault="000B0749" w:rsidP="000B0749">
            <w:pPr>
              <w:jc w:val="center"/>
              <w:rPr>
                <w:sz w:val="28"/>
                <w:szCs w:val="28"/>
              </w:rPr>
            </w:pPr>
            <w:r w:rsidRPr="00A2325C">
              <w:rPr>
                <w:sz w:val="28"/>
                <w:szCs w:val="28"/>
              </w:rPr>
              <w:t>км</w:t>
            </w:r>
          </w:p>
        </w:tc>
        <w:tc>
          <w:tcPr>
            <w:tcW w:w="992" w:type="dxa"/>
            <w:vAlign w:val="center"/>
          </w:tcPr>
          <w:p w14:paraId="02C8E596" w14:textId="77777777" w:rsidR="000B0749" w:rsidRPr="00A2325C" w:rsidRDefault="000B0749" w:rsidP="000B0749">
            <w:pPr>
              <w:jc w:val="center"/>
              <w:rPr>
                <w:sz w:val="28"/>
                <w:szCs w:val="28"/>
              </w:rPr>
            </w:pPr>
            <w:r w:rsidRPr="00A2325C">
              <w:rPr>
                <w:sz w:val="28"/>
                <w:szCs w:val="28"/>
              </w:rPr>
              <w:t>3</w:t>
            </w:r>
          </w:p>
        </w:tc>
        <w:tc>
          <w:tcPr>
            <w:tcW w:w="1276" w:type="dxa"/>
            <w:gridSpan w:val="2"/>
            <w:vAlign w:val="center"/>
          </w:tcPr>
          <w:p w14:paraId="701C56A6" w14:textId="77777777" w:rsidR="000B0749" w:rsidRPr="00A2325C" w:rsidRDefault="000B0749" w:rsidP="000B0749">
            <w:pPr>
              <w:jc w:val="center"/>
              <w:rPr>
                <w:sz w:val="28"/>
                <w:szCs w:val="28"/>
              </w:rPr>
            </w:pPr>
            <w:r w:rsidRPr="00A2325C">
              <w:rPr>
                <w:sz w:val="28"/>
                <w:szCs w:val="28"/>
              </w:rPr>
              <w:t>-</w:t>
            </w:r>
          </w:p>
        </w:tc>
        <w:tc>
          <w:tcPr>
            <w:tcW w:w="1418" w:type="dxa"/>
            <w:gridSpan w:val="2"/>
            <w:vAlign w:val="center"/>
          </w:tcPr>
          <w:p w14:paraId="0A351020" w14:textId="77777777" w:rsidR="000B0749" w:rsidRPr="00A2325C" w:rsidRDefault="000B0749" w:rsidP="000B0749">
            <w:pPr>
              <w:jc w:val="center"/>
              <w:rPr>
                <w:sz w:val="28"/>
                <w:szCs w:val="28"/>
              </w:rPr>
            </w:pPr>
            <w:r w:rsidRPr="00A2325C">
              <w:rPr>
                <w:sz w:val="28"/>
                <w:szCs w:val="28"/>
              </w:rPr>
              <w:t>2,013</w:t>
            </w:r>
          </w:p>
        </w:tc>
        <w:tc>
          <w:tcPr>
            <w:tcW w:w="1418" w:type="dxa"/>
            <w:gridSpan w:val="2"/>
            <w:vAlign w:val="center"/>
          </w:tcPr>
          <w:p w14:paraId="30B862BC" w14:textId="77777777" w:rsidR="000B0749" w:rsidRPr="00A2325C" w:rsidRDefault="000B0749" w:rsidP="000B0749">
            <w:pPr>
              <w:jc w:val="center"/>
              <w:rPr>
                <w:sz w:val="28"/>
                <w:szCs w:val="28"/>
              </w:rPr>
            </w:pPr>
          </w:p>
        </w:tc>
        <w:tc>
          <w:tcPr>
            <w:tcW w:w="1417" w:type="dxa"/>
            <w:gridSpan w:val="2"/>
            <w:vAlign w:val="center"/>
          </w:tcPr>
          <w:p w14:paraId="2CB0883C" w14:textId="77777777" w:rsidR="000B0749" w:rsidRPr="00A2325C" w:rsidRDefault="000B0749" w:rsidP="000B0749">
            <w:pPr>
              <w:jc w:val="center"/>
              <w:rPr>
                <w:sz w:val="28"/>
                <w:szCs w:val="28"/>
              </w:rPr>
            </w:pPr>
          </w:p>
        </w:tc>
        <w:tc>
          <w:tcPr>
            <w:tcW w:w="1418" w:type="dxa"/>
            <w:gridSpan w:val="2"/>
          </w:tcPr>
          <w:p w14:paraId="0B6739A5" w14:textId="77777777" w:rsidR="000B0749" w:rsidRPr="00A2325C" w:rsidRDefault="000B0749" w:rsidP="000B0749">
            <w:pPr>
              <w:jc w:val="center"/>
              <w:rPr>
                <w:sz w:val="28"/>
                <w:szCs w:val="28"/>
              </w:rPr>
            </w:pPr>
          </w:p>
        </w:tc>
      </w:tr>
      <w:tr w:rsidR="000B0749" w:rsidRPr="00A2325C" w14:paraId="4E9E72A2" w14:textId="77777777" w:rsidTr="00A53B06">
        <w:trPr>
          <w:trHeight w:val="325"/>
          <w:tblHeader/>
        </w:trPr>
        <w:tc>
          <w:tcPr>
            <w:tcW w:w="1027" w:type="dxa"/>
          </w:tcPr>
          <w:p w14:paraId="7ABEEAAF" w14:textId="20F029EA" w:rsidR="000B0749" w:rsidRPr="00A2325C" w:rsidRDefault="000B0749" w:rsidP="00BD1A67">
            <w:pPr>
              <w:jc w:val="center"/>
              <w:rPr>
                <w:sz w:val="28"/>
                <w:szCs w:val="28"/>
              </w:rPr>
            </w:pPr>
            <w:r w:rsidRPr="00A2325C">
              <w:rPr>
                <w:sz w:val="28"/>
                <w:szCs w:val="28"/>
              </w:rPr>
              <w:t>1.1.1</w:t>
            </w:r>
            <w:r w:rsidR="00BD1A67">
              <w:rPr>
                <w:sz w:val="28"/>
                <w:szCs w:val="28"/>
              </w:rPr>
              <w:t>1</w:t>
            </w:r>
          </w:p>
        </w:tc>
        <w:tc>
          <w:tcPr>
            <w:tcW w:w="5812" w:type="dxa"/>
          </w:tcPr>
          <w:p w14:paraId="093E32DD" w14:textId="77777777" w:rsidR="000B0749" w:rsidRPr="00A2325C" w:rsidRDefault="000B0749" w:rsidP="000B0749">
            <w:pPr>
              <w:spacing w:line="216" w:lineRule="auto"/>
              <w:rPr>
                <w:sz w:val="28"/>
                <w:szCs w:val="28"/>
              </w:rPr>
            </w:pPr>
            <w:r w:rsidRPr="00A2325C">
              <w:rPr>
                <w:sz w:val="28"/>
                <w:szCs w:val="28"/>
              </w:rPr>
              <w:t>Изготовление информационных баннеров «БКД»</w:t>
            </w:r>
          </w:p>
        </w:tc>
        <w:tc>
          <w:tcPr>
            <w:tcW w:w="1134" w:type="dxa"/>
            <w:vAlign w:val="center"/>
          </w:tcPr>
          <w:p w14:paraId="3232025B" w14:textId="77777777" w:rsidR="000B0749" w:rsidRPr="00A2325C" w:rsidRDefault="000B0749" w:rsidP="000B0749">
            <w:pPr>
              <w:jc w:val="center"/>
              <w:rPr>
                <w:sz w:val="28"/>
                <w:szCs w:val="28"/>
              </w:rPr>
            </w:pPr>
            <w:r w:rsidRPr="00A2325C">
              <w:rPr>
                <w:sz w:val="28"/>
                <w:szCs w:val="28"/>
              </w:rPr>
              <w:t>шт</w:t>
            </w:r>
          </w:p>
        </w:tc>
        <w:tc>
          <w:tcPr>
            <w:tcW w:w="992" w:type="dxa"/>
            <w:vAlign w:val="center"/>
          </w:tcPr>
          <w:p w14:paraId="43912E22" w14:textId="77777777" w:rsidR="000B0749" w:rsidRPr="00A2325C" w:rsidRDefault="000B0749" w:rsidP="000B0749">
            <w:pPr>
              <w:jc w:val="center"/>
              <w:rPr>
                <w:sz w:val="28"/>
                <w:szCs w:val="28"/>
              </w:rPr>
            </w:pPr>
            <w:r w:rsidRPr="00A2325C">
              <w:rPr>
                <w:sz w:val="28"/>
                <w:szCs w:val="28"/>
              </w:rPr>
              <w:t>3</w:t>
            </w:r>
          </w:p>
        </w:tc>
        <w:tc>
          <w:tcPr>
            <w:tcW w:w="1276" w:type="dxa"/>
            <w:gridSpan w:val="2"/>
            <w:vAlign w:val="center"/>
          </w:tcPr>
          <w:p w14:paraId="33A3965C" w14:textId="77777777" w:rsidR="000B0749" w:rsidRPr="00A2325C" w:rsidRDefault="000B0749" w:rsidP="000B0749">
            <w:pPr>
              <w:jc w:val="center"/>
              <w:rPr>
                <w:sz w:val="28"/>
                <w:szCs w:val="28"/>
              </w:rPr>
            </w:pPr>
            <w:r w:rsidRPr="00A2325C">
              <w:rPr>
                <w:sz w:val="28"/>
                <w:szCs w:val="28"/>
              </w:rPr>
              <w:t>2</w:t>
            </w:r>
          </w:p>
        </w:tc>
        <w:tc>
          <w:tcPr>
            <w:tcW w:w="1418" w:type="dxa"/>
            <w:gridSpan w:val="2"/>
            <w:vAlign w:val="center"/>
          </w:tcPr>
          <w:p w14:paraId="25CC1041" w14:textId="77777777" w:rsidR="000B0749" w:rsidRPr="00A2325C" w:rsidRDefault="000B0749" w:rsidP="000B0749">
            <w:pPr>
              <w:jc w:val="center"/>
              <w:rPr>
                <w:sz w:val="28"/>
                <w:szCs w:val="28"/>
              </w:rPr>
            </w:pPr>
          </w:p>
        </w:tc>
        <w:tc>
          <w:tcPr>
            <w:tcW w:w="1418" w:type="dxa"/>
            <w:gridSpan w:val="2"/>
            <w:vAlign w:val="center"/>
          </w:tcPr>
          <w:p w14:paraId="2098565F" w14:textId="77777777" w:rsidR="000B0749" w:rsidRPr="00A2325C" w:rsidRDefault="000B0749" w:rsidP="000B0749">
            <w:pPr>
              <w:jc w:val="center"/>
              <w:rPr>
                <w:sz w:val="28"/>
                <w:szCs w:val="28"/>
              </w:rPr>
            </w:pPr>
          </w:p>
        </w:tc>
        <w:tc>
          <w:tcPr>
            <w:tcW w:w="1417" w:type="dxa"/>
            <w:gridSpan w:val="2"/>
            <w:vAlign w:val="center"/>
          </w:tcPr>
          <w:p w14:paraId="0F363C4D" w14:textId="77777777" w:rsidR="000B0749" w:rsidRPr="00A2325C" w:rsidRDefault="000B0749" w:rsidP="000B0749">
            <w:pPr>
              <w:jc w:val="center"/>
              <w:rPr>
                <w:sz w:val="28"/>
                <w:szCs w:val="28"/>
              </w:rPr>
            </w:pPr>
          </w:p>
        </w:tc>
        <w:tc>
          <w:tcPr>
            <w:tcW w:w="1418" w:type="dxa"/>
            <w:gridSpan w:val="2"/>
          </w:tcPr>
          <w:p w14:paraId="2EB41BE2" w14:textId="77777777" w:rsidR="000B0749" w:rsidRPr="00A2325C" w:rsidRDefault="000B0749" w:rsidP="000B0749">
            <w:pPr>
              <w:jc w:val="center"/>
              <w:rPr>
                <w:sz w:val="28"/>
                <w:szCs w:val="28"/>
              </w:rPr>
            </w:pPr>
          </w:p>
        </w:tc>
      </w:tr>
      <w:tr w:rsidR="000B0749" w:rsidRPr="00A2325C" w14:paraId="7472D4A3" w14:textId="77777777" w:rsidTr="00A53B06">
        <w:trPr>
          <w:trHeight w:val="325"/>
          <w:tblHeader/>
        </w:trPr>
        <w:tc>
          <w:tcPr>
            <w:tcW w:w="1027" w:type="dxa"/>
          </w:tcPr>
          <w:p w14:paraId="2FA0A045" w14:textId="5652559A" w:rsidR="000B0749" w:rsidRPr="00A2325C" w:rsidRDefault="000B0749" w:rsidP="00BD1A67">
            <w:pPr>
              <w:spacing w:line="216" w:lineRule="auto"/>
              <w:rPr>
                <w:sz w:val="28"/>
                <w:szCs w:val="28"/>
              </w:rPr>
            </w:pPr>
            <w:r w:rsidRPr="00A2325C">
              <w:rPr>
                <w:sz w:val="28"/>
                <w:szCs w:val="28"/>
              </w:rPr>
              <w:t>1.1.1</w:t>
            </w:r>
            <w:r w:rsidR="00BD1A67">
              <w:rPr>
                <w:sz w:val="28"/>
                <w:szCs w:val="28"/>
              </w:rPr>
              <w:t>2</w:t>
            </w:r>
          </w:p>
        </w:tc>
        <w:tc>
          <w:tcPr>
            <w:tcW w:w="5812" w:type="dxa"/>
          </w:tcPr>
          <w:p w14:paraId="403154BA" w14:textId="77777777" w:rsidR="000B0749" w:rsidRPr="00A2325C" w:rsidRDefault="000B0749" w:rsidP="000B0749">
            <w:pPr>
              <w:spacing w:line="216" w:lineRule="auto"/>
              <w:rPr>
                <w:sz w:val="28"/>
                <w:szCs w:val="28"/>
              </w:rPr>
            </w:pPr>
            <w:r w:rsidRPr="00A2325C">
              <w:rPr>
                <w:sz w:val="28"/>
                <w:szCs w:val="28"/>
              </w:rPr>
              <w:t>Содержание, обслуживание, ремонт обочин автомобильных дорог ст. Васюринской</w:t>
            </w:r>
          </w:p>
        </w:tc>
        <w:tc>
          <w:tcPr>
            <w:tcW w:w="1134" w:type="dxa"/>
            <w:vAlign w:val="center"/>
          </w:tcPr>
          <w:p w14:paraId="3F8C3F5C" w14:textId="77777777" w:rsidR="000B0749" w:rsidRPr="00A2325C" w:rsidRDefault="000B0749" w:rsidP="000B0749">
            <w:pPr>
              <w:jc w:val="center"/>
              <w:rPr>
                <w:sz w:val="28"/>
                <w:szCs w:val="28"/>
              </w:rPr>
            </w:pPr>
            <w:r w:rsidRPr="00A2325C">
              <w:rPr>
                <w:sz w:val="28"/>
                <w:szCs w:val="28"/>
              </w:rPr>
              <w:t>км</w:t>
            </w:r>
          </w:p>
        </w:tc>
        <w:tc>
          <w:tcPr>
            <w:tcW w:w="992" w:type="dxa"/>
            <w:vAlign w:val="center"/>
          </w:tcPr>
          <w:p w14:paraId="02677375" w14:textId="77777777" w:rsidR="000B0749" w:rsidRPr="00A2325C" w:rsidRDefault="000B0749" w:rsidP="000B0749">
            <w:pPr>
              <w:jc w:val="center"/>
              <w:rPr>
                <w:sz w:val="28"/>
                <w:szCs w:val="28"/>
              </w:rPr>
            </w:pPr>
            <w:r w:rsidRPr="00A2325C">
              <w:rPr>
                <w:sz w:val="28"/>
                <w:szCs w:val="28"/>
              </w:rPr>
              <w:t>3</w:t>
            </w:r>
          </w:p>
        </w:tc>
        <w:tc>
          <w:tcPr>
            <w:tcW w:w="1276" w:type="dxa"/>
            <w:gridSpan w:val="2"/>
            <w:vAlign w:val="center"/>
          </w:tcPr>
          <w:p w14:paraId="55C50A79" w14:textId="25237A6F" w:rsidR="000B0749" w:rsidRPr="00A2325C" w:rsidRDefault="00C91BD3" w:rsidP="000B0749">
            <w:pPr>
              <w:jc w:val="center"/>
              <w:rPr>
                <w:sz w:val="28"/>
                <w:szCs w:val="28"/>
              </w:rPr>
            </w:pPr>
            <w:r>
              <w:rPr>
                <w:sz w:val="28"/>
                <w:szCs w:val="28"/>
              </w:rPr>
              <w:t>2</w:t>
            </w:r>
          </w:p>
        </w:tc>
        <w:tc>
          <w:tcPr>
            <w:tcW w:w="1418" w:type="dxa"/>
            <w:gridSpan w:val="2"/>
            <w:vAlign w:val="center"/>
          </w:tcPr>
          <w:p w14:paraId="032F9BEE" w14:textId="370BB53E" w:rsidR="000B0749" w:rsidRPr="00A2325C" w:rsidRDefault="000B0749" w:rsidP="000B0749">
            <w:pPr>
              <w:jc w:val="center"/>
              <w:rPr>
                <w:sz w:val="28"/>
                <w:szCs w:val="28"/>
              </w:rPr>
            </w:pPr>
          </w:p>
        </w:tc>
        <w:tc>
          <w:tcPr>
            <w:tcW w:w="1418" w:type="dxa"/>
            <w:gridSpan w:val="2"/>
            <w:vAlign w:val="center"/>
          </w:tcPr>
          <w:p w14:paraId="547DA704" w14:textId="77777777" w:rsidR="000B0749" w:rsidRPr="00A2325C" w:rsidRDefault="000B0749" w:rsidP="000B0749">
            <w:pPr>
              <w:jc w:val="center"/>
              <w:rPr>
                <w:sz w:val="28"/>
                <w:szCs w:val="28"/>
              </w:rPr>
            </w:pPr>
          </w:p>
        </w:tc>
        <w:tc>
          <w:tcPr>
            <w:tcW w:w="1417" w:type="dxa"/>
            <w:gridSpan w:val="2"/>
            <w:vAlign w:val="center"/>
          </w:tcPr>
          <w:p w14:paraId="737D2F13" w14:textId="77777777" w:rsidR="000B0749" w:rsidRPr="00A2325C" w:rsidRDefault="000B0749" w:rsidP="000B0749">
            <w:pPr>
              <w:jc w:val="center"/>
              <w:rPr>
                <w:sz w:val="28"/>
                <w:szCs w:val="28"/>
              </w:rPr>
            </w:pPr>
          </w:p>
        </w:tc>
        <w:tc>
          <w:tcPr>
            <w:tcW w:w="1418" w:type="dxa"/>
            <w:gridSpan w:val="2"/>
          </w:tcPr>
          <w:p w14:paraId="2483EEF4" w14:textId="77777777" w:rsidR="000B0749" w:rsidRPr="00A2325C" w:rsidRDefault="000B0749" w:rsidP="000B0749">
            <w:pPr>
              <w:jc w:val="center"/>
              <w:rPr>
                <w:sz w:val="28"/>
                <w:szCs w:val="28"/>
              </w:rPr>
            </w:pPr>
          </w:p>
        </w:tc>
      </w:tr>
      <w:tr w:rsidR="000B0749" w:rsidRPr="00A2325C" w14:paraId="7A429BFA" w14:textId="77777777" w:rsidTr="00A53B06">
        <w:trPr>
          <w:trHeight w:val="325"/>
          <w:tblHeader/>
        </w:trPr>
        <w:tc>
          <w:tcPr>
            <w:tcW w:w="1027" w:type="dxa"/>
          </w:tcPr>
          <w:p w14:paraId="745474C9" w14:textId="4A5AFDB2" w:rsidR="000B0749" w:rsidRPr="00A2325C" w:rsidRDefault="000B0749" w:rsidP="00BD1A67">
            <w:pPr>
              <w:spacing w:line="216" w:lineRule="auto"/>
              <w:rPr>
                <w:sz w:val="28"/>
                <w:szCs w:val="28"/>
              </w:rPr>
            </w:pPr>
            <w:r w:rsidRPr="00A2325C">
              <w:rPr>
                <w:sz w:val="28"/>
                <w:szCs w:val="28"/>
              </w:rPr>
              <w:t>1.1.1</w:t>
            </w:r>
            <w:r w:rsidR="00BD1A67">
              <w:rPr>
                <w:sz w:val="28"/>
                <w:szCs w:val="28"/>
              </w:rPr>
              <w:t>3</w:t>
            </w:r>
          </w:p>
        </w:tc>
        <w:tc>
          <w:tcPr>
            <w:tcW w:w="5812" w:type="dxa"/>
          </w:tcPr>
          <w:p w14:paraId="671141B9" w14:textId="77777777" w:rsidR="000B0749" w:rsidRPr="00A2325C" w:rsidRDefault="000B0749" w:rsidP="000B0749">
            <w:pPr>
              <w:spacing w:line="216" w:lineRule="auto"/>
              <w:rPr>
                <w:sz w:val="28"/>
                <w:szCs w:val="28"/>
              </w:rPr>
            </w:pPr>
            <w:r w:rsidRPr="00A2325C">
              <w:rPr>
                <w:sz w:val="28"/>
                <w:szCs w:val="28"/>
              </w:rPr>
              <w:t>Приведение в нормативное состояние улично-дорожной сети городских агломераций в том числе: капитальный ремонт и ремонт автомобильных дорог общего пользования местного значения в том числе на объекте «Капитальной ремонт улиц (Ленина, Ивко, Суворова, Западная, Матвеевская, Пионерская, Интернациональная, Железнодорожная, Северная) (устройство) тротуаров в ст. Васюринская»</w:t>
            </w:r>
          </w:p>
        </w:tc>
        <w:tc>
          <w:tcPr>
            <w:tcW w:w="1134" w:type="dxa"/>
            <w:vAlign w:val="center"/>
          </w:tcPr>
          <w:p w14:paraId="1C13360B" w14:textId="77777777" w:rsidR="000B0749" w:rsidRPr="00A2325C" w:rsidRDefault="000B0749" w:rsidP="000B0749">
            <w:pPr>
              <w:jc w:val="center"/>
              <w:rPr>
                <w:sz w:val="28"/>
                <w:szCs w:val="28"/>
              </w:rPr>
            </w:pPr>
            <w:r w:rsidRPr="00A2325C">
              <w:rPr>
                <w:sz w:val="28"/>
                <w:szCs w:val="28"/>
              </w:rPr>
              <w:t>км</w:t>
            </w:r>
          </w:p>
        </w:tc>
        <w:tc>
          <w:tcPr>
            <w:tcW w:w="992" w:type="dxa"/>
            <w:vAlign w:val="center"/>
          </w:tcPr>
          <w:p w14:paraId="280D03B0" w14:textId="77777777" w:rsidR="000B0749" w:rsidRPr="00A2325C" w:rsidRDefault="000B0749" w:rsidP="000B0749">
            <w:pPr>
              <w:jc w:val="center"/>
              <w:rPr>
                <w:sz w:val="28"/>
                <w:szCs w:val="28"/>
              </w:rPr>
            </w:pPr>
            <w:r w:rsidRPr="00A2325C">
              <w:rPr>
                <w:sz w:val="28"/>
                <w:szCs w:val="28"/>
              </w:rPr>
              <w:t>3</w:t>
            </w:r>
          </w:p>
        </w:tc>
        <w:tc>
          <w:tcPr>
            <w:tcW w:w="1276" w:type="dxa"/>
            <w:gridSpan w:val="2"/>
            <w:vAlign w:val="center"/>
          </w:tcPr>
          <w:p w14:paraId="1653398D" w14:textId="5734D600" w:rsidR="000B0749" w:rsidRPr="00A2325C" w:rsidRDefault="00C91BD3" w:rsidP="000B0749">
            <w:pPr>
              <w:jc w:val="center"/>
              <w:rPr>
                <w:sz w:val="28"/>
                <w:szCs w:val="28"/>
              </w:rPr>
            </w:pPr>
            <w:r>
              <w:rPr>
                <w:sz w:val="28"/>
                <w:szCs w:val="28"/>
              </w:rPr>
              <w:t>1,2</w:t>
            </w:r>
          </w:p>
        </w:tc>
        <w:tc>
          <w:tcPr>
            <w:tcW w:w="1418" w:type="dxa"/>
            <w:gridSpan w:val="2"/>
            <w:vAlign w:val="center"/>
          </w:tcPr>
          <w:p w14:paraId="11D39C0F" w14:textId="7A19E426" w:rsidR="000B0749" w:rsidRPr="00A2325C" w:rsidRDefault="000B0749" w:rsidP="000B0749">
            <w:pPr>
              <w:jc w:val="center"/>
              <w:rPr>
                <w:sz w:val="28"/>
                <w:szCs w:val="28"/>
              </w:rPr>
            </w:pPr>
          </w:p>
        </w:tc>
        <w:tc>
          <w:tcPr>
            <w:tcW w:w="1418" w:type="dxa"/>
            <w:gridSpan w:val="2"/>
            <w:vAlign w:val="center"/>
          </w:tcPr>
          <w:p w14:paraId="7E16AA03" w14:textId="77777777" w:rsidR="000B0749" w:rsidRPr="00A2325C" w:rsidRDefault="000B0749" w:rsidP="000B0749">
            <w:pPr>
              <w:jc w:val="center"/>
              <w:rPr>
                <w:sz w:val="28"/>
                <w:szCs w:val="28"/>
              </w:rPr>
            </w:pPr>
          </w:p>
        </w:tc>
        <w:tc>
          <w:tcPr>
            <w:tcW w:w="1417" w:type="dxa"/>
            <w:gridSpan w:val="2"/>
            <w:vAlign w:val="center"/>
          </w:tcPr>
          <w:p w14:paraId="468528A1" w14:textId="77777777" w:rsidR="000B0749" w:rsidRPr="00A2325C" w:rsidRDefault="000B0749" w:rsidP="000B0749">
            <w:pPr>
              <w:jc w:val="center"/>
              <w:rPr>
                <w:sz w:val="28"/>
                <w:szCs w:val="28"/>
              </w:rPr>
            </w:pPr>
          </w:p>
        </w:tc>
        <w:tc>
          <w:tcPr>
            <w:tcW w:w="1418" w:type="dxa"/>
            <w:gridSpan w:val="2"/>
          </w:tcPr>
          <w:p w14:paraId="7D7485EC" w14:textId="77777777" w:rsidR="000B0749" w:rsidRPr="00A2325C" w:rsidRDefault="000B0749" w:rsidP="000B0749">
            <w:pPr>
              <w:jc w:val="center"/>
              <w:rPr>
                <w:sz w:val="28"/>
                <w:szCs w:val="28"/>
              </w:rPr>
            </w:pPr>
          </w:p>
        </w:tc>
      </w:tr>
      <w:tr w:rsidR="000B0749" w:rsidRPr="00A2325C" w14:paraId="536491CB" w14:textId="77777777" w:rsidTr="00A53B06">
        <w:trPr>
          <w:trHeight w:val="325"/>
          <w:tblHeader/>
        </w:trPr>
        <w:tc>
          <w:tcPr>
            <w:tcW w:w="1027" w:type="dxa"/>
          </w:tcPr>
          <w:p w14:paraId="6866BFBA" w14:textId="273A9DCE" w:rsidR="000B0749" w:rsidRPr="00A2325C" w:rsidRDefault="000B0749" w:rsidP="00BD1A67">
            <w:pPr>
              <w:spacing w:line="216" w:lineRule="auto"/>
              <w:rPr>
                <w:color w:val="000000"/>
                <w:sz w:val="28"/>
                <w:szCs w:val="28"/>
              </w:rPr>
            </w:pPr>
            <w:r>
              <w:rPr>
                <w:color w:val="000000"/>
                <w:sz w:val="28"/>
                <w:szCs w:val="28"/>
              </w:rPr>
              <w:lastRenderedPageBreak/>
              <w:t>1.1.1</w:t>
            </w:r>
            <w:r w:rsidR="00BD1A67">
              <w:rPr>
                <w:color w:val="000000"/>
                <w:sz w:val="28"/>
                <w:szCs w:val="28"/>
              </w:rPr>
              <w:t>4</w:t>
            </w:r>
          </w:p>
        </w:tc>
        <w:tc>
          <w:tcPr>
            <w:tcW w:w="5812" w:type="dxa"/>
          </w:tcPr>
          <w:p w14:paraId="48D630CA" w14:textId="77777777" w:rsidR="000B0749" w:rsidRPr="00A2325C" w:rsidRDefault="000B0749" w:rsidP="000B0749">
            <w:pPr>
              <w:spacing w:line="216" w:lineRule="auto"/>
              <w:rPr>
                <w:color w:val="000000"/>
                <w:sz w:val="28"/>
                <w:szCs w:val="28"/>
              </w:rPr>
            </w:pPr>
            <w:r w:rsidRPr="00A2325C">
              <w:rPr>
                <w:color w:val="000000"/>
                <w:sz w:val="28"/>
                <w:szCs w:val="28"/>
              </w:rPr>
              <w:t>Выполнение работ по обустройству тротуаров, примыкающих к проезжей части в зоне размещения пешеходных переходов на перекрестке ул. Луначарского и ул. Западная в ст. Васюринская</w:t>
            </w:r>
          </w:p>
        </w:tc>
        <w:tc>
          <w:tcPr>
            <w:tcW w:w="1134" w:type="dxa"/>
            <w:vAlign w:val="center"/>
          </w:tcPr>
          <w:p w14:paraId="5C1A96A3" w14:textId="77777777" w:rsidR="000B0749" w:rsidRPr="00A2325C" w:rsidRDefault="000B0749" w:rsidP="000B0749">
            <w:pPr>
              <w:jc w:val="center"/>
              <w:rPr>
                <w:sz w:val="28"/>
                <w:szCs w:val="28"/>
              </w:rPr>
            </w:pPr>
            <w:r w:rsidRPr="00A2325C">
              <w:rPr>
                <w:sz w:val="28"/>
                <w:szCs w:val="28"/>
              </w:rPr>
              <w:t>Шт.</w:t>
            </w:r>
          </w:p>
        </w:tc>
        <w:tc>
          <w:tcPr>
            <w:tcW w:w="992" w:type="dxa"/>
            <w:vAlign w:val="center"/>
          </w:tcPr>
          <w:p w14:paraId="0311E294" w14:textId="77777777" w:rsidR="000B0749" w:rsidRPr="00A2325C" w:rsidRDefault="000B0749" w:rsidP="000B0749">
            <w:pPr>
              <w:jc w:val="center"/>
              <w:rPr>
                <w:sz w:val="28"/>
                <w:szCs w:val="28"/>
              </w:rPr>
            </w:pPr>
            <w:r w:rsidRPr="00A2325C">
              <w:rPr>
                <w:sz w:val="28"/>
                <w:szCs w:val="28"/>
              </w:rPr>
              <w:t>3</w:t>
            </w:r>
          </w:p>
        </w:tc>
        <w:tc>
          <w:tcPr>
            <w:tcW w:w="1276" w:type="dxa"/>
            <w:gridSpan w:val="2"/>
            <w:vAlign w:val="center"/>
          </w:tcPr>
          <w:p w14:paraId="602E08CD" w14:textId="77777777" w:rsidR="000B0749" w:rsidRPr="00A2325C" w:rsidRDefault="000B0749" w:rsidP="000B0749">
            <w:pPr>
              <w:jc w:val="center"/>
              <w:rPr>
                <w:sz w:val="28"/>
                <w:szCs w:val="28"/>
              </w:rPr>
            </w:pPr>
            <w:r w:rsidRPr="00A2325C">
              <w:rPr>
                <w:sz w:val="28"/>
                <w:szCs w:val="28"/>
              </w:rPr>
              <w:t>1</w:t>
            </w:r>
          </w:p>
        </w:tc>
        <w:tc>
          <w:tcPr>
            <w:tcW w:w="1418" w:type="dxa"/>
            <w:gridSpan w:val="2"/>
            <w:vAlign w:val="center"/>
          </w:tcPr>
          <w:p w14:paraId="611493CA" w14:textId="77777777" w:rsidR="000B0749" w:rsidRPr="00A2325C" w:rsidRDefault="000B0749" w:rsidP="000B0749">
            <w:pPr>
              <w:jc w:val="center"/>
              <w:rPr>
                <w:sz w:val="28"/>
                <w:szCs w:val="28"/>
              </w:rPr>
            </w:pPr>
          </w:p>
        </w:tc>
        <w:tc>
          <w:tcPr>
            <w:tcW w:w="1418" w:type="dxa"/>
            <w:gridSpan w:val="2"/>
            <w:vAlign w:val="center"/>
          </w:tcPr>
          <w:p w14:paraId="6D768BC4" w14:textId="77777777" w:rsidR="000B0749" w:rsidRPr="00A2325C" w:rsidRDefault="000B0749" w:rsidP="000B0749">
            <w:pPr>
              <w:jc w:val="center"/>
              <w:rPr>
                <w:sz w:val="28"/>
                <w:szCs w:val="28"/>
              </w:rPr>
            </w:pPr>
          </w:p>
        </w:tc>
        <w:tc>
          <w:tcPr>
            <w:tcW w:w="1417" w:type="dxa"/>
            <w:gridSpan w:val="2"/>
            <w:vAlign w:val="center"/>
          </w:tcPr>
          <w:p w14:paraId="77DCC0CE" w14:textId="77777777" w:rsidR="000B0749" w:rsidRPr="00A2325C" w:rsidRDefault="000B0749" w:rsidP="000B0749">
            <w:pPr>
              <w:jc w:val="center"/>
              <w:rPr>
                <w:sz w:val="28"/>
                <w:szCs w:val="28"/>
              </w:rPr>
            </w:pPr>
          </w:p>
        </w:tc>
        <w:tc>
          <w:tcPr>
            <w:tcW w:w="1418" w:type="dxa"/>
            <w:gridSpan w:val="2"/>
          </w:tcPr>
          <w:p w14:paraId="6ADDA089" w14:textId="77777777" w:rsidR="000B0749" w:rsidRPr="00A2325C" w:rsidRDefault="000B0749" w:rsidP="000B0749">
            <w:pPr>
              <w:jc w:val="center"/>
              <w:rPr>
                <w:sz w:val="28"/>
                <w:szCs w:val="28"/>
              </w:rPr>
            </w:pPr>
          </w:p>
        </w:tc>
      </w:tr>
      <w:tr w:rsidR="000B0749" w:rsidRPr="00A2325C" w14:paraId="27B26DB3" w14:textId="77777777" w:rsidTr="00A53B06">
        <w:trPr>
          <w:trHeight w:val="325"/>
          <w:tblHeader/>
        </w:trPr>
        <w:tc>
          <w:tcPr>
            <w:tcW w:w="1027" w:type="dxa"/>
          </w:tcPr>
          <w:p w14:paraId="5439F37C" w14:textId="2A97DA6E" w:rsidR="000B0749" w:rsidRPr="00A2325C" w:rsidRDefault="000B0749" w:rsidP="00BD1A67">
            <w:pPr>
              <w:spacing w:line="216" w:lineRule="auto"/>
              <w:rPr>
                <w:color w:val="000000"/>
                <w:sz w:val="28"/>
                <w:szCs w:val="28"/>
              </w:rPr>
            </w:pPr>
            <w:r w:rsidRPr="00A2325C">
              <w:rPr>
                <w:color w:val="000000"/>
                <w:sz w:val="28"/>
                <w:szCs w:val="28"/>
              </w:rPr>
              <w:t>1.1.1</w:t>
            </w:r>
            <w:r w:rsidR="00BD1A67">
              <w:rPr>
                <w:color w:val="000000"/>
                <w:sz w:val="28"/>
                <w:szCs w:val="28"/>
              </w:rPr>
              <w:t>5</w:t>
            </w:r>
          </w:p>
        </w:tc>
        <w:tc>
          <w:tcPr>
            <w:tcW w:w="5812" w:type="dxa"/>
          </w:tcPr>
          <w:p w14:paraId="4E3EB49D" w14:textId="77777777" w:rsidR="000B0749" w:rsidRPr="00A2325C" w:rsidRDefault="000B0749" w:rsidP="000B0749">
            <w:pPr>
              <w:spacing w:line="216" w:lineRule="auto"/>
              <w:rPr>
                <w:color w:val="000000"/>
                <w:sz w:val="28"/>
                <w:szCs w:val="28"/>
              </w:rPr>
            </w:pPr>
            <w:r w:rsidRPr="00A2325C">
              <w:rPr>
                <w:color w:val="000000"/>
                <w:sz w:val="28"/>
                <w:szCs w:val="28"/>
              </w:rPr>
              <w:t>Штрафы, пени, неустойки, оплата по исполнительным листам</w:t>
            </w:r>
          </w:p>
        </w:tc>
        <w:tc>
          <w:tcPr>
            <w:tcW w:w="1134" w:type="dxa"/>
            <w:vAlign w:val="center"/>
          </w:tcPr>
          <w:p w14:paraId="56A3B956" w14:textId="77777777" w:rsidR="000B0749" w:rsidRPr="00A2325C" w:rsidRDefault="000B0749" w:rsidP="000B0749">
            <w:pPr>
              <w:jc w:val="center"/>
              <w:rPr>
                <w:sz w:val="28"/>
                <w:szCs w:val="28"/>
              </w:rPr>
            </w:pPr>
            <w:r w:rsidRPr="00A2325C">
              <w:rPr>
                <w:sz w:val="28"/>
                <w:szCs w:val="28"/>
              </w:rPr>
              <w:t>шт</w:t>
            </w:r>
          </w:p>
        </w:tc>
        <w:tc>
          <w:tcPr>
            <w:tcW w:w="992" w:type="dxa"/>
            <w:vAlign w:val="center"/>
          </w:tcPr>
          <w:p w14:paraId="6209EAF6" w14:textId="77777777" w:rsidR="000B0749" w:rsidRPr="00A2325C" w:rsidRDefault="000B0749" w:rsidP="000B0749">
            <w:pPr>
              <w:jc w:val="center"/>
              <w:rPr>
                <w:sz w:val="28"/>
                <w:szCs w:val="28"/>
              </w:rPr>
            </w:pPr>
            <w:r w:rsidRPr="00A2325C">
              <w:rPr>
                <w:sz w:val="28"/>
                <w:szCs w:val="28"/>
              </w:rPr>
              <w:t>3</w:t>
            </w:r>
          </w:p>
        </w:tc>
        <w:tc>
          <w:tcPr>
            <w:tcW w:w="1276" w:type="dxa"/>
            <w:gridSpan w:val="2"/>
            <w:vAlign w:val="center"/>
          </w:tcPr>
          <w:p w14:paraId="3187CD97" w14:textId="77777777" w:rsidR="000B0749" w:rsidRPr="00A2325C" w:rsidRDefault="000B0749" w:rsidP="000B0749">
            <w:pPr>
              <w:jc w:val="center"/>
              <w:rPr>
                <w:sz w:val="28"/>
                <w:szCs w:val="28"/>
              </w:rPr>
            </w:pPr>
            <w:r w:rsidRPr="00A2325C">
              <w:rPr>
                <w:sz w:val="28"/>
                <w:szCs w:val="28"/>
              </w:rPr>
              <w:t>1</w:t>
            </w:r>
          </w:p>
        </w:tc>
        <w:tc>
          <w:tcPr>
            <w:tcW w:w="1418" w:type="dxa"/>
            <w:gridSpan w:val="2"/>
            <w:vAlign w:val="center"/>
          </w:tcPr>
          <w:p w14:paraId="41E6D4C0" w14:textId="77777777" w:rsidR="000B0749" w:rsidRPr="00A2325C" w:rsidRDefault="000B0749" w:rsidP="000B0749">
            <w:pPr>
              <w:jc w:val="center"/>
              <w:rPr>
                <w:sz w:val="28"/>
                <w:szCs w:val="28"/>
              </w:rPr>
            </w:pPr>
          </w:p>
        </w:tc>
        <w:tc>
          <w:tcPr>
            <w:tcW w:w="1418" w:type="dxa"/>
            <w:gridSpan w:val="2"/>
            <w:vAlign w:val="center"/>
          </w:tcPr>
          <w:p w14:paraId="4F7C9ABF" w14:textId="77777777" w:rsidR="000B0749" w:rsidRPr="00A2325C" w:rsidRDefault="000B0749" w:rsidP="000B0749">
            <w:pPr>
              <w:jc w:val="center"/>
              <w:rPr>
                <w:sz w:val="28"/>
                <w:szCs w:val="28"/>
              </w:rPr>
            </w:pPr>
          </w:p>
        </w:tc>
        <w:tc>
          <w:tcPr>
            <w:tcW w:w="1417" w:type="dxa"/>
            <w:gridSpan w:val="2"/>
            <w:vAlign w:val="center"/>
          </w:tcPr>
          <w:p w14:paraId="7A4978C9" w14:textId="77777777" w:rsidR="000B0749" w:rsidRPr="00A2325C" w:rsidRDefault="000B0749" w:rsidP="000B0749">
            <w:pPr>
              <w:jc w:val="center"/>
              <w:rPr>
                <w:sz w:val="28"/>
                <w:szCs w:val="28"/>
              </w:rPr>
            </w:pPr>
          </w:p>
        </w:tc>
        <w:tc>
          <w:tcPr>
            <w:tcW w:w="1418" w:type="dxa"/>
            <w:gridSpan w:val="2"/>
          </w:tcPr>
          <w:p w14:paraId="6FABAA55" w14:textId="77777777" w:rsidR="000B0749" w:rsidRPr="00A2325C" w:rsidRDefault="000B0749" w:rsidP="000B0749">
            <w:pPr>
              <w:jc w:val="center"/>
              <w:rPr>
                <w:sz w:val="28"/>
                <w:szCs w:val="28"/>
              </w:rPr>
            </w:pPr>
          </w:p>
        </w:tc>
      </w:tr>
      <w:tr w:rsidR="000B0749" w:rsidRPr="00A2325C" w14:paraId="1404EF7A" w14:textId="77777777" w:rsidTr="00A53B06">
        <w:trPr>
          <w:trHeight w:val="325"/>
          <w:tblHeader/>
        </w:trPr>
        <w:tc>
          <w:tcPr>
            <w:tcW w:w="1027" w:type="dxa"/>
          </w:tcPr>
          <w:p w14:paraId="03273862" w14:textId="00AC4B86" w:rsidR="000B0749" w:rsidRPr="00A2325C" w:rsidRDefault="000B0749" w:rsidP="00BD1A67">
            <w:pPr>
              <w:spacing w:line="216" w:lineRule="auto"/>
              <w:rPr>
                <w:color w:val="000000"/>
                <w:sz w:val="28"/>
                <w:szCs w:val="28"/>
              </w:rPr>
            </w:pPr>
            <w:r w:rsidRPr="00A2325C">
              <w:rPr>
                <w:color w:val="000000"/>
                <w:sz w:val="28"/>
                <w:szCs w:val="28"/>
              </w:rPr>
              <w:t>1.1.1</w:t>
            </w:r>
            <w:r w:rsidR="00BD1A67">
              <w:rPr>
                <w:color w:val="000000"/>
                <w:sz w:val="28"/>
                <w:szCs w:val="28"/>
              </w:rPr>
              <w:t>6</w:t>
            </w:r>
          </w:p>
        </w:tc>
        <w:tc>
          <w:tcPr>
            <w:tcW w:w="5812" w:type="dxa"/>
          </w:tcPr>
          <w:p w14:paraId="12AABE9A" w14:textId="7D81211F" w:rsidR="000B0749" w:rsidRPr="00A2325C" w:rsidRDefault="000B0749" w:rsidP="000B0749">
            <w:pPr>
              <w:spacing w:line="216" w:lineRule="auto"/>
              <w:rPr>
                <w:color w:val="000000"/>
                <w:sz w:val="28"/>
                <w:szCs w:val="28"/>
              </w:rPr>
            </w:pPr>
            <w:r w:rsidRPr="00A2325C">
              <w:rPr>
                <w:color w:val="000000"/>
                <w:sz w:val="28"/>
                <w:szCs w:val="28"/>
              </w:rPr>
              <w:t>Разработка проектной документации на капитальный ремонт объекта: «Капитальный ремонт автомобильной дороги по ул. Суворова от ул.</w:t>
            </w:r>
            <w:r w:rsidR="00816D5E">
              <w:rPr>
                <w:color w:val="000000"/>
                <w:sz w:val="28"/>
                <w:szCs w:val="28"/>
              </w:rPr>
              <w:t xml:space="preserve"> </w:t>
            </w:r>
            <w:r w:rsidRPr="00A2325C">
              <w:rPr>
                <w:color w:val="000000"/>
                <w:sz w:val="28"/>
                <w:szCs w:val="28"/>
              </w:rPr>
              <w:t>Комсомольской до ул.</w:t>
            </w:r>
            <w:r w:rsidR="00816D5E">
              <w:rPr>
                <w:color w:val="000000"/>
                <w:sz w:val="28"/>
                <w:szCs w:val="28"/>
              </w:rPr>
              <w:t xml:space="preserve"> </w:t>
            </w:r>
            <w:r w:rsidRPr="00A2325C">
              <w:rPr>
                <w:color w:val="000000"/>
                <w:sz w:val="28"/>
                <w:szCs w:val="28"/>
              </w:rPr>
              <w:t>Ставского, по ул. Комсомольской от ул.</w:t>
            </w:r>
            <w:r w:rsidR="00816D5E">
              <w:rPr>
                <w:color w:val="000000"/>
                <w:sz w:val="28"/>
                <w:szCs w:val="28"/>
              </w:rPr>
              <w:t xml:space="preserve"> </w:t>
            </w:r>
            <w:r w:rsidRPr="00A2325C">
              <w:rPr>
                <w:color w:val="000000"/>
                <w:sz w:val="28"/>
                <w:szCs w:val="28"/>
              </w:rPr>
              <w:t>Железнодорожной до ул.</w:t>
            </w:r>
            <w:r w:rsidR="00816D5E">
              <w:rPr>
                <w:color w:val="000000"/>
                <w:sz w:val="28"/>
                <w:szCs w:val="28"/>
              </w:rPr>
              <w:t xml:space="preserve"> </w:t>
            </w:r>
            <w:r w:rsidRPr="00A2325C">
              <w:rPr>
                <w:color w:val="000000"/>
                <w:sz w:val="28"/>
                <w:szCs w:val="28"/>
              </w:rPr>
              <w:t>Суворова в ст-це Васюринской Динского района»</w:t>
            </w:r>
          </w:p>
          <w:p w14:paraId="3B5ED9DD" w14:textId="77777777" w:rsidR="000B0749" w:rsidRPr="00A2325C" w:rsidRDefault="000B0749" w:rsidP="000B0749">
            <w:pPr>
              <w:spacing w:line="216" w:lineRule="auto"/>
              <w:rPr>
                <w:color w:val="000000"/>
                <w:sz w:val="28"/>
                <w:szCs w:val="28"/>
              </w:rPr>
            </w:pPr>
            <w:r w:rsidRPr="00A2325C">
              <w:rPr>
                <w:color w:val="000000"/>
                <w:sz w:val="28"/>
                <w:szCs w:val="28"/>
              </w:rPr>
              <w:t>Проведение государственной экспертизы проектной документации ы части проверки достоверности сметной стоимости.</w:t>
            </w:r>
          </w:p>
        </w:tc>
        <w:tc>
          <w:tcPr>
            <w:tcW w:w="1134" w:type="dxa"/>
            <w:vAlign w:val="center"/>
          </w:tcPr>
          <w:p w14:paraId="40D8BB71" w14:textId="77777777" w:rsidR="000B0749" w:rsidRPr="00A2325C" w:rsidRDefault="000B0749" w:rsidP="000B0749">
            <w:pPr>
              <w:jc w:val="center"/>
              <w:rPr>
                <w:sz w:val="28"/>
                <w:szCs w:val="28"/>
              </w:rPr>
            </w:pPr>
            <w:r w:rsidRPr="00A2325C">
              <w:rPr>
                <w:sz w:val="28"/>
                <w:szCs w:val="28"/>
              </w:rPr>
              <w:t>шт</w:t>
            </w:r>
          </w:p>
        </w:tc>
        <w:tc>
          <w:tcPr>
            <w:tcW w:w="992" w:type="dxa"/>
            <w:vAlign w:val="center"/>
          </w:tcPr>
          <w:p w14:paraId="559BB4D1" w14:textId="77777777" w:rsidR="000B0749" w:rsidRPr="00A2325C" w:rsidRDefault="000B0749" w:rsidP="000B0749">
            <w:pPr>
              <w:jc w:val="center"/>
              <w:rPr>
                <w:sz w:val="28"/>
                <w:szCs w:val="28"/>
              </w:rPr>
            </w:pPr>
            <w:r w:rsidRPr="00A2325C">
              <w:rPr>
                <w:sz w:val="28"/>
                <w:szCs w:val="28"/>
              </w:rPr>
              <w:t>3</w:t>
            </w:r>
          </w:p>
        </w:tc>
        <w:tc>
          <w:tcPr>
            <w:tcW w:w="1276" w:type="dxa"/>
            <w:gridSpan w:val="2"/>
            <w:vAlign w:val="center"/>
          </w:tcPr>
          <w:p w14:paraId="51749CCD" w14:textId="2D4C16F1" w:rsidR="000B0749" w:rsidRPr="00A2325C" w:rsidRDefault="000B0749" w:rsidP="000B0749">
            <w:pPr>
              <w:jc w:val="center"/>
              <w:rPr>
                <w:sz w:val="28"/>
                <w:szCs w:val="28"/>
              </w:rPr>
            </w:pPr>
          </w:p>
        </w:tc>
        <w:tc>
          <w:tcPr>
            <w:tcW w:w="1418" w:type="dxa"/>
            <w:gridSpan w:val="2"/>
            <w:vAlign w:val="center"/>
          </w:tcPr>
          <w:p w14:paraId="01B04D60" w14:textId="66E6F65F" w:rsidR="000B0749" w:rsidRPr="00A2325C" w:rsidRDefault="007354A3" w:rsidP="000B0749">
            <w:pPr>
              <w:jc w:val="center"/>
              <w:rPr>
                <w:sz w:val="28"/>
                <w:szCs w:val="28"/>
              </w:rPr>
            </w:pPr>
            <w:r>
              <w:rPr>
                <w:sz w:val="28"/>
                <w:szCs w:val="28"/>
              </w:rPr>
              <w:t>4</w:t>
            </w:r>
          </w:p>
        </w:tc>
        <w:tc>
          <w:tcPr>
            <w:tcW w:w="1418" w:type="dxa"/>
            <w:gridSpan w:val="2"/>
            <w:vAlign w:val="center"/>
          </w:tcPr>
          <w:p w14:paraId="63951ABD" w14:textId="77777777" w:rsidR="000B0749" w:rsidRPr="00A2325C" w:rsidRDefault="000B0749" w:rsidP="000B0749">
            <w:pPr>
              <w:jc w:val="center"/>
              <w:rPr>
                <w:sz w:val="28"/>
                <w:szCs w:val="28"/>
              </w:rPr>
            </w:pPr>
          </w:p>
        </w:tc>
        <w:tc>
          <w:tcPr>
            <w:tcW w:w="1417" w:type="dxa"/>
            <w:gridSpan w:val="2"/>
            <w:vAlign w:val="center"/>
          </w:tcPr>
          <w:p w14:paraId="6A2FADB6" w14:textId="77777777" w:rsidR="000B0749" w:rsidRPr="00A2325C" w:rsidRDefault="000B0749" w:rsidP="000B0749">
            <w:pPr>
              <w:jc w:val="center"/>
              <w:rPr>
                <w:sz w:val="28"/>
                <w:szCs w:val="28"/>
              </w:rPr>
            </w:pPr>
          </w:p>
        </w:tc>
        <w:tc>
          <w:tcPr>
            <w:tcW w:w="1418" w:type="dxa"/>
            <w:gridSpan w:val="2"/>
          </w:tcPr>
          <w:p w14:paraId="422802EC" w14:textId="77777777" w:rsidR="000B0749" w:rsidRPr="00A2325C" w:rsidRDefault="000B0749" w:rsidP="000B0749">
            <w:pPr>
              <w:jc w:val="center"/>
              <w:rPr>
                <w:sz w:val="28"/>
                <w:szCs w:val="28"/>
              </w:rPr>
            </w:pPr>
          </w:p>
        </w:tc>
      </w:tr>
      <w:tr w:rsidR="000B0749" w:rsidRPr="00A2325C" w14:paraId="0BE4DBB3" w14:textId="77777777" w:rsidTr="00A53B06">
        <w:trPr>
          <w:trHeight w:val="325"/>
          <w:tblHeader/>
        </w:trPr>
        <w:tc>
          <w:tcPr>
            <w:tcW w:w="1027" w:type="dxa"/>
          </w:tcPr>
          <w:p w14:paraId="1C63E9B3" w14:textId="00DBD788" w:rsidR="000B0749" w:rsidRPr="00A2325C" w:rsidRDefault="000B0749" w:rsidP="000B0749">
            <w:pPr>
              <w:spacing w:line="216" w:lineRule="auto"/>
              <w:rPr>
                <w:color w:val="000000"/>
                <w:sz w:val="28"/>
                <w:szCs w:val="28"/>
              </w:rPr>
            </w:pPr>
            <w:r w:rsidRPr="00A2325C">
              <w:rPr>
                <w:color w:val="000000"/>
                <w:sz w:val="28"/>
                <w:szCs w:val="28"/>
              </w:rPr>
              <w:t>1.1.1</w:t>
            </w:r>
            <w:r w:rsidR="00BD1A67">
              <w:rPr>
                <w:color w:val="000000"/>
                <w:sz w:val="28"/>
                <w:szCs w:val="28"/>
              </w:rPr>
              <w:t>7</w:t>
            </w:r>
          </w:p>
        </w:tc>
        <w:tc>
          <w:tcPr>
            <w:tcW w:w="5812" w:type="dxa"/>
          </w:tcPr>
          <w:p w14:paraId="40092B5B" w14:textId="77777777" w:rsidR="000B0749" w:rsidRPr="00A2325C" w:rsidRDefault="000B0749" w:rsidP="000B0749">
            <w:pPr>
              <w:spacing w:line="216" w:lineRule="auto"/>
              <w:rPr>
                <w:color w:val="000000"/>
                <w:sz w:val="28"/>
                <w:szCs w:val="28"/>
              </w:rPr>
            </w:pPr>
            <w:r w:rsidRPr="00A2325C">
              <w:rPr>
                <w:color w:val="000000"/>
                <w:sz w:val="28"/>
                <w:szCs w:val="28"/>
              </w:rPr>
              <w:t xml:space="preserve">Изготовление ПСД, на объекты капитального ремонта улицы Новой от пер. Северный до ул. Восточная </w:t>
            </w:r>
            <w:r w:rsidRPr="00A2325C">
              <w:rPr>
                <w:sz w:val="28"/>
                <w:szCs w:val="28"/>
              </w:rPr>
              <w:t>(устройство) тротуара в ст. Васюринская</w:t>
            </w:r>
          </w:p>
        </w:tc>
        <w:tc>
          <w:tcPr>
            <w:tcW w:w="1134" w:type="dxa"/>
            <w:vAlign w:val="center"/>
          </w:tcPr>
          <w:p w14:paraId="3AD105CB" w14:textId="77777777" w:rsidR="000B0749" w:rsidRPr="00A2325C" w:rsidRDefault="000B0749" w:rsidP="000B0749">
            <w:pPr>
              <w:jc w:val="center"/>
              <w:rPr>
                <w:sz w:val="28"/>
                <w:szCs w:val="28"/>
              </w:rPr>
            </w:pPr>
            <w:r w:rsidRPr="00A2325C">
              <w:rPr>
                <w:sz w:val="28"/>
                <w:szCs w:val="28"/>
              </w:rPr>
              <w:t>шт</w:t>
            </w:r>
          </w:p>
        </w:tc>
        <w:tc>
          <w:tcPr>
            <w:tcW w:w="992" w:type="dxa"/>
            <w:vAlign w:val="center"/>
          </w:tcPr>
          <w:p w14:paraId="7FD81E60" w14:textId="77777777" w:rsidR="000B0749" w:rsidRPr="00A2325C" w:rsidRDefault="000B0749" w:rsidP="000B0749">
            <w:pPr>
              <w:jc w:val="center"/>
              <w:rPr>
                <w:sz w:val="28"/>
                <w:szCs w:val="28"/>
              </w:rPr>
            </w:pPr>
            <w:r w:rsidRPr="00A2325C">
              <w:rPr>
                <w:sz w:val="28"/>
                <w:szCs w:val="28"/>
              </w:rPr>
              <w:t>3</w:t>
            </w:r>
          </w:p>
        </w:tc>
        <w:tc>
          <w:tcPr>
            <w:tcW w:w="1276" w:type="dxa"/>
            <w:gridSpan w:val="2"/>
            <w:vAlign w:val="center"/>
          </w:tcPr>
          <w:p w14:paraId="21123CB7" w14:textId="4586789F" w:rsidR="000B0749" w:rsidRPr="00A2325C" w:rsidRDefault="000B0749" w:rsidP="000B0749">
            <w:pPr>
              <w:jc w:val="center"/>
              <w:rPr>
                <w:sz w:val="28"/>
                <w:szCs w:val="28"/>
              </w:rPr>
            </w:pPr>
          </w:p>
        </w:tc>
        <w:tc>
          <w:tcPr>
            <w:tcW w:w="1418" w:type="dxa"/>
            <w:gridSpan w:val="2"/>
            <w:vAlign w:val="center"/>
          </w:tcPr>
          <w:p w14:paraId="53B00B6D" w14:textId="52CE4AFF" w:rsidR="000B0749" w:rsidRPr="00A2325C" w:rsidRDefault="007354A3" w:rsidP="000B0749">
            <w:pPr>
              <w:jc w:val="center"/>
              <w:rPr>
                <w:sz w:val="28"/>
                <w:szCs w:val="28"/>
              </w:rPr>
            </w:pPr>
            <w:r>
              <w:rPr>
                <w:sz w:val="28"/>
                <w:szCs w:val="28"/>
              </w:rPr>
              <w:t>1</w:t>
            </w:r>
          </w:p>
        </w:tc>
        <w:tc>
          <w:tcPr>
            <w:tcW w:w="1418" w:type="dxa"/>
            <w:gridSpan w:val="2"/>
            <w:vAlign w:val="center"/>
          </w:tcPr>
          <w:p w14:paraId="23B3315C" w14:textId="77777777" w:rsidR="000B0749" w:rsidRPr="00A2325C" w:rsidRDefault="000B0749" w:rsidP="000B0749">
            <w:pPr>
              <w:jc w:val="center"/>
              <w:rPr>
                <w:sz w:val="28"/>
                <w:szCs w:val="28"/>
              </w:rPr>
            </w:pPr>
          </w:p>
        </w:tc>
        <w:tc>
          <w:tcPr>
            <w:tcW w:w="1417" w:type="dxa"/>
            <w:gridSpan w:val="2"/>
            <w:vAlign w:val="center"/>
          </w:tcPr>
          <w:p w14:paraId="2C796B51" w14:textId="77777777" w:rsidR="000B0749" w:rsidRPr="00A2325C" w:rsidRDefault="000B0749" w:rsidP="000B0749">
            <w:pPr>
              <w:jc w:val="center"/>
              <w:rPr>
                <w:sz w:val="28"/>
                <w:szCs w:val="28"/>
              </w:rPr>
            </w:pPr>
          </w:p>
        </w:tc>
        <w:tc>
          <w:tcPr>
            <w:tcW w:w="1418" w:type="dxa"/>
            <w:gridSpan w:val="2"/>
          </w:tcPr>
          <w:p w14:paraId="4916D48C" w14:textId="77777777" w:rsidR="000B0749" w:rsidRPr="00A2325C" w:rsidRDefault="000B0749" w:rsidP="000B0749">
            <w:pPr>
              <w:jc w:val="center"/>
              <w:rPr>
                <w:sz w:val="28"/>
                <w:szCs w:val="28"/>
              </w:rPr>
            </w:pPr>
          </w:p>
        </w:tc>
      </w:tr>
      <w:tr w:rsidR="000B0749" w:rsidRPr="00A2325C" w14:paraId="6E54511F" w14:textId="77777777" w:rsidTr="00A53B06">
        <w:trPr>
          <w:trHeight w:val="325"/>
          <w:tblHeader/>
        </w:trPr>
        <w:tc>
          <w:tcPr>
            <w:tcW w:w="1027" w:type="dxa"/>
          </w:tcPr>
          <w:p w14:paraId="6DCDCA47" w14:textId="41738EEE" w:rsidR="000B0749" w:rsidRPr="00A2325C" w:rsidRDefault="000B0749" w:rsidP="00BD1A67">
            <w:pPr>
              <w:spacing w:line="216" w:lineRule="auto"/>
              <w:rPr>
                <w:color w:val="000000"/>
                <w:sz w:val="28"/>
                <w:szCs w:val="28"/>
              </w:rPr>
            </w:pPr>
            <w:r>
              <w:rPr>
                <w:color w:val="000000"/>
                <w:sz w:val="28"/>
                <w:szCs w:val="28"/>
              </w:rPr>
              <w:lastRenderedPageBreak/>
              <w:t>1.1.1</w:t>
            </w:r>
            <w:r w:rsidR="00BD1A67">
              <w:rPr>
                <w:color w:val="000000"/>
                <w:sz w:val="28"/>
                <w:szCs w:val="28"/>
              </w:rPr>
              <w:t>8</w:t>
            </w:r>
          </w:p>
        </w:tc>
        <w:tc>
          <w:tcPr>
            <w:tcW w:w="5812" w:type="dxa"/>
          </w:tcPr>
          <w:p w14:paraId="0AD60879" w14:textId="77777777" w:rsidR="000B0749" w:rsidRPr="00A2325C" w:rsidRDefault="000B0749" w:rsidP="000B0749">
            <w:pPr>
              <w:spacing w:line="216" w:lineRule="auto"/>
              <w:rPr>
                <w:color w:val="000000"/>
                <w:sz w:val="28"/>
                <w:szCs w:val="28"/>
              </w:rPr>
            </w:pPr>
            <w:r w:rsidRPr="00A2325C">
              <w:rPr>
                <w:color w:val="000000"/>
                <w:sz w:val="28"/>
                <w:szCs w:val="28"/>
              </w:rPr>
              <w:t>Выполнение проектно -изыскательских работ по объектам "Капитальный ремонт автомобильной дороги Восточный подъезд к ст. Васюринская от а/д Краснодар-Кропоткин -граница с Ставропольским краем до ул. Железнодорожной в ст. Васюринской Динского района Краснодарского края" ,"Капитальный ремонт автомобильной дороги по пер. Северный от ул. Железнодорожная до ул. Северная в ст. Васюринской Динского района Краснодарского края" "Капитальный ремонт автомобильной дороги по пер. Больничный от ул. Ставского до ул. Комсомольская , ул. Комсомольская от пер. Больничный до ул. Железнодорожная в ст. Васюринской Динского района Краснодарского края", "Капитальный ремонт автомобильной дороги по ул. Карла Маркса от ул. Железнодорожной до ул. Интернациональной в ст. Васюринской Динского района Краснодарского края"</w:t>
            </w:r>
          </w:p>
        </w:tc>
        <w:tc>
          <w:tcPr>
            <w:tcW w:w="1134" w:type="dxa"/>
            <w:vAlign w:val="center"/>
          </w:tcPr>
          <w:p w14:paraId="500FB50A" w14:textId="77777777" w:rsidR="000B0749" w:rsidRPr="00A2325C" w:rsidRDefault="000B0749" w:rsidP="000B0749">
            <w:pPr>
              <w:jc w:val="center"/>
              <w:rPr>
                <w:sz w:val="28"/>
                <w:szCs w:val="28"/>
              </w:rPr>
            </w:pPr>
            <w:r w:rsidRPr="00A2325C">
              <w:rPr>
                <w:sz w:val="28"/>
                <w:szCs w:val="28"/>
              </w:rPr>
              <w:t>шт.</w:t>
            </w:r>
          </w:p>
        </w:tc>
        <w:tc>
          <w:tcPr>
            <w:tcW w:w="992" w:type="dxa"/>
            <w:vAlign w:val="center"/>
          </w:tcPr>
          <w:p w14:paraId="05A12B7C" w14:textId="77777777" w:rsidR="000B0749" w:rsidRPr="00A2325C" w:rsidRDefault="000B0749" w:rsidP="000B0749">
            <w:pPr>
              <w:jc w:val="center"/>
              <w:rPr>
                <w:sz w:val="28"/>
                <w:szCs w:val="28"/>
              </w:rPr>
            </w:pPr>
            <w:r w:rsidRPr="00A2325C">
              <w:rPr>
                <w:sz w:val="28"/>
                <w:szCs w:val="28"/>
              </w:rPr>
              <w:t>3</w:t>
            </w:r>
          </w:p>
        </w:tc>
        <w:tc>
          <w:tcPr>
            <w:tcW w:w="1276" w:type="dxa"/>
            <w:gridSpan w:val="2"/>
            <w:vAlign w:val="center"/>
          </w:tcPr>
          <w:p w14:paraId="130DE846" w14:textId="77777777" w:rsidR="000B0749" w:rsidRPr="00A2325C" w:rsidRDefault="000B0749" w:rsidP="000B0749">
            <w:pPr>
              <w:jc w:val="center"/>
              <w:rPr>
                <w:sz w:val="28"/>
                <w:szCs w:val="28"/>
              </w:rPr>
            </w:pPr>
          </w:p>
        </w:tc>
        <w:tc>
          <w:tcPr>
            <w:tcW w:w="1418" w:type="dxa"/>
            <w:gridSpan w:val="2"/>
            <w:vAlign w:val="center"/>
          </w:tcPr>
          <w:p w14:paraId="17949010" w14:textId="4F1FED4E" w:rsidR="000B0749" w:rsidRPr="00A2325C" w:rsidRDefault="007354A3" w:rsidP="000B0749">
            <w:pPr>
              <w:jc w:val="center"/>
              <w:rPr>
                <w:sz w:val="28"/>
                <w:szCs w:val="28"/>
              </w:rPr>
            </w:pPr>
            <w:r>
              <w:rPr>
                <w:sz w:val="28"/>
                <w:szCs w:val="28"/>
              </w:rPr>
              <w:t>4</w:t>
            </w:r>
          </w:p>
        </w:tc>
        <w:tc>
          <w:tcPr>
            <w:tcW w:w="1418" w:type="dxa"/>
            <w:gridSpan w:val="2"/>
            <w:vAlign w:val="center"/>
          </w:tcPr>
          <w:p w14:paraId="396765FE" w14:textId="77777777" w:rsidR="000B0749" w:rsidRPr="00A2325C" w:rsidRDefault="000B0749" w:rsidP="000B0749">
            <w:pPr>
              <w:jc w:val="center"/>
              <w:rPr>
                <w:sz w:val="28"/>
                <w:szCs w:val="28"/>
              </w:rPr>
            </w:pPr>
            <w:r w:rsidRPr="00A2325C">
              <w:rPr>
                <w:sz w:val="28"/>
                <w:szCs w:val="28"/>
              </w:rPr>
              <w:t>4</w:t>
            </w:r>
          </w:p>
        </w:tc>
        <w:tc>
          <w:tcPr>
            <w:tcW w:w="1417" w:type="dxa"/>
            <w:gridSpan w:val="2"/>
            <w:vAlign w:val="center"/>
          </w:tcPr>
          <w:p w14:paraId="4EC0933F" w14:textId="77777777" w:rsidR="000B0749" w:rsidRPr="00A2325C" w:rsidRDefault="000B0749" w:rsidP="000B0749">
            <w:pPr>
              <w:jc w:val="center"/>
              <w:rPr>
                <w:sz w:val="28"/>
                <w:szCs w:val="28"/>
              </w:rPr>
            </w:pPr>
          </w:p>
        </w:tc>
        <w:tc>
          <w:tcPr>
            <w:tcW w:w="1418" w:type="dxa"/>
            <w:gridSpan w:val="2"/>
          </w:tcPr>
          <w:p w14:paraId="4CDDA6C9" w14:textId="77777777" w:rsidR="000B0749" w:rsidRPr="00A2325C" w:rsidRDefault="000B0749" w:rsidP="000B0749">
            <w:pPr>
              <w:jc w:val="center"/>
              <w:rPr>
                <w:sz w:val="28"/>
                <w:szCs w:val="28"/>
              </w:rPr>
            </w:pPr>
          </w:p>
        </w:tc>
      </w:tr>
      <w:tr w:rsidR="000B0749" w:rsidRPr="00A2325C" w14:paraId="627B8A7D" w14:textId="77777777" w:rsidTr="00A53B06">
        <w:trPr>
          <w:trHeight w:val="325"/>
          <w:tblHeader/>
        </w:trPr>
        <w:tc>
          <w:tcPr>
            <w:tcW w:w="1027" w:type="dxa"/>
          </w:tcPr>
          <w:p w14:paraId="33B905E1" w14:textId="57188424" w:rsidR="000B0749" w:rsidRPr="00A2325C" w:rsidRDefault="000B0749" w:rsidP="00BD1A67">
            <w:pPr>
              <w:spacing w:line="216" w:lineRule="auto"/>
              <w:rPr>
                <w:color w:val="000000"/>
                <w:sz w:val="28"/>
                <w:szCs w:val="28"/>
              </w:rPr>
            </w:pPr>
            <w:r>
              <w:rPr>
                <w:color w:val="000000"/>
                <w:sz w:val="28"/>
                <w:szCs w:val="28"/>
              </w:rPr>
              <w:lastRenderedPageBreak/>
              <w:t>1.1.</w:t>
            </w:r>
            <w:r w:rsidRPr="00A2325C">
              <w:rPr>
                <w:color w:val="000000"/>
                <w:sz w:val="28"/>
                <w:szCs w:val="28"/>
              </w:rPr>
              <w:t>1</w:t>
            </w:r>
            <w:r w:rsidR="00BD1A67">
              <w:rPr>
                <w:color w:val="000000"/>
                <w:sz w:val="28"/>
                <w:szCs w:val="28"/>
              </w:rPr>
              <w:t>9</w:t>
            </w:r>
          </w:p>
        </w:tc>
        <w:tc>
          <w:tcPr>
            <w:tcW w:w="5812" w:type="dxa"/>
          </w:tcPr>
          <w:p w14:paraId="5C2346B4" w14:textId="77777777" w:rsidR="000B0749" w:rsidRPr="00A2325C" w:rsidRDefault="000B0749" w:rsidP="000B0749">
            <w:pPr>
              <w:spacing w:line="216" w:lineRule="auto"/>
              <w:rPr>
                <w:color w:val="000000"/>
                <w:sz w:val="28"/>
                <w:szCs w:val="28"/>
              </w:rPr>
            </w:pPr>
            <w:r w:rsidRPr="00A2325C">
              <w:rPr>
                <w:sz w:val="28"/>
                <w:szCs w:val="28"/>
              </w:rPr>
              <w:t xml:space="preserve">Приведение в нормативное состояние улично-дорожной сети городских агломераций в том числе: </w:t>
            </w:r>
            <w:r w:rsidRPr="00A2325C">
              <w:rPr>
                <w:color w:val="000000"/>
                <w:sz w:val="28"/>
                <w:szCs w:val="28"/>
              </w:rPr>
              <w:t>«Капитальный ремонт автомобильной дороги по ул. Пионерская (устройство тротуара от ул. Суворова до ул. Интернациональной сторона чётная) в ст. Васюринской Динского района Краснодарского края» ,«Капитальный ремонт автомобильной дороги по ул. Западная (устройство тротуара от ул. Луначарского до ул. Интернациональная сторона  чётная) в ст. Васюринской Динского района Краснодарского края», «Капитальный ремонт автомобильной дороги по ул. Интернациональная (устройство тротуара от ул. Пионерской до ул. Ивко сторона нечётная) в ст. Васюринской Динского района Краснодарского края, «Капитальный ремонт автомобильной дороги по ул. Матвеевская (устройство тротуара от ул. Суворова до ул. Ленина сторона чётная) в ст. Васюринской Динского района Краснодарского края»</w:t>
            </w:r>
          </w:p>
        </w:tc>
        <w:tc>
          <w:tcPr>
            <w:tcW w:w="1134" w:type="dxa"/>
            <w:vAlign w:val="center"/>
          </w:tcPr>
          <w:p w14:paraId="505C498C" w14:textId="77777777" w:rsidR="000B0749" w:rsidRPr="00A2325C" w:rsidRDefault="000B0749" w:rsidP="000B0749">
            <w:pPr>
              <w:jc w:val="center"/>
              <w:rPr>
                <w:sz w:val="28"/>
                <w:szCs w:val="28"/>
              </w:rPr>
            </w:pPr>
            <w:r w:rsidRPr="00A2325C">
              <w:rPr>
                <w:sz w:val="28"/>
                <w:szCs w:val="28"/>
              </w:rPr>
              <w:t>км</w:t>
            </w:r>
          </w:p>
        </w:tc>
        <w:tc>
          <w:tcPr>
            <w:tcW w:w="992" w:type="dxa"/>
            <w:vAlign w:val="center"/>
          </w:tcPr>
          <w:p w14:paraId="7F7E57BF" w14:textId="77777777" w:rsidR="000B0749" w:rsidRPr="00A2325C" w:rsidRDefault="000B0749" w:rsidP="000B0749">
            <w:pPr>
              <w:jc w:val="center"/>
              <w:rPr>
                <w:sz w:val="28"/>
                <w:szCs w:val="28"/>
              </w:rPr>
            </w:pPr>
            <w:r w:rsidRPr="00A2325C">
              <w:rPr>
                <w:sz w:val="28"/>
                <w:szCs w:val="28"/>
              </w:rPr>
              <w:t>3</w:t>
            </w:r>
          </w:p>
        </w:tc>
        <w:tc>
          <w:tcPr>
            <w:tcW w:w="1276" w:type="dxa"/>
            <w:gridSpan w:val="2"/>
            <w:vAlign w:val="center"/>
          </w:tcPr>
          <w:p w14:paraId="2CF93D10" w14:textId="77777777" w:rsidR="000B0749" w:rsidRPr="00A2325C" w:rsidRDefault="000B0749" w:rsidP="000B0749">
            <w:pPr>
              <w:jc w:val="center"/>
              <w:rPr>
                <w:sz w:val="28"/>
                <w:szCs w:val="28"/>
              </w:rPr>
            </w:pPr>
          </w:p>
        </w:tc>
        <w:tc>
          <w:tcPr>
            <w:tcW w:w="1418" w:type="dxa"/>
            <w:gridSpan w:val="2"/>
            <w:vAlign w:val="center"/>
          </w:tcPr>
          <w:p w14:paraId="70A86042" w14:textId="77777777" w:rsidR="000B0749" w:rsidRPr="00A2325C" w:rsidRDefault="000B0749" w:rsidP="000B0749">
            <w:pPr>
              <w:jc w:val="center"/>
              <w:rPr>
                <w:sz w:val="28"/>
                <w:szCs w:val="28"/>
              </w:rPr>
            </w:pPr>
          </w:p>
        </w:tc>
        <w:tc>
          <w:tcPr>
            <w:tcW w:w="1418" w:type="dxa"/>
            <w:gridSpan w:val="2"/>
            <w:vAlign w:val="center"/>
          </w:tcPr>
          <w:p w14:paraId="0681AED4" w14:textId="77777777" w:rsidR="000B0749" w:rsidRPr="00A2325C" w:rsidRDefault="000B0749" w:rsidP="000B0749">
            <w:pPr>
              <w:jc w:val="center"/>
              <w:rPr>
                <w:sz w:val="28"/>
                <w:szCs w:val="28"/>
              </w:rPr>
            </w:pPr>
            <w:r w:rsidRPr="00A2325C">
              <w:rPr>
                <w:sz w:val="28"/>
                <w:szCs w:val="28"/>
              </w:rPr>
              <w:t>6,403</w:t>
            </w:r>
          </w:p>
        </w:tc>
        <w:tc>
          <w:tcPr>
            <w:tcW w:w="1417" w:type="dxa"/>
            <w:gridSpan w:val="2"/>
            <w:vAlign w:val="center"/>
          </w:tcPr>
          <w:p w14:paraId="381CAF64" w14:textId="77777777" w:rsidR="000B0749" w:rsidRPr="00A2325C" w:rsidRDefault="000B0749" w:rsidP="000B0749">
            <w:pPr>
              <w:jc w:val="center"/>
              <w:rPr>
                <w:sz w:val="28"/>
                <w:szCs w:val="28"/>
              </w:rPr>
            </w:pPr>
          </w:p>
        </w:tc>
        <w:tc>
          <w:tcPr>
            <w:tcW w:w="1418" w:type="dxa"/>
            <w:gridSpan w:val="2"/>
          </w:tcPr>
          <w:p w14:paraId="3F8167E5" w14:textId="77777777" w:rsidR="000B0749" w:rsidRPr="00A2325C" w:rsidRDefault="000B0749" w:rsidP="000B0749">
            <w:pPr>
              <w:jc w:val="center"/>
              <w:rPr>
                <w:sz w:val="28"/>
                <w:szCs w:val="28"/>
              </w:rPr>
            </w:pPr>
          </w:p>
        </w:tc>
      </w:tr>
      <w:tr w:rsidR="000B0749" w:rsidRPr="00A2325C" w14:paraId="2526B4F5" w14:textId="77777777" w:rsidTr="00A53B06">
        <w:trPr>
          <w:trHeight w:val="325"/>
          <w:tblHeader/>
        </w:trPr>
        <w:tc>
          <w:tcPr>
            <w:tcW w:w="1027" w:type="dxa"/>
          </w:tcPr>
          <w:p w14:paraId="387CD67F" w14:textId="77777777" w:rsidR="000B0749" w:rsidRPr="00A2325C" w:rsidRDefault="000B0749" w:rsidP="000B0749">
            <w:pPr>
              <w:spacing w:line="216" w:lineRule="auto"/>
              <w:rPr>
                <w:color w:val="000000"/>
                <w:sz w:val="28"/>
                <w:szCs w:val="28"/>
              </w:rPr>
            </w:pPr>
          </w:p>
        </w:tc>
        <w:tc>
          <w:tcPr>
            <w:tcW w:w="5812" w:type="dxa"/>
          </w:tcPr>
          <w:p w14:paraId="283D8DFF" w14:textId="77777777" w:rsidR="000B0749" w:rsidRPr="00A2325C" w:rsidRDefault="000B0749" w:rsidP="000B0749">
            <w:pPr>
              <w:spacing w:line="216" w:lineRule="auto"/>
              <w:rPr>
                <w:color w:val="000000"/>
                <w:sz w:val="28"/>
                <w:szCs w:val="28"/>
              </w:rPr>
            </w:pPr>
            <w:r w:rsidRPr="00A2325C">
              <w:rPr>
                <w:color w:val="000000"/>
                <w:sz w:val="28"/>
                <w:szCs w:val="28"/>
              </w:rPr>
              <w:t xml:space="preserve"> «Капитальный ремонт автомобильной дороги по ул. Северная (устройство тротуара от ул. Ставского до ул. Матвеевской сторона нечётная и от ул. Матвеевской до ул. Ивко сторона чётная) в ст. Васюринской Динского района Краснодарского края» «Капитальный ремонт автомобильной дороги по ул. Ивко (устройство тротуара от ул. Северной до ул. Кубанской) в ст. Васюринской Динского района Краснодарского края» и «Капитальный ремонт автомобильной дороги по ул. Ленина (устройство тротуара от ул. Матвеевской до ул. Ивко сторона не чётная и от ул. Карла Маркса до ул. Васюринской сторона не чётная) в ст. Васюринской Динского района Краснодарского края»</w:t>
            </w:r>
          </w:p>
        </w:tc>
        <w:tc>
          <w:tcPr>
            <w:tcW w:w="1134" w:type="dxa"/>
            <w:vAlign w:val="center"/>
          </w:tcPr>
          <w:p w14:paraId="5C7D2A87" w14:textId="77777777" w:rsidR="000B0749" w:rsidRPr="00A2325C" w:rsidRDefault="000B0749" w:rsidP="000B0749">
            <w:pPr>
              <w:jc w:val="center"/>
              <w:rPr>
                <w:sz w:val="28"/>
                <w:szCs w:val="28"/>
              </w:rPr>
            </w:pPr>
          </w:p>
        </w:tc>
        <w:tc>
          <w:tcPr>
            <w:tcW w:w="992" w:type="dxa"/>
            <w:vAlign w:val="center"/>
          </w:tcPr>
          <w:p w14:paraId="48D57467" w14:textId="77777777" w:rsidR="000B0749" w:rsidRPr="00A2325C" w:rsidRDefault="000B0749" w:rsidP="000B0749">
            <w:pPr>
              <w:jc w:val="center"/>
              <w:rPr>
                <w:sz w:val="28"/>
                <w:szCs w:val="28"/>
              </w:rPr>
            </w:pPr>
          </w:p>
        </w:tc>
        <w:tc>
          <w:tcPr>
            <w:tcW w:w="1276" w:type="dxa"/>
            <w:gridSpan w:val="2"/>
            <w:vAlign w:val="center"/>
          </w:tcPr>
          <w:p w14:paraId="3FDF7AD2" w14:textId="77777777" w:rsidR="000B0749" w:rsidRPr="00A2325C" w:rsidRDefault="000B0749" w:rsidP="000B0749">
            <w:pPr>
              <w:jc w:val="center"/>
              <w:rPr>
                <w:sz w:val="28"/>
                <w:szCs w:val="28"/>
              </w:rPr>
            </w:pPr>
          </w:p>
        </w:tc>
        <w:tc>
          <w:tcPr>
            <w:tcW w:w="1418" w:type="dxa"/>
            <w:gridSpan w:val="2"/>
            <w:vAlign w:val="center"/>
          </w:tcPr>
          <w:p w14:paraId="7B77973D" w14:textId="77777777" w:rsidR="000B0749" w:rsidRPr="00A2325C" w:rsidRDefault="000B0749" w:rsidP="000B0749">
            <w:pPr>
              <w:jc w:val="center"/>
              <w:rPr>
                <w:sz w:val="28"/>
                <w:szCs w:val="28"/>
              </w:rPr>
            </w:pPr>
          </w:p>
        </w:tc>
        <w:tc>
          <w:tcPr>
            <w:tcW w:w="1418" w:type="dxa"/>
            <w:gridSpan w:val="2"/>
            <w:vAlign w:val="center"/>
          </w:tcPr>
          <w:p w14:paraId="35F1EDE8" w14:textId="77777777" w:rsidR="000B0749" w:rsidRPr="00A2325C" w:rsidRDefault="000B0749" w:rsidP="000B0749">
            <w:pPr>
              <w:jc w:val="center"/>
              <w:rPr>
                <w:sz w:val="28"/>
                <w:szCs w:val="28"/>
              </w:rPr>
            </w:pPr>
          </w:p>
        </w:tc>
        <w:tc>
          <w:tcPr>
            <w:tcW w:w="1417" w:type="dxa"/>
            <w:gridSpan w:val="2"/>
            <w:vAlign w:val="center"/>
          </w:tcPr>
          <w:p w14:paraId="1D40A2BE" w14:textId="77777777" w:rsidR="000B0749" w:rsidRPr="00A2325C" w:rsidRDefault="000B0749" w:rsidP="000B0749">
            <w:pPr>
              <w:jc w:val="center"/>
              <w:rPr>
                <w:sz w:val="28"/>
                <w:szCs w:val="28"/>
              </w:rPr>
            </w:pPr>
          </w:p>
        </w:tc>
        <w:tc>
          <w:tcPr>
            <w:tcW w:w="1418" w:type="dxa"/>
            <w:gridSpan w:val="2"/>
          </w:tcPr>
          <w:p w14:paraId="53B0151C" w14:textId="77777777" w:rsidR="000B0749" w:rsidRPr="00A2325C" w:rsidRDefault="000B0749" w:rsidP="000B0749">
            <w:pPr>
              <w:jc w:val="center"/>
              <w:rPr>
                <w:sz w:val="28"/>
                <w:szCs w:val="28"/>
              </w:rPr>
            </w:pPr>
          </w:p>
        </w:tc>
      </w:tr>
      <w:tr w:rsidR="000B0749" w:rsidRPr="00A2325C" w14:paraId="4DDA3110" w14:textId="77777777" w:rsidTr="00A53B06">
        <w:trPr>
          <w:trHeight w:val="325"/>
          <w:tblHeader/>
        </w:trPr>
        <w:tc>
          <w:tcPr>
            <w:tcW w:w="1027" w:type="dxa"/>
          </w:tcPr>
          <w:p w14:paraId="58F8D00D" w14:textId="0FA2E400" w:rsidR="000B0749" w:rsidRPr="00A2325C" w:rsidRDefault="00BD1A67" w:rsidP="00BD1A67">
            <w:pPr>
              <w:spacing w:line="216" w:lineRule="auto"/>
              <w:rPr>
                <w:color w:val="000000"/>
                <w:sz w:val="28"/>
                <w:szCs w:val="28"/>
              </w:rPr>
            </w:pPr>
            <w:r>
              <w:rPr>
                <w:color w:val="000000"/>
                <w:sz w:val="28"/>
                <w:szCs w:val="28"/>
              </w:rPr>
              <w:lastRenderedPageBreak/>
              <w:t>1.1.20</w:t>
            </w:r>
          </w:p>
        </w:tc>
        <w:tc>
          <w:tcPr>
            <w:tcW w:w="5812" w:type="dxa"/>
          </w:tcPr>
          <w:p w14:paraId="5C5273A3" w14:textId="77777777" w:rsidR="000B0749" w:rsidRPr="00A2325C" w:rsidRDefault="000B0749" w:rsidP="000B0749">
            <w:pPr>
              <w:spacing w:line="216" w:lineRule="auto"/>
              <w:rPr>
                <w:color w:val="000000"/>
                <w:sz w:val="28"/>
                <w:szCs w:val="28"/>
              </w:rPr>
            </w:pPr>
            <w:r w:rsidRPr="00A2325C">
              <w:rPr>
                <w:color w:val="000000"/>
                <w:sz w:val="28"/>
                <w:szCs w:val="28"/>
              </w:rPr>
              <w:t>Разработка проектную документацию на инженерные изыскания по объектам на объекте «Капитальный ремонт автомобильной дороги по ул. Васюринская от ул. Луначарского до ул. Новой в станице Васюринской Динского района Краснодарского края», «Капитальный ремонт автомобильной дороги по ул. Западная от ул. Луначарского до ул. Железнодорожной в станице Васюринской Динского района Краснодарского края», Разработка</w:t>
            </w:r>
          </w:p>
          <w:p w14:paraId="622B2A26" w14:textId="77777777" w:rsidR="000B0749" w:rsidRPr="00A2325C" w:rsidRDefault="000B0749" w:rsidP="000B0749">
            <w:pPr>
              <w:spacing w:line="216" w:lineRule="auto"/>
              <w:rPr>
                <w:color w:val="000000"/>
                <w:sz w:val="28"/>
                <w:szCs w:val="28"/>
              </w:rPr>
            </w:pPr>
            <w:r w:rsidRPr="00A2325C">
              <w:rPr>
                <w:color w:val="000000"/>
                <w:sz w:val="28"/>
                <w:szCs w:val="28"/>
              </w:rPr>
              <w:t>проектной документации по объекту: «Капитальный ремонт автомобильной дороги по ул. Ставского (устройство тротуара от ул. Железнодорожной до ул. Ставского 75 (общественное кладбище ст. Васюринской)в станице Васюринской Динского района Краснодарского края», «Капитальный ремонт автомобильной дороги по ул. Западная от ул. Луначарского до ул. Железнодорожной в станице Васюринской Динского района Краснодарского края», «Капитальный ремонт автомобильной дороги по ул. Васюринская от ул. Луначарского до ул. Новой в станице Васюринской Динского района Краснодарского края</w:t>
            </w:r>
          </w:p>
        </w:tc>
        <w:tc>
          <w:tcPr>
            <w:tcW w:w="1134" w:type="dxa"/>
            <w:vAlign w:val="center"/>
          </w:tcPr>
          <w:p w14:paraId="2CFCF043" w14:textId="77777777" w:rsidR="000B0749" w:rsidRPr="00A2325C" w:rsidRDefault="000B0749" w:rsidP="000B0749">
            <w:pPr>
              <w:jc w:val="center"/>
              <w:rPr>
                <w:sz w:val="28"/>
                <w:szCs w:val="28"/>
              </w:rPr>
            </w:pPr>
            <w:r w:rsidRPr="00A2325C">
              <w:rPr>
                <w:sz w:val="28"/>
                <w:szCs w:val="28"/>
              </w:rPr>
              <w:t>км</w:t>
            </w:r>
          </w:p>
        </w:tc>
        <w:tc>
          <w:tcPr>
            <w:tcW w:w="992" w:type="dxa"/>
            <w:vAlign w:val="center"/>
          </w:tcPr>
          <w:p w14:paraId="7E9A08DC" w14:textId="77777777" w:rsidR="000B0749" w:rsidRPr="00A2325C" w:rsidRDefault="000B0749" w:rsidP="000B0749">
            <w:pPr>
              <w:jc w:val="center"/>
              <w:rPr>
                <w:sz w:val="28"/>
                <w:szCs w:val="28"/>
              </w:rPr>
            </w:pPr>
            <w:r w:rsidRPr="00A2325C">
              <w:rPr>
                <w:sz w:val="28"/>
                <w:szCs w:val="28"/>
              </w:rPr>
              <w:t>3</w:t>
            </w:r>
          </w:p>
        </w:tc>
        <w:tc>
          <w:tcPr>
            <w:tcW w:w="1276" w:type="dxa"/>
            <w:gridSpan w:val="2"/>
            <w:vAlign w:val="center"/>
          </w:tcPr>
          <w:p w14:paraId="7652EDE8" w14:textId="77777777" w:rsidR="000B0749" w:rsidRPr="00A2325C" w:rsidRDefault="000B0749" w:rsidP="000B0749">
            <w:pPr>
              <w:jc w:val="center"/>
              <w:rPr>
                <w:sz w:val="28"/>
                <w:szCs w:val="28"/>
              </w:rPr>
            </w:pPr>
          </w:p>
        </w:tc>
        <w:tc>
          <w:tcPr>
            <w:tcW w:w="1418" w:type="dxa"/>
            <w:gridSpan w:val="2"/>
            <w:vAlign w:val="center"/>
          </w:tcPr>
          <w:p w14:paraId="667DE593" w14:textId="20E7DDC4" w:rsidR="000B0749" w:rsidRPr="00A2325C" w:rsidRDefault="00BF1A8C" w:rsidP="000B0749">
            <w:pPr>
              <w:jc w:val="center"/>
              <w:rPr>
                <w:sz w:val="28"/>
                <w:szCs w:val="28"/>
              </w:rPr>
            </w:pPr>
            <w:r>
              <w:rPr>
                <w:sz w:val="28"/>
                <w:szCs w:val="28"/>
              </w:rPr>
              <w:t>4</w:t>
            </w:r>
          </w:p>
        </w:tc>
        <w:tc>
          <w:tcPr>
            <w:tcW w:w="1418" w:type="dxa"/>
            <w:gridSpan w:val="2"/>
            <w:vAlign w:val="center"/>
          </w:tcPr>
          <w:p w14:paraId="06DD21D5" w14:textId="1988E556" w:rsidR="000B0749" w:rsidRPr="00A2325C" w:rsidRDefault="00BF1A8C" w:rsidP="00BF1A8C">
            <w:pPr>
              <w:jc w:val="center"/>
              <w:rPr>
                <w:sz w:val="28"/>
                <w:szCs w:val="28"/>
              </w:rPr>
            </w:pPr>
            <w:r>
              <w:rPr>
                <w:sz w:val="28"/>
                <w:szCs w:val="28"/>
              </w:rPr>
              <w:t>4</w:t>
            </w:r>
          </w:p>
        </w:tc>
        <w:tc>
          <w:tcPr>
            <w:tcW w:w="1417" w:type="dxa"/>
            <w:gridSpan w:val="2"/>
            <w:vAlign w:val="center"/>
          </w:tcPr>
          <w:p w14:paraId="6C678B4B" w14:textId="77777777" w:rsidR="000B0749" w:rsidRPr="00A2325C" w:rsidRDefault="000B0749" w:rsidP="000B0749">
            <w:pPr>
              <w:jc w:val="center"/>
              <w:rPr>
                <w:sz w:val="28"/>
                <w:szCs w:val="28"/>
              </w:rPr>
            </w:pPr>
          </w:p>
        </w:tc>
        <w:tc>
          <w:tcPr>
            <w:tcW w:w="1418" w:type="dxa"/>
            <w:gridSpan w:val="2"/>
          </w:tcPr>
          <w:p w14:paraId="5B57AECF" w14:textId="77777777" w:rsidR="000B0749" w:rsidRPr="00A2325C" w:rsidRDefault="000B0749" w:rsidP="000B0749">
            <w:pPr>
              <w:jc w:val="center"/>
              <w:rPr>
                <w:sz w:val="28"/>
                <w:szCs w:val="28"/>
              </w:rPr>
            </w:pPr>
          </w:p>
        </w:tc>
      </w:tr>
      <w:tr w:rsidR="000B0749" w:rsidRPr="00A2325C" w14:paraId="2C2BF28C" w14:textId="77777777" w:rsidTr="00A53B06">
        <w:trPr>
          <w:trHeight w:val="325"/>
          <w:tblHeader/>
        </w:trPr>
        <w:tc>
          <w:tcPr>
            <w:tcW w:w="1027" w:type="dxa"/>
          </w:tcPr>
          <w:p w14:paraId="469901F0" w14:textId="76DD611C" w:rsidR="000B0749" w:rsidRPr="00A2325C" w:rsidRDefault="000B0749" w:rsidP="00BD1A67">
            <w:pPr>
              <w:spacing w:line="216" w:lineRule="auto"/>
              <w:rPr>
                <w:color w:val="000000"/>
                <w:sz w:val="28"/>
                <w:szCs w:val="28"/>
              </w:rPr>
            </w:pPr>
            <w:r>
              <w:rPr>
                <w:color w:val="000000"/>
                <w:sz w:val="28"/>
                <w:szCs w:val="28"/>
              </w:rPr>
              <w:lastRenderedPageBreak/>
              <w:t>1.1.2</w:t>
            </w:r>
            <w:r w:rsidR="00BD1A67">
              <w:rPr>
                <w:color w:val="000000"/>
                <w:sz w:val="28"/>
                <w:szCs w:val="28"/>
              </w:rPr>
              <w:t>1</w:t>
            </w:r>
          </w:p>
        </w:tc>
        <w:tc>
          <w:tcPr>
            <w:tcW w:w="5812" w:type="dxa"/>
          </w:tcPr>
          <w:p w14:paraId="76EC26D5" w14:textId="77777777" w:rsidR="000B0749" w:rsidRPr="00A2325C" w:rsidRDefault="000B0749" w:rsidP="000B0749">
            <w:pPr>
              <w:spacing w:line="216" w:lineRule="auto"/>
              <w:rPr>
                <w:color w:val="000000"/>
                <w:sz w:val="28"/>
                <w:szCs w:val="28"/>
              </w:rPr>
            </w:pPr>
            <w:r>
              <w:rPr>
                <w:color w:val="000000"/>
                <w:sz w:val="28"/>
                <w:szCs w:val="28"/>
              </w:rPr>
              <w:t>Разработка</w:t>
            </w:r>
            <w:r w:rsidRPr="005A1EA1">
              <w:rPr>
                <w:color w:val="000000"/>
                <w:sz w:val="28"/>
                <w:szCs w:val="28"/>
              </w:rPr>
              <w:t xml:space="preserve"> проектной документации по объекту: «Капитальный ремонт автомобильной дороги по ул. Новой (устройство тротуара от ул. Восточной до ул. Карла-Маркса в станице Васюринской Динского района Краснодарского края»</w:t>
            </w:r>
            <w:r>
              <w:t xml:space="preserve"> </w:t>
            </w:r>
            <w:r w:rsidRPr="00D00FCD">
              <w:rPr>
                <w:color w:val="000000"/>
                <w:sz w:val="28"/>
                <w:szCs w:val="28"/>
              </w:rPr>
              <w:t>Капитальный ремонт автомобильной дороги (устройство тротуара) по пер. Северный от ул. Железнодорожной до ул. Северной в ст-це Васюринской Динского района Краснодарского края, «Капитальный ремонт автомобильной дороги (устройство тротуара) по пер. Северный от ул. Железнодорожной до ул. Северной в ст-це Васюринской Динского района Краснодарского края»</w:t>
            </w:r>
          </w:p>
        </w:tc>
        <w:tc>
          <w:tcPr>
            <w:tcW w:w="1134" w:type="dxa"/>
            <w:vAlign w:val="center"/>
          </w:tcPr>
          <w:p w14:paraId="5C9AA0A1" w14:textId="77777777" w:rsidR="000B0749" w:rsidRPr="00A2325C" w:rsidRDefault="000B0749" w:rsidP="000B0749">
            <w:pPr>
              <w:jc w:val="center"/>
              <w:rPr>
                <w:sz w:val="28"/>
                <w:szCs w:val="28"/>
              </w:rPr>
            </w:pPr>
            <w:r>
              <w:rPr>
                <w:sz w:val="28"/>
                <w:szCs w:val="28"/>
              </w:rPr>
              <w:t>шт</w:t>
            </w:r>
          </w:p>
        </w:tc>
        <w:tc>
          <w:tcPr>
            <w:tcW w:w="992" w:type="dxa"/>
            <w:vAlign w:val="center"/>
          </w:tcPr>
          <w:p w14:paraId="33112604" w14:textId="77777777" w:rsidR="000B0749" w:rsidRPr="00A2325C" w:rsidRDefault="000B0749" w:rsidP="000B0749">
            <w:pPr>
              <w:jc w:val="center"/>
              <w:rPr>
                <w:sz w:val="28"/>
                <w:szCs w:val="28"/>
              </w:rPr>
            </w:pPr>
            <w:r>
              <w:rPr>
                <w:sz w:val="28"/>
                <w:szCs w:val="28"/>
              </w:rPr>
              <w:t>3</w:t>
            </w:r>
          </w:p>
        </w:tc>
        <w:tc>
          <w:tcPr>
            <w:tcW w:w="1276" w:type="dxa"/>
            <w:gridSpan w:val="2"/>
            <w:vAlign w:val="center"/>
          </w:tcPr>
          <w:p w14:paraId="33EC4604" w14:textId="77777777" w:rsidR="000B0749" w:rsidRPr="00A2325C" w:rsidRDefault="000B0749" w:rsidP="000B0749">
            <w:pPr>
              <w:jc w:val="center"/>
              <w:rPr>
                <w:sz w:val="28"/>
                <w:szCs w:val="28"/>
              </w:rPr>
            </w:pPr>
          </w:p>
        </w:tc>
        <w:tc>
          <w:tcPr>
            <w:tcW w:w="1418" w:type="dxa"/>
            <w:gridSpan w:val="2"/>
            <w:vAlign w:val="center"/>
          </w:tcPr>
          <w:p w14:paraId="0A46C3C6" w14:textId="77777777" w:rsidR="000B0749" w:rsidRPr="00A2325C" w:rsidRDefault="000B0749" w:rsidP="000B0749">
            <w:pPr>
              <w:jc w:val="center"/>
              <w:rPr>
                <w:sz w:val="28"/>
                <w:szCs w:val="28"/>
              </w:rPr>
            </w:pPr>
          </w:p>
        </w:tc>
        <w:tc>
          <w:tcPr>
            <w:tcW w:w="1418" w:type="dxa"/>
            <w:gridSpan w:val="2"/>
            <w:vAlign w:val="center"/>
          </w:tcPr>
          <w:p w14:paraId="57D13EDF" w14:textId="3CD3BB03" w:rsidR="000B0749" w:rsidRPr="00A2325C" w:rsidRDefault="00BF1A8C" w:rsidP="000B0749">
            <w:pPr>
              <w:jc w:val="center"/>
              <w:rPr>
                <w:sz w:val="28"/>
                <w:szCs w:val="28"/>
              </w:rPr>
            </w:pPr>
            <w:r>
              <w:rPr>
                <w:sz w:val="28"/>
                <w:szCs w:val="28"/>
              </w:rPr>
              <w:t>6</w:t>
            </w:r>
          </w:p>
        </w:tc>
        <w:tc>
          <w:tcPr>
            <w:tcW w:w="1417" w:type="dxa"/>
            <w:gridSpan w:val="2"/>
            <w:vAlign w:val="center"/>
          </w:tcPr>
          <w:p w14:paraId="1165D6D8" w14:textId="77777777" w:rsidR="000B0749" w:rsidRPr="00A2325C" w:rsidRDefault="000B0749" w:rsidP="000B0749">
            <w:pPr>
              <w:jc w:val="center"/>
              <w:rPr>
                <w:sz w:val="28"/>
                <w:szCs w:val="28"/>
              </w:rPr>
            </w:pPr>
          </w:p>
        </w:tc>
        <w:tc>
          <w:tcPr>
            <w:tcW w:w="1418" w:type="dxa"/>
            <w:gridSpan w:val="2"/>
          </w:tcPr>
          <w:p w14:paraId="0AEFCA2E" w14:textId="77777777" w:rsidR="000B0749" w:rsidRPr="00A2325C" w:rsidRDefault="000B0749" w:rsidP="000B0749">
            <w:pPr>
              <w:jc w:val="center"/>
              <w:rPr>
                <w:sz w:val="28"/>
                <w:szCs w:val="28"/>
              </w:rPr>
            </w:pPr>
          </w:p>
        </w:tc>
      </w:tr>
      <w:tr w:rsidR="000B0749" w:rsidRPr="00A2325C" w14:paraId="7A8511D7" w14:textId="77777777" w:rsidTr="00A53B06">
        <w:trPr>
          <w:trHeight w:val="325"/>
          <w:tblHeader/>
        </w:trPr>
        <w:tc>
          <w:tcPr>
            <w:tcW w:w="1027" w:type="dxa"/>
          </w:tcPr>
          <w:p w14:paraId="2D04A24D" w14:textId="1FDB9725" w:rsidR="000B0749" w:rsidRPr="00A2325C" w:rsidRDefault="000B0749" w:rsidP="00BD1A67">
            <w:pPr>
              <w:spacing w:line="216" w:lineRule="auto"/>
              <w:rPr>
                <w:color w:val="000000"/>
                <w:sz w:val="28"/>
                <w:szCs w:val="28"/>
              </w:rPr>
            </w:pPr>
            <w:r>
              <w:rPr>
                <w:color w:val="000000"/>
                <w:sz w:val="28"/>
                <w:szCs w:val="28"/>
              </w:rPr>
              <w:t>1.1.2</w:t>
            </w:r>
            <w:r w:rsidR="00BD1A67">
              <w:rPr>
                <w:color w:val="000000"/>
                <w:sz w:val="28"/>
                <w:szCs w:val="28"/>
              </w:rPr>
              <w:t>2</w:t>
            </w:r>
          </w:p>
        </w:tc>
        <w:tc>
          <w:tcPr>
            <w:tcW w:w="5812" w:type="dxa"/>
          </w:tcPr>
          <w:p w14:paraId="25D33BB7" w14:textId="77777777" w:rsidR="000B0749" w:rsidRPr="00A2325C" w:rsidRDefault="000B0749" w:rsidP="000B0749">
            <w:pPr>
              <w:spacing w:line="216" w:lineRule="auto"/>
              <w:rPr>
                <w:color w:val="000000"/>
                <w:sz w:val="28"/>
                <w:szCs w:val="28"/>
              </w:rPr>
            </w:pPr>
            <w:r w:rsidRPr="009E7DC7">
              <w:rPr>
                <w:color w:val="000000"/>
                <w:sz w:val="28"/>
                <w:szCs w:val="28"/>
              </w:rPr>
              <w:t>Установка и обустройство остановочных пунктов</w:t>
            </w:r>
            <w:r>
              <w:rPr>
                <w:color w:val="000000"/>
                <w:sz w:val="28"/>
                <w:szCs w:val="28"/>
              </w:rPr>
              <w:t>,</w:t>
            </w:r>
          </w:p>
        </w:tc>
        <w:tc>
          <w:tcPr>
            <w:tcW w:w="1134" w:type="dxa"/>
            <w:vAlign w:val="center"/>
          </w:tcPr>
          <w:p w14:paraId="33A6A9DB" w14:textId="77777777" w:rsidR="000B0749" w:rsidRPr="00A2325C" w:rsidRDefault="000B0749" w:rsidP="000B0749">
            <w:pPr>
              <w:jc w:val="center"/>
              <w:rPr>
                <w:sz w:val="28"/>
                <w:szCs w:val="28"/>
              </w:rPr>
            </w:pPr>
            <w:r>
              <w:rPr>
                <w:sz w:val="28"/>
                <w:szCs w:val="28"/>
              </w:rPr>
              <w:t>Шт.</w:t>
            </w:r>
          </w:p>
        </w:tc>
        <w:tc>
          <w:tcPr>
            <w:tcW w:w="992" w:type="dxa"/>
            <w:vAlign w:val="center"/>
          </w:tcPr>
          <w:p w14:paraId="1BCF1040" w14:textId="77777777" w:rsidR="000B0749" w:rsidRPr="00A2325C" w:rsidRDefault="000B0749" w:rsidP="000B0749">
            <w:pPr>
              <w:jc w:val="center"/>
              <w:rPr>
                <w:sz w:val="28"/>
                <w:szCs w:val="28"/>
              </w:rPr>
            </w:pPr>
            <w:r>
              <w:rPr>
                <w:sz w:val="28"/>
                <w:szCs w:val="28"/>
              </w:rPr>
              <w:t>3</w:t>
            </w:r>
          </w:p>
        </w:tc>
        <w:tc>
          <w:tcPr>
            <w:tcW w:w="1276" w:type="dxa"/>
            <w:gridSpan w:val="2"/>
            <w:vAlign w:val="center"/>
          </w:tcPr>
          <w:p w14:paraId="71AF2AFC" w14:textId="77777777" w:rsidR="000B0749" w:rsidRPr="00A2325C" w:rsidRDefault="000B0749" w:rsidP="000B0749">
            <w:pPr>
              <w:jc w:val="center"/>
              <w:rPr>
                <w:sz w:val="28"/>
                <w:szCs w:val="28"/>
              </w:rPr>
            </w:pPr>
          </w:p>
        </w:tc>
        <w:tc>
          <w:tcPr>
            <w:tcW w:w="1418" w:type="dxa"/>
            <w:gridSpan w:val="2"/>
            <w:vAlign w:val="center"/>
          </w:tcPr>
          <w:p w14:paraId="6810E72D" w14:textId="77777777" w:rsidR="000B0749" w:rsidRPr="00A2325C" w:rsidRDefault="000B0749" w:rsidP="000B0749">
            <w:pPr>
              <w:jc w:val="center"/>
              <w:rPr>
                <w:sz w:val="28"/>
                <w:szCs w:val="28"/>
              </w:rPr>
            </w:pPr>
          </w:p>
        </w:tc>
        <w:tc>
          <w:tcPr>
            <w:tcW w:w="1418" w:type="dxa"/>
            <w:gridSpan w:val="2"/>
            <w:vAlign w:val="center"/>
          </w:tcPr>
          <w:p w14:paraId="6B819D42" w14:textId="77777777" w:rsidR="000B0749" w:rsidRPr="00A2325C" w:rsidRDefault="000B0749" w:rsidP="000B0749">
            <w:pPr>
              <w:jc w:val="center"/>
              <w:rPr>
                <w:sz w:val="28"/>
                <w:szCs w:val="28"/>
              </w:rPr>
            </w:pPr>
            <w:r>
              <w:rPr>
                <w:sz w:val="28"/>
                <w:szCs w:val="28"/>
              </w:rPr>
              <w:t>6</w:t>
            </w:r>
          </w:p>
        </w:tc>
        <w:tc>
          <w:tcPr>
            <w:tcW w:w="1417" w:type="dxa"/>
            <w:gridSpan w:val="2"/>
            <w:vAlign w:val="center"/>
          </w:tcPr>
          <w:p w14:paraId="667AED1A" w14:textId="77777777" w:rsidR="000B0749" w:rsidRPr="00A2325C" w:rsidRDefault="000B0749" w:rsidP="000B0749">
            <w:pPr>
              <w:jc w:val="center"/>
              <w:rPr>
                <w:sz w:val="28"/>
                <w:szCs w:val="28"/>
              </w:rPr>
            </w:pPr>
          </w:p>
        </w:tc>
        <w:tc>
          <w:tcPr>
            <w:tcW w:w="1418" w:type="dxa"/>
            <w:gridSpan w:val="2"/>
          </w:tcPr>
          <w:p w14:paraId="14E6EFAA" w14:textId="1C49BB79" w:rsidR="000B0749" w:rsidRPr="00A2325C" w:rsidRDefault="001C02FC" w:rsidP="0038743B">
            <w:pPr>
              <w:rPr>
                <w:sz w:val="28"/>
                <w:szCs w:val="28"/>
              </w:rPr>
            </w:pPr>
            <w:r>
              <w:rPr>
                <w:sz w:val="28"/>
                <w:szCs w:val="28"/>
              </w:rPr>
              <w:t>3</w:t>
            </w:r>
          </w:p>
        </w:tc>
      </w:tr>
      <w:tr w:rsidR="000B0749" w:rsidRPr="00A2325C" w14:paraId="557132B4" w14:textId="77777777" w:rsidTr="00A53B06">
        <w:trPr>
          <w:trHeight w:val="325"/>
          <w:tblHeader/>
        </w:trPr>
        <w:tc>
          <w:tcPr>
            <w:tcW w:w="1027" w:type="dxa"/>
          </w:tcPr>
          <w:p w14:paraId="2BD1D991" w14:textId="71423A08" w:rsidR="000B0749" w:rsidRDefault="000B0749" w:rsidP="00BD1A67">
            <w:pPr>
              <w:spacing w:line="216" w:lineRule="auto"/>
              <w:rPr>
                <w:color w:val="000000"/>
                <w:sz w:val="28"/>
                <w:szCs w:val="28"/>
              </w:rPr>
            </w:pPr>
            <w:r>
              <w:rPr>
                <w:color w:val="000000"/>
                <w:sz w:val="28"/>
                <w:szCs w:val="28"/>
              </w:rPr>
              <w:t>1.1.2</w:t>
            </w:r>
            <w:r w:rsidR="00BD1A67">
              <w:rPr>
                <w:color w:val="000000"/>
                <w:sz w:val="28"/>
                <w:szCs w:val="28"/>
              </w:rPr>
              <w:t>3</w:t>
            </w:r>
          </w:p>
        </w:tc>
        <w:tc>
          <w:tcPr>
            <w:tcW w:w="5812" w:type="dxa"/>
          </w:tcPr>
          <w:p w14:paraId="2C945177" w14:textId="72B3186D" w:rsidR="000B0749" w:rsidRPr="009E7DC7" w:rsidRDefault="000B0749" w:rsidP="000B0749">
            <w:pPr>
              <w:spacing w:line="216" w:lineRule="auto"/>
              <w:rPr>
                <w:color w:val="000000"/>
                <w:sz w:val="28"/>
                <w:szCs w:val="28"/>
              </w:rPr>
            </w:pPr>
            <w:r w:rsidRPr="00060180">
              <w:rPr>
                <w:sz w:val="28"/>
                <w:szCs w:val="28"/>
              </w:rPr>
              <w:t>Капитальный ремонт и ремонт автомобильных дорог общего пользования местного значения на объекте «Капитальный ремонт автомобильной дороги по ул. Суворова от ул.Комсомольской до ул.Ставского, по ул. Комсомольской от ул.Железнодорожной до ул.Суворова в ст-це Васюринской Динского района</w:t>
            </w:r>
          </w:p>
        </w:tc>
        <w:tc>
          <w:tcPr>
            <w:tcW w:w="1134" w:type="dxa"/>
            <w:vAlign w:val="center"/>
          </w:tcPr>
          <w:p w14:paraId="51060823" w14:textId="5BBD0329" w:rsidR="000B0749" w:rsidRDefault="000B0749" w:rsidP="000B0749">
            <w:pPr>
              <w:jc w:val="center"/>
              <w:rPr>
                <w:sz w:val="28"/>
                <w:szCs w:val="28"/>
              </w:rPr>
            </w:pPr>
            <w:r>
              <w:rPr>
                <w:sz w:val="28"/>
                <w:szCs w:val="28"/>
              </w:rPr>
              <w:t>км</w:t>
            </w:r>
          </w:p>
        </w:tc>
        <w:tc>
          <w:tcPr>
            <w:tcW w:w="992" w:type="dxa"/>
            <w:vAlign w:val="center"/>
          </w:tcPr>
          <w:p w14:paraId="6F73129C" w14:textId="7D2F1595" w:rsidR="000B0749" w:rsidRDefault="000B0749" w:rsidP="000B0749">
            <w:pPr>
              <w:jc w:val="center"/>
              <w:rPr>
                <w:sz w:val="28"/>
                <w:szCs w:val="28"/>
              </w:rPr>
            </w:pPr>
            <w:r>
              <w:rPr>
                <w:sz w:val="28"/>
                <w:szCs w:val="28"/>
              </w:rPr>
              <w:t>3</w:t>
            </w:r>
          </w:p>
        </w:tc>
        <w:tc>
          <w:tcPr>
            <w:tcW w:w="1276" w:type="dxa"/>
            <w:gridSpan w:val="2"/>
            <w:vAlign w:val="center"/>
          </w:tcPr>
          <w:p w14:paraId="2C9DDA17" w14:textId="77777777" w:rsidR="000B0749" w:rsidRPr="00A2325C" w:rsidRDefault="000B0749" w:rsidP="000B0749">
            <w:pPr>
              <w:jc w:val="center"/>
              <w:rPr>
                <w:sz w:val="28"/>
                <w:szCs w:val="28"/>
              </w:rPr>
            </w:pPr>
          </w:p>
        </w:tc>
        <w:tc>
          <w:tcPr>
            <w:tcW w:w="1418" w:type="dxa"/>
            <w:gridSpan w:val="2"/>
            <w:vAlign w:val="center"/>
          </w:tcPr>
          <w:p w14:paraId="3EC48217" w14:textId="53D9F3BA" w:rsidR="000B0749" w:rsidRPr="00A2325C" w:rsidRDefault="00BF1A8C" w:rsidP="000B0749">
            <w:pPr>
              <w:jc w:val="center"/>
              <w:rPr>
                <w:sz w:val="28"/>
                <w:szCs w:val="28"/>
              </w:rPr>
            </w:pPr>
            <w:r>
              <w:rPr>
                <w:sz w:val="28"/>
                <w:szCs w:val="28"/>
              </w:rPr>
              <w:t>0,84</w:t>
            </w:r>
          </w:p>
        </w:tc>
        <w:tc>
          <w:tcPr>
            <w:tcW w:w="1418" w:type="dxa"/>
            <w:gridSpan w:val="2"/>
            <w:vAlign w:val="center"/>
          </w:tcPr>
          <w:p w14:paraId="13BF8F1D" w14:textId="77777777" w:rsidR="000B0749" w:rsidRDefault="000B0749" w:rsidP="000B0749">
            <w:pPr>
              <w:jc w:val="center"/>
              <w:rPr>
                <w:sz w:val="28"/>
                <w:szCs w:val="28"/>
              </w:rPr>
            </w:pPr>
          </w:p>
        </w:tc>
        <w:tc>
          <w:tcPr>
            <w:tcW w:w="1417" w:type="dxa"/>
            <w:gridSpan w:val="2"/>
            <w:vAlign w:val="center"/>
          </w:tcPr>
          <w:p w14:paraId="36E20E72" w14:textId="77777777" w:rsidR="000B0749" w:rsidRPr="00A2325C" w:rsidRDefault="000B0749" w:rsidP="000B0749">
            <w:pPr>
              <w:jc w:val="center"/>
              <w:rPr>
                <w:sz w:val="28"/>
                <w:szCs w:val="28"/>
              </w:rPr>
            </w:pPr>
          </w:p>
        </w:tc>
        <w:tc>
          <w:tcPr>
            <w:tcW w:w="1418" w:type="dxa"/>
            <w:gridSpan w:val="2"/>
          </w:tcPr>
          <w:p w14:paraId="19510D20" w14:textId="77777777" w:rsidR="000B0749" w:rsidRPr="00A2325C" w:rsidRDefault="000B0749" w:rsidP="000B0749">
            <w:pPr>
              <w:jc w:val="center"/>
              <w:rPr>
                <w:sz w:val="28"/>
                <w:szCs w:val="28"/>
              </w:rPr>
            </w:pPr>
          </w:p>
        </w:tc>
      </w:tr>
      <w:tr w:rsidR="000B0749" w:rsidRPr="00A2325C" w14:paraId="77CFA44E" w14:textId="77777777" w:rsidTr="00A53B06">
        <w:trPr>
          <w:trHeight w:val="325"/>
          <w:tblHeader/>
        </w:trPr>
        <w:tc>
          <w:tcPr>
            <w:tcW w:w="1027" w:type="dxa"/>
          </w:tcPr>
          <w:p w14:paraId="5E0A5113" w14:textId="20A60B7A" w:rsidR="000B0749" w:rsidRDefault="000B0749" w:rsidP="00BD1A67">
            <w:pPr>
              <w:spacing w:line="216" w:lineRule="auto"/>
              <w:rPr>
                <w:color w:val="000000"/>
                <w:sz w:val="28"/>
                <w:szCs w:val="28"/>
              </w:rPr>
            </w:pPr>
            <w:r>
              <w:rPr>
                <w:color w:val="000000"/>
                <w:sz w:val="28"/>
                <w:szCs w:val="28"/>
              </w:rPr>
              <w:lastRenderedPageBreak/>
              <w:t>1.1.2</w:t>
            </w:r>
            <w:r w:rsidR="00BD1A67">
              <w:rPr>
                <w:color w:val="000000"/>
                <w:sz w:val="28"/>
                <w:szCs w:val="28"/>
              </w:rPr>
              <w:t>4</w:t>
            </w:r>
          </w:p>
        </w:tc>
        <w:tc>
          <w:tcPr>
            <w:tcW w:w="5812" w:type="dxa"/>
          </w:tcPr>
          <w:p w14:paraId="4CD53C5D" w14:textId="77777777" w:rsidR="000B0749" w:rsidRPr="00DB695A" w:rsidRDefault="000B0749" w:rsidP="000B0749">
            <w:pPr>
              <w:spacing w:line="216" w:lineRule="auto"/>
              <w:rPr>
                <w:color w:val="000000"/>
                <w:sz w:val="28"/>
                <w:szCs w:val="28"/>
              </w:rPr>
            </w:pPr>
            <w:r w:rsidRPr="00DB695A">
              <w:rPr>
                <w:color w:val="000000"/>
                <w:sz w:val="28"/>
                <w:szCs w:val="28"/>
              </w:rPr>
              <w:t>Капитальный ремонт и ремонт автомобильных дорог общего пользования местного значения на объектах: Капитальный ремонт автомобильной дороги по ул. Западная от ул. Луначарского до ул. Железнодорожной в станице Васюринской Динского района Краснодарского края</w:t>
            </w:r>
          </w:p>
          <w:p w14:paraId="2B799C4B" w14:textId="77777777" w:rsidR="000B0749" w:rsidRPr="00DB695A" w:rsidRDefault="000B0749" w:rsidP="000B0749">
            <w:pPr>
              <w:spacing w:line="216" w:lineRule="auto"/>
              <w:rPr>
                <w:color w:val="000000"/>
                <w:sz w:val="28"/>
                <w:szCs w:val="28"/>
              </w:rPr>
            </w:pPr>
            <w:r w:rsidRPr="00DB695A">
              <w:rPr>
                <w:color w:val="000000"/>
                <w:sz w:val="28"/>
                <w:szCs w:val="28"/>
              </w:rPr>
              <w:t>Капитальный ремонт автомобильной дороги по ул. Новой (устройство тротуара от ул. Восточной до ул. Карла-Маркса) в станице Васюринской Динского района Краснодарского края</w:t>
            </w:r>
          </w:p>
          <w:p w14:paraId="736DC149" w14:textId="1F29692C" w:rsidR="000B0749" w:rsidRPr="00DB695A" w:rsidRDefault="000B0749" w:rsidP="000B0749">
            <w:pPr>
              <w:spacing w:line="216" w:lineRule="auto"/>
              <w:rPr>
                <w:color w:val="000000"/>
                <w:sz w:val="28"/>
                <w:szCs w:val="28"/>
              </w:rPr>
            </w:pPr>
            <w:r w:rsidRPr="00DB695A">
              <w:rPr>
                <w:color w:val="000000"/>
                <w:sz w:val="28"/>
                <w:szCs w:val="28"/>
              </w:rPr>
              <w:t>Капитальный ремонт автомобильной дороги по ул. Ставского (устройство тротуара от ул. Железнодорожной до ул. Ставского 75 (общественное кладбище ст. Васюринской) в станице Васюринской Динского района Краснодарского края</w:t>
            </w:r>
          </w:p>
          <w:p w14:paraId="549CF7C4" w14:textId="77777777" w:rsidR="000B0749" w:rsidRPr="00DB695A" w:rsidRDefault="000B0749" w:rsidP="000B0749">
            <w:pPr>
              <w:spacing w:line="216" w:lineRule="auto"/>
              <w:rPr>
                <w:color w:val="000000"/>
                <w:sz w:val="28"/>
                <w:szCs w:val="28"/>
              </w:rPr>
            </w:pPr>
            <w:r w:rsidRPr="00DB695A">
              <w:rPr>
                <w:color w:val="000000"/>
                <w:sz w:val="28"/>
                <w:szCs w:val="28"/>
              </w:rPr>
              <w:t>Капитальный ремонт автомобильной дороги (устройство тротуара) по ул. Железнодорожной от дома 170 до ул. Карла Маркса, по ул. Карла Маркса от ул. Железнодорожной до ул. Интернациональной в ст-це.. Васюринской Динского района Краснодарского края</w:t>
            </w:r>
          </w:p>
          <w:p w14:paraId="24DA09EC" w14:textId="77777777" w:rsidR="000B0749" w:rsidRPr="009E7DC7" w:rsidRDefault="000B0749" w:rsidP="000B0749">
            <w:pPr>
              <w:spacing w:line="216" w:lineRule="auto"/>
              <w:rPr>
                <w:color w:val="000000"/>
                <w:sz w:val="28"/>
                <w:szCs w:val="28"/>
              </w:rPr>
            </w:pPr>
            <w:r w:rsidRPr="00DB695A">
              <w:rPr>
                <w:color w:val="000000"/>
                <w:sz w:val="28"/>
                <w:szCs w:val="28"/>
              </w:rPr>
              <w:t>Капитальный ремонт автомобильной дороги по пер. Северный (устройство тротуара от ул. Железнодорожной до ул. Северной) в ст-це Васюринской Динского района Краснодарского края</w:t>
            </w:r>
          </w:p>
        </w:tc>
        <w:tc>
          <w:tcPr>
            <w:tcW w:w="1134" w:type="dxa"/>
            <w:vAlign w:val="center"/>
          </w:tcPr>
          <w:p w14:paraId="5BBB75E7" w14:textId="77777777" w:rsidR="000B0749" w:rsidRDefault="000B0749" w:rsidP="000B0749">
            <w:pPr>
              <w:jc w:val="center"/>
              <w:rPr>
                <w:sz w:val="28"/>
                <w:szCs w:val="28"/>
              </w:rPr>
            </w:pPr>
            <w:r>
              <w:rPr>
                <w:sz w:val="28"/>
                <w:szCs w:val="28"/>
              </w:rPr>
              <w:t>км</w:t>
            </w:r>
          </w:p>
        </w:tc>
        <w:tc>
          <w:tcPr>
            <w:tcW w:w="992" w:type="dxa"/>
            <w:vAlign w:val="center"/>
          </w:tcPr>
          <w:p w14:paraId="41A71096" w14:textId="169C2AD1" w:rsidR="000B0749" w:rsidRDefault="00B57F2C" w:rsidP="000B0749">
            <w:pPr>
              <w:jc w:val="center"/>
              <w:rPr>
                <w:sz w:val="28"/>
                <w:szCs w:val="28"/>
              </w:rPr>
            </w:pPr>
            <w:r>
              <w:rPr>
                <w:sz w:val="28"/>
                <w:szCs w:val="28"/>
              </w:rPr>
              <w:t>3</w:t>
            </w:r>
          </w:p>
        </w:tc>
        <w:tc>
          <w:tcPr>
            <w:tcW w:w="1276" w:type="dxa"/>
            <w:gridSpan w:val="2"/>
            <w:vAlign w:val="center"/>
          </w:tcPr>
          <w:p w14:paraId="41341306" w14:textId="77777777" w:rsidR="000B0749" w:rsidRPr="00A2325C" w:rsidRDefault="000B0749" w:rsidP="000B0749">
            <w:pPr>
              <w:jc w:val="center"/>
              <w:rPr>
                <w:sz w:val="28"/>
                <w:szCs w:val="28"/>
              </w:rPr>
            </w:pPr>
          </w:p>
        </w:tc>
        <w:tc>
          <w:tcPr>
            <w:tcW w:w="1418" w:type="dxa"/>
            <w:gridSpan w:val="2"/>
            <w:vAlign w:val="center"/>
          </w:tcPr>
          <w:p w14:paraId="05CAA06E" w14:textId="77777777" w:rsidR="000B0749" w:rsidRPr="00A2325C" w:rsidRDefault="000B0749" w:rsidP="000B0749">
            <w:pPr>
              <w:jc w:val="center"/>
              <w:rPr>
                <w:sz w:val="28"/>
                <w:szCs w:val="28"/>
              </w:rPr>
            </w:pPr>
          </w:p>
        </w:tc>
        <w:tc>
          <w:tcPr>
            <w:tcW w:w="1418" w:type="dxa"/>
            <w:gridSpan w:val="2"/>
            <w:vAlign w:val="center"/>
          </w:tcPr>
          <w:p w14:paraId="497947DE" w14:textId="5F16CCFC" w:rsidR="000B0749" w:rsidRDefault="00B57F2C" w:rsidP="000B0749">
            <w:pPr>
              <w:jc w:val="center"/>
              <w:rPr>
                <w:sz w:val="28"/>
                <w:szCs w:val="28"/>
              </w:rPr>
            </w:pPr>
            <w:r>
              <w:rPr>
                <w:sz w:val="28"/>
                <w:szCs w:val="28"/>
              </w:rPr>
              <w:t>3,303</w:t>
            </w:r>
          </w:p>
        </w:tc>
        <w:tc>
          <w:tcPr>
            <w:tcW w:w="1417" w:type="dxa"/>
            <w:gridSpan w:val="2"/>
            <w:vAlign w:val="center"/>
          </w:tcPr>
          <w:p w14:paraId="4CC6FA6C" w14:textId="77777777" w:rsidR="000B0749" w:rsidRPr="00A2325C" w:rsidRDefault="000B0749" w:rsidP="000B0749">
            <w:pPr>
              <w:jc w:val="center"/>
              <w:rPr>
                <w:sz w:val="28"/>
                <w:szCs w:val="28"/>
              </w:rPr>
            </w:pPr>
          </w:p>
        </w:tc>
        <w:tc>
          <w:tcPr>
            <w:tcW w:w="1418" w:type="dxa"/>
            <w:gridSpan w:val="2"/>
          </w:tcPr>
          <w:p w14:paraId="0881D4DC" w14:textId="77777777" w:rsidR="000B0749" w:rsidRPr="00A2325C" w:rsidRDefault="000B0749" w:rsidP="000B0749">
            <w:pPr>
              <w:jc w:val="center"/>
              <w:rPr>
                <w:sz w:val="28"/>
                <w:szCs w:val="28"/>
              </w:rPr>
            </w:pPr>
          </w:p>
        </w:tc>
      </w:tr>
      <w:tr w:rsidR="000B0749" w:rsidRPr="00A2325C" w14:paraId="4B70ADC1" w14:textId="77777777" w:rsidTr="00A53B06">
        <w:trPr>
          <w:trHeight w:val="325"/>
          <w:tblHeader/>
        </w:trPr>
        <w:tc>
          <w:tcPr>
            <w:tcW w:w="1027" w:type="dxa"/>
          </w:tcPr>
          <w:p w14:paraId="2CD4CC48" w14:textId="00B2A1AB" w:rsidR="000B0749" w:rsidRDefault="000B0749" w:rsidP="00BD1A67">
            <w:pPr>
              <w:spacing w:line="216" w:lineRule="auto"/>
              <w:rPr>
                <w:color w:val="000000"/>
                <w:sz w:val="28"/>
                <w:szCs w:val="28"/>
              </w:rPr>
            </w:pPr>
            <w:r>
              <w:rPr>
                <w:color w:val="000000"/>
                <w:sz w:val="28"/>
                <w:szCs w:val="28"/>
              </w:rPr>
              <w:lastRenderedPageBreak/>
              <w:t>1.1.2</w:t>
            </w:r>
            <w:r w:rsidR="00BD1A67">
              <w:rPr>
                <w:color w:val="000000"/>
                <w:sz w:val="28"/>
                <w:szCs w:val="28"/>
              </w:rPr>
              <w:t>5</w:t>
            </w:r>
          </w:p>
        </w:tc>
        <w:tc>
          <w:tcPr>
            <w:tcW w:w="5812" w:type="dxa"/>
          </w:tcPr>
          <w:p w14:paraId="7AADB8A6" w14:textId="34394449" w:rsidR="000B0749" w:rsidRPr="00DB695A" w:rsidRDefault="000B0749" w:rsidP="000B0749">
            <w:pPr>
              <w:spacing w:line="216" w:lineRule="auto"/>
              <w:rPr>
                <w:color w:val="000000"/>
                <w:sz w:val="28"/>
                <w:szCs w:val="28"/>
              </w:rPr>
            </w:pPr>
            <w:r w:rsidRPr="00BF6AC3">
              <w:rPr>
                <w:sz w:val="28"/>
                <w:szCs w:val="28"/>
              </w:rPr>
              <w:t xml:space="preserve">Разработка проектной документации по объекту: «Капитальный ремонт автомобильной дороги по ул. Пролетарской (устройство тротуара) от ул. Ленина до ул. Спартаковской в станице Васюринской Динского района Краснодарского края», </w:t>
            </w:r>
            <w:r w:rsidRPr="00BF6AC3">
              <w:rPr>
                <w:sz w:val="28"/>
                <w:szCs w:val="28"/>
                <w:lang w:bidi="ru-RU"/>
              </w:rPr>
              <w:t>«Капитальный ремонт автомобильной дороги по ул. Суворова (устройство тротуара) от ул. Ставского до ул. Октябрьской в станице Васюринской Динского района Краснодарского края», : «Капитальный ремонт автомобильной дороги по ул. Октябрьской (устройство тротуара) от ул. Суворова до ул. Северной в станице Васюринской Динского района Краснодарского края»</w:t>
            </w:r>
          </w:p>
        </w:tc>
        <w:tc>
          <w:tcPr>
            <w:tcW w:w="1134" w:type="dxa"/>
            <w:vAlign w:val="center"/>
          </w:tcPr>
          <w:p w14:paraId="7591B7FB" w14:textId="2988BAB8" w:rsidR="000B0749" w:rsidRDefault="00B57F2C" w:rsidP="000B0749">
            <w:pPr>
              <w:jc w:val="center"/>
              <w:rPr>
                <w:sz w:val="28"/>
                <w:szCs w:val="28"/>
              </w:rPr>
            </w:pPr>
            <w:r>
              <w:rPr>
                <w:sz w:val="28"/>
                <w:szCs w:val="28"/>
              </w:rPr>
              <w:t>шт</w:t>
            </w:r>
          </w:p>
        </w:tc>
        <w:tc>
          <w:tcPr>
            <w:tcW w:w="992" w:type="dxa"/>
            <w:vAlign w:val="center"/>
          </w:tcPr>
          <w:p w14:paraId="724C05CD" w14:textId="08C2D410" w:rsidR="000B0749" w:rsidRDefault="00B57F2C" w:rsidP="000B0749">
            <w:pPr>
              <w:jc w:val="center"/>
              <w:rPr>
                <w:sz w:val="28"/>
                <w:szCs w:val="28"/>
              </w:rPr>
            </w:pPr>
            <w:r>
              <w:rPr>
                <w:sz w:val="28"/>
                <w:szCs w:val="28"/>
              </w:rPr>
              <w:t>3</w:t>
            </w:r>
          </w:p>
        </w:tc>
        <w:tc>
          <w:tcPr>
            <w:tcW w:w="1276" w:type="dxa"/>
            <w:gridSpan w:val="2"/>
            <w:vAlign w:val="center"/>
          </w:tcPr>
          <w:p w14:paraId="69877FC8" w14:textId="77777777" w:rsidR="000B0749" w:rsidRPr="00A2325C" w:rsidRDefault="000B0749" w:rsidP="000B0749">
            <w:pPr>
              <w:jc w:val="center"/>
              <w:rPr>
                <w:sz w:val="28"/>
                <w:szCs w:val="28"/>
              </w:rPr>
            </w:pPr>
          </w:p>
        </w:tc>
        <w:tc>
          <w:tcPr>
            <w:tcW w:w="1418" w:type="dxa"/>
            <w:gridSpan w:val="2"/>
            <w:vAlign w:val="center"/>
          </w:tcPr>
          <w:p w14:paraId="0E3E14AB" w14:textId="77777777" w:rsidR="000B0749" w:rsidRPr="00A2325C" w:rsidRDefault="000B0749" w:rsidP="000B0749">
            <w:pPr>
              <w:jc w:val="center"/>
              <w:rPr>
                <w:sz w:val="28"/>
                <w:szCs w:val="28"/>
              </w:rPr>
            </w:pPr>
          </w:p>
        </w:tc>
        <w:tc>
          <w:tcPr>
            <w:tcW w:w="1418" w:type="dxa"/>
            <w:gridSpan w:val="2"/>
            <w:vAlign w:val="center"/>
          </w:tcPr>
          <w:p w14:paraId="7EABA501" w14:textId="6B14477E" w:rsidR="000B0749" w:rsidRDefault="000B0749" w:rsidP="000B0749">
            <w:pPr>
              <w:jc w:val="center"/>
              <w:rPr>
                <w:sz w:val="28"/>
                <w:szCs w:val="28"/>
              </w:rPr>
            </w:pPr>
          </w:p>
        </w:tc>
        <w:tc>
          <w:tcPr>
            <w:tcW w:w="1417" w:type="dxa"/>
            <w:gridSpan w:val="2"/>
            <w:vAlign w:val="center"/>
          </w:tcPr>
          <w:p w14:paraId="19E6231B" w14:textId="04079BAC" w:rsidR="000B0749" w:rsidRPr="00A2325C" w:rsidRDefault="00B57F2C" w:rsidP="000B0749">
            <w:pPr>
              <w:jc w:val="center"/>
              <w:rPr>
                <w:sz w:val="28"/>
                <w:szCs w:val="28"/>
              </w:rPr>
            </w:pPr>
            <w:r>
              <w:rPr>
                <w:sz w:val="28"/>
                <w:szCs w:val="28"/>
              </w:rPr>
              <w:t>6</w:t>
            </w:r>
          </w:p>
        </w:tc>
        <w:tc>
          <w:tcPr>
            <w:tcW w:w="1418" w:type="dxa"/>
            <w:gridSpan w:val="2"/>
          </w:tcPr>
          <w:p w14:paraId="2CDD9382" w14:textId="77777777" w:rsidR="000B0749" w:rsidRPr="00A2325C" w:rsidRDefault="000B0749" w:rsidP="000B0749">
            <w:pPr>
              <w:jc w:val="center"/>
              <w:rPr>
                <w:sz w:val="28"/>
                <w:szCs w:val="28"/>
              </w:rPr>
            </w:pPr>
          </w:p>
        </w:tc>
      </w:tr>
      <w:tr w:rsidR="000B0749" w:rsidRPr="00A2325C" w14:paraId="067B8955" w14:textId="77777777" w:rsidTr="00A53B06">
        <w:trPr>
          <w:trHeight w:val="325"/>
          <w:tblHeader/>
        </w:trPr>
        <w:tc>
          <w:tcPr>
            <w:tcW w:w="1027" w:type="dxa"/>
          </w:tcPr>
          <w:p w14:paraId="13330828" w14:textId="77777777" w:rsidR="000B0749" w:rsidRDefault="000B0749" w:rsidP="000B0749">
            <w:pPr>
              <w:spacing w:line="216" w:lineRule="auto"/>
              <w:rPr>
                <w:color w:val="000000"/>
                <w:sz w:val="28"/>
                <w:szCs w:val="28"/>
              </w:rPr>
            </w:pPr>
          </w:p>
        </w:tc>
        <w:tc>
          <w:tcPr>
            <w:tcW w:w="5812" w:type="dxa"/>
          </w:tcPr>
          <w:p w14:paraId="27CCA6AC" w14:textId="6F98DE96" w:rsidR="000B0749" w:rsidRPr="00BF6AC3" w:rsidRDefault="000B0749" w:rsidP="000B0749">
            <w:pPr>
              <w:spacing w:line="216" w:lineRule="auto"/>
              <w:rPr>
                <w:sz w:val="28"/>
                <w:szCs w:val="28"/>
              </w:rPr>
            </w:pPr>
            <w:r w:rsidRPr="0071473C">
              <w:rPr>
                <w:sz w:val="28"/>
                <w:szCs w:val="28"/>
              </w:rPr>
              <w:t>«Капитальный ремонт автомобильной дороги по ул. Пролетарской (устройство тротуара) от ул. Ленина до ул. Спартаковской в станице Васюринской Динского района Краснодарского края», «Капитальный ремонт автомобильной дороги по ул. Суворова (устройство тротуара) от ул. Ставского до ул. Октябрьской в станице Васюринской Динского района Краснодарского края»,  «Капитальный ремонт автомобильной дороги по ул. Октябрьской (устройство тротуара) от ул. Суворова до ул. Северной в станице Васюринской Динского района Краснодарского края», «Капитальный ремонт автомобильной дороги по ул. Луначарской (устройство тротуара) от ул. Чапаева до ул. Западной в станице Васюринской Динского района Краснодарского края»</w:t>
            </w:r>
          </w:p>
        </w:tc>
        <w:tc>
          <w:tcPr>
            <w:tcW w:w="1134" w:type="dxa"/>
            <w:vAlign w:val="center"/>
          </w:tcPr>
          <w:p w14:paraId="7122DA8A" w14:textId="39A88DA5" w:rsidR="000B0749" w:rsidRDefault="000B0749" w:rsidP="000B0749">
            <w:pPr>
              <w:jc w:val="center"/>
              <w:rPr>
                <w:sz w:val="28"/>
                <w:szCs w:val="28"/>
              </w:rPr>
            </w:pPr>
          </w:p>
        </w:tc>
        <w:tc>
          <w:tcPr>
            <w:tcW w:w="992" w:type="dxa"/>
            <w:vAlign w:val="center"/>
          </w:tcPr>
          <w:p w14:paraId="6126D9F7" w14:textId="198C626C" w:rsidR="000B0749" w:rsidRDefault="000B0749" w:rsidP="000B0749">
            <w:pPr>
              <w:jc w:val="center"/>
              <w:rPr>
                <w:sz w:val="28"/>
                <w:szCs w:val="28"/>
              </w:rPr>
            </w:pPr>
          </w:p>
        </w:tc>
        <w:tc>
          <w:tcPr>
            <w:tcW w:w="1276" w:type="dxa"/>
            <w:gridSpan w:val="2"/>
            <w:vAlign w:val="center"/>
          </w:tcPr>
          <w:p w14:paraId="2A84C00F" w14:textId="77777777" w:rsidR="000B0749" w:rsidRPr="00A2325C" w:rsidRDefault="000B0749" w:rsidP="000B0749">
            <w:pPr>
              <w:jc w:val="center"/>
              <w:rPr>
                <w:sz w:val="28"/>
                <w:szCs w:val="28"/>
              </w:rPr>
            </w:pPr>
          </w:p>
        </w:tc>
        <w:tc>
          <w:tcPr>
            <w:tcW w:w="1418" w:type="dxa"/>
            <w:gridSpan w:val="2"/>
            <w:vAlign w:val="center"/>
          </w:tcPr>
          <w:p w14:paraId="41C8C56F" w14:textId="77777777" w:rsidR="000B0749" w:rsidRPr="00A2325C" w:rsidRDefault="000B0749" w:rsidP="000B0749">
            <w:pPr>
              <w:jc w:val="center"/>
              <w:rPr>
                <w:sz w:val="28"/>
                <w:szCs w:val="28"/>
              </w:rPr>
            </w:pPr>
          </w:p>
        </w:tc>
        <w:tc>
          <w:tcPr>
            <w:tcW w:w="1418" w:type="dxa"/>
            <w:gridSpan w:val="2"/>
            <w:vAlign w:val="center"/>
          </w:tcPr>
          <w:p w14:paraId="4E4AFFD3" w14:textId="77777777" w:rsidR="000B0749" w:rsidRDefault="000B0749" w:rsidP="000B0749">
            <w:pPr>
              <w:jc w:val="center"/>
              <w:rPr>
                <w:sz w:val="28"/>
                <w:szCs w:val="28"/>
              </w:rPr>
            </w:pPr>
          </w:p>
        </w:tc>
        <w:tc>
          <w:tcPr>
            <w:tcW w:w="1417" w:type="dxa"/>
            <w:gridSpan w:val="2"/>
            <w:vAlign w:val="center"/>
          </w:tcPr>
          <w:p w14:paraId="2E452CF3" w14:textId="32EBC25E" w:rsidR="000B0749" w:rsidRPr="00A2325C" w:rsidRDefault="000B0749" w:rsidP="000B0749">
            <w:pPr>
              <w:jc w:val="center"/>
              <w:rPr>
                <w:sz w:val="28"/>
                <w:szCs w:val="28"/>
              </w:rPr>
            </w:pPr>
          </w:p>
        </w:tc>
        <w:tc>
          <w:tcPr>
            <w:tcW w:w="1418" w:type="dxa"/>
            <w:gridSpan w:val="2"/>
          </w:tcPr>
          <w:p w14:paraId="2EDA4450" w14:textId="77777777" w:rsidR="000B0749" w:rsidRPr="00A2325C" w:rsidRDefault="000B0749" w:rsidP="000B0749">
            <w:pPr>
              <w:jc w:val="center"/>
              <w:rPr>
                <w:sz w:val="28"/>
                <w:szCs w:val="28"/>
              </w:rPr>
            </w:pPr>
          </w:p>
        </w:tc>
      </w:tr>
      <w:tr w:rsidR="000B0749" w:rsidRPr="00A2325C" w14:paraId="0D7FC6A1" w14:textId="77777777" w:rsidTr="00A53B06">
        <w:trPr>
          <w:trHeight w:val="325"/>
          <w:tblHeader/>
        </w:trPr>
        <w:tc>
          <w:tcPr>
            <w:tcW w:w="1027" w:type="dxa"/>
          </w:tcPr>
          <w:p w14:paraId="29AC540D" w14:textId="32C1C34D" w:rsidR="000B0749" w:rsidRDefault="000B0749" w:rsidP="00BD1A67">
            <w:pPr>
              <w:spacing w:line="216" w:lineRule="auto"/>
              <w:rPr>
                <w:color w:val="000000"/>
                <w:sz w:val="28"/>
                <w:szCs w:val="28"/>
              </w:rPr>
            </w:pPr>
            <w:r>
              <w:rPr>
                <w:color w:val="000000"/>
                <w:sz w:val="28"/>
                <w:szCs w:val="28"/>
              </w:rPr>
              <w:t>1.1.2</w:t>
            </w:r>
            <w:r w:rsidR="00BD1A67">
              <w:rPr>
                <w:color w:val="000000"/>
                <w:sz w:val="28"/>
                <w:szCs w:val="28"/>
              </w:rPr>
              <w:t>6</w:t>
            </w:r>
          </w:p>
        </w:tc>
        <w:tc>
          <w:tcPr>
            <w:tcW w:w="5812" w:type="dxa"/>
          </w:tcPr>
          <w:p w14:paraId="53214F36" w14:textId="4BC9C34E" w:rsidR="000B0749" w:rsidRPr="0071473C" w:rsidRDefault="000B0749" w:rsidP="000B0749">
            <w:pPr>
              <w:spacing w:line="216" w:lineRule="auto"/>
              <w:rPr>
                <w:sz w:val="28"/>
                <w:szCs w:val="28"/>
              </w:rPr>
            </w:pPr>
            <w:r>
              <w:rPr>
                <w:sz w:val="28"/>
                <w:szCs w:val="28"/>
              </w:rPr>
              <w:t>К</w:t>
            </w:r>
            <w:r w:rsidRPr="00EA62E4">
              <w:rPr>
                <w:sz w:val="28"/>
                <w:szCs w:val="28"/>
              </w:rPr>
              <w:t>апитальный ремонт автомобильной дороги (устройство тротуара) по ул. Железнодорожная от ул. Западная до а/д Краснодар-Кропоткин-граница со Ставропольским краем в станице Васюринская Динского района Краснодарского края</w:t>
            </w:r>
          </w:p>
        </w:tc>
        <w:tc>
          <w:tcPr>
            <w:tcW w:w="1134" w:type="dxa"/>
            <w:vAlign w:val="center"/>
          </w:tcPr>
          <w:p w14:paraId="3FE8B850" w14:textId="16565231" w:rsidR="000B0749" w:rsidRDefault="000B0749" w:rsidP="000B0749">
            <w:pPr>
              <w:jc w:val="center"/>
              <w:rPr>
                <w:sz w:val="28"/>
                <w:szCs w:val="28"/>
              </w:rPr>
            </w:pPr>
            <w:r>
              <w:rPr>
                <w:sz w:val="28"/>
                <w:szCs w:val="28"/>
              </w:rPr>
              <w:t>км</w:t>
            </w:r>
          </w:p>
        </w:tc>
        <w:tc>
          <w:tcPr>
            <w:tcW w:w="992" w:type="dxa"/>
            <w:vAlign w:val="center"/>
          </w:tcPr>
          <w:p w14:paraId="5DF3ABE7" w14:textId="089BF25A" w:rsidR="000B0749" w:rsidRDefault="000B0749" w:rsidP="000B0749">
            <w:pPr>
              <w:jc w:val="center"/>
              <w:rPr>
                <w:sz w:val="28"/>
                <w:szCs w:val="28"/>
              </w:rPr>
            </w:pPr>
            <w:r>
              <w:rPr>
                <w:sz w:val="28"/>
                <w:szCs w:val="28"/>
              </w:rPr>
              <w:t>3</w:t>
            </w:r>
          </w:p>
        </w:tc>
        <w:tc>
          <w:tcPr>
            <w:tcW w:w="1276" w:type="dxa"/>
            <w:gridSpan w:val="2"/>
            <w:vAlign w:val="center"/>
          </w:tcPr>
          <w:p w14:paraId="6816AAC3" w14:textId="77777777" w:rsidR="000B0749" w:rsidRPr="00A2325C" w:rsidRDefault="000B0749" w:rsidP="000B0749">
            <w:pPr>
              <w:jc w:val="center"/>
              <w:rPr>
                <w:sz w:val="28"/>
                <w:szCs w:val="28"/>
              </w:rPr>
            </w:pPr>
          </w:p>
        </w:tc>
        <w:tc>
          <w:tcPr>
            <w:tcW w:w="1418" w:type="dxa"/>
            <w:gridSpan w:val="2"/>
            <w:vAlign w:val="center"/>
          </w:tcPr>
          <w:p w14:paraId="48A1DF9E" w14:textId="77777777" w:rsidR="000B0749" w:rsidRPr="00A2325C" w:rsidRDefault="000B0749" w:rsidP="000B0749">
            <w:pPr>
              <w:jc w:val="center"/>
              <w:rPr>
                <w:sz w:val="28"/>
                <w:szCs w:val="28"/>
              </w:rPr>
            </w:pPr>
          </w:p>
        </w:tc>
        <w:tc>
          <w:tcPr>
            <w:tcW w:w="1418" w:type="dxa"/>
            <w:gridSpan w:val="2"/>
            <w:vAlign w:val="center"/>
          </w:tcPr>
          <w:p w14:paraId="050C9601" w14:textId="1358A6C9" w:rsidR="000B0749" w:rsidRDefault="004417E3" w:rsidP="000B0749">
            <w:pPr>
              <w:jc w:val="center"/>
              <w:rPr>
                <w:sz w:val="28"/>
                <w:szCs w:val="28"/>
              </w:rPr>
            </w:pPr>
            <w:r>
              <w:rPr>
                <w:sz w:val="28"/>
                <w:szCs w:val="28"/>
              </w:rPr>
              <w:t>2,403</w:t>
            </w:r>
          </w:p>
        </w:tc>
        <w:tc>
          <w:tcPr>
            <w:tcW w:w="1417" w:type="dxa"/>
            <w:gridSpan w:val="2"/>
            <w:vAlign w:val="center"/>
          </w:tcPr>
          <w:p w14:paraId="4EE36387" w14:textId="4B032FEE" w:rsidR="000B0749" w:rsidRPr="00A13FF5" w:rsidRDefault="000B0749" w:rsidP="000B0749">
            <w:pPr>
              <w:jc w:val="center"/>
              <w:rPr>
                <w:sz w:val="28"/>
                <w:szCs w:val="28"/>
              </w:rPr>
            </w:pPr>
          </w:p>
        </w:tc>
        <w:tc>
          <w:tcPr>
            <w:tcW w:w="1418" w:type="dxa"/>
            <w:gridSpan w:val="2"/>
          </w:tcPr>
          <w:p w14:paraId="046E109B" w14:textId="77777777" w:rsidR="000B0749" w:rsidRPr="00A2325C" w:rsidRDefault="000B0749" w:rsidP="000B0749">
            <w:pPr>
              <w:jc w:val="center"/>
              <w:rPr>
                <w:sz w:val="28"/>
                <w:szCs w:val="28"/>
              </w:rPr>
            </w:pPr>
          </w:p>
        </w:tc>
      </w:tr>
      <w:tr w:rsidR="000B0749" w:rsidRPr="00A2325C" w14:paraId="50B22788" w14:textId="77777777" w:rsidTr="00A53B06">
        <w:trPr>
          <w:trHeight w:val="325"/>
          <w:tblHeader/>
        </w:trPr>
        <w:tc>
          <w:tcPr>
            <w:tcW w:w="1027" w:type="dxa"/>
          </w:tcPr>
          <w:p w14:paraId="0EEA6E57" w14:textId="7577135F" w:rsidR="000B0749" w:rsidRDefault="000B0749" w:rsidP="00BD1A67">
            <w:pPr>
              <w:spacing w:line="216" w:lineRule="auto"/>
              <w:rPr>
                <w:color w:val="000000"/>
                <w:sz w:val="28"/>
                <w:szCs w:val="28"/>
              </w:rPr>
            </w:pPr>
            <w:r>
              <w:rPr>
                <w:color w:val="000000"/>
                <w:sz w:val="28"/>
                <w:szCs w:val="28"/>
              </w:rPr>
              <w:lastRenderedPageBreak/>
              <w:t>1.1.2</w:t>
            </w:r>
            <w:r w:rsidR="00BD1A67">
              <w:rPr>
                <w:color w:val="000000"/>
                <w:sz w:val="28"/>
                <w:szCs w:val="28"/>
              </w:rPr>
              <w:t>7</w:t>
            </w:r>
          </w:p>
        </w:tc>
        <w:tc>
          <w:tcPr>
            <w:tcW w:w="5812" w:type="dxa"/>
          </w:tcPr>
          <w:p w14:paraId="5297CB35" w14:textId="61E6A16D" w:rsidR="000B0749" w:rsidRDefault="000B0749" w:rsidP="000B0749">
            <w:pPr>
              <w:spacing w:line="216" w:lineRule="auto"/>
              <w:rPr>
                <w:sz w:val="28"/>
                <w:szCs w:val="28"/>
              </w:rPr>
            </w:pPr>
            <w:r w:rsidRPr="00060180">
              <w:rPr>
                <w:sz w:val="28"/>
                <w:szCs w:val="28"/>
              </w:rPr>
              <w:t>Капитальный ремонт и ремонт автомобильных дорог общего пользования местного значения на объектах</w:t>
            </w:r>
            <w:r>
              <w:rPr>
                <w:sz w:val="28"/>
                <w:szCs w:val="28"/>
              </w:rPr>
              <w:t>:</w:t>
            </w:r>
            <w:r w:rsidRPr="00BF6AC3">
              <w:rPr>
                <w:sz w:val="28"/>
                <w:szCs w:val="28"/>
              </w:rPr>
              <w:t xml:space="preserve"> «Капитальный ремонт автомобильной дороги по ул. Пролетарской (устройство тротуара) от ул. Ленина до ул. Спартаковской в станице Васюринской Динского района Краснодарского края», </w:t>
            </w:r>
            <w:r w:rsidRPr="00BF6AC3">
              <w:rPr>
                <w:sz w:val="28"/>
                <w:szCs w:val="28"/>
                <w:lang w:bidi="ru-RU"/>
              </w:rPr>
              <w:t>«Капитальный ремонт автомобильной дороги по ул. Суворова (устройство тротуара) от ул. Ставского до ул. Октябрьской в станице Васюринской Динског</w:t>
            </w:r>
            <w:r>
              <w:rPr>
                <w:sz w:val="28"/>
                <w:szCs w:val="28"/>
                <w:lang w:bidi="ru-RU"/>
              </w:rPr>
              <w:t xml:space="preserve">о района Краснодарского края», </w:t>
            </w:r>
            <w:r w:rsidRPr="00BF6AC3">
              <w:rPr>
                <w:sz w:val="28"/>
                <w:szCs w:val="28"/>
                <w:lang w:bidi="ru-RU"/>
              </w:rPr>
              <w:t xml:space="preserve"> «Капитальный ремонт автомобильной дороги по ул. Октябрьской (устройство тротуара) от ул. Суворова до ул. Северной в станице Васюринской Динского района Краснодарского края»</w:t>
            </w:r>
            <w:r>
              <w:rPr>
                <w:sz w:val="28"/>
                <w:szCs w:val="28"/>
                <w:lang w:bidi="ru-RU"/>
              </w:rPr>
              <w:t xml:space="preserve">, </w:t>
            </w:r>
            <w:r w:rsidRPr="008A4D4F">
              <w:rPr>
                <w:sz w:val="28"/>
                <w:szCs w:val="28"/>
                <w:lang w:bidi="ru-RU"/>
              </w:rPr>
              <w:t xml:space="preserve">«Капитальный ремонт автомобильной дороги по ул. </w:t>
            </w:r>
            <w:r>
              <w:rPr>
                <w:sz w:val="28"/>
                <w:szCs w:val="28"/>
                <w:lang w:bidi="ru-RU"/>
              </w:rPr>
              <w:t>Луначарского</w:t>
            </w:r>
            <w:r w:rsidRPr="008A4D4F">
              <w:rPr>
                <w:sz w:val="28"/>
                <w:szCs w:val="28"/>
                <w:lang w:bidi="ru-RU"/>
              </w:rPr>
              <w:t xml:space="preserve"> (устройство тротуара) от ул. </w:t>
            </w:r>
            <w:r>
              <w:rPr>
                <w:sz w:val="28"/>
                <w:szCs w:val="28"/>
                <w:lang w:bidi="ru-RU"/>
              </w:rPr>
              <w:t>Чапаева</w:t>
            </w:r>
            <w:r w:rsidRPr="008A4D4F">
              <w:rPr>
                <w:sz w:val="28"/>
                <w:szCs w:val="28"/>
                <w:lang w:bidi="ru-RU"/>
              </w:rPr>
              <w:t xml:space="preserve"> до ул. </w:t>
            </w:r>
            <w:r>
              <w:rPr>
                <w:sz w:val="28"/>
                <w:szCs w:val="28"/>
                <w:lang w:bidi="ru-RU"/>
              </w:rPr>
              <w:t>Западной</w:t>
            </w:r>
            <w:r w:rsidRPr="008A4D4F">
              <w:rPr>
                <w:sz w:val="28"/>
                <w:szCs w:val="28"/>
                <w:lang w:bidi="ru-RU"/>
              </w:rPr>
              <w:t xml:space="preserve"> в станице Васюринской Динского района Краснодарского края»</w:t>
            </w:r>
            <w:r>
              <w:rPr>
                <w:sz w:val="28"/>
                <w:szCs w:val="28"/>
                <w:lang w:bidi="ru-RU"/>
              </w:rPr>
              <w:t xml:space="preserve">, </w:t>
            </w:r>
            <w:r w:rsidRPr="00BF6AC3">
              <w:rPr>
                <w:sz w:val="28"/>
                <w:szCs w:val="28"/>
                <w:lang w:bidi="ru-RU"/>
              </w:rPr>
              <w:t>«Капитальный ремонт автомобильной дороги по ул.</w:t>
            </w:r>
            <w:r>
              <w:rPr>
                <w:sz w:val="28"/>
                <w:szCs w:val="28"/>
                <w:lang w:bidi="ru-RU"/>
              </w:rPr>
              <w:t xml:space="preserve"> Железнодорожной </w:t>
            </w:r>
            <w:r w:rsidRPr="00BF6AC3">
              <w:rPr>
                <w:sz w:val="28"/>
                <w:szCs w:val="28"/>
                <w:lang w:bidi="ru-RU"/>
              </w:rPr>
              <w:t>(устройство тротуара)</w:t>
            </w:r>
            <w:r>
              <w:rPr>
                <w:sz w:val="28"/>
                <w:szCs w:val="28"/>
                <w:lang w:bidi="ru-RU"/>
              </w:rPr>
              <w:t xml:space="preserve"> от ул. Западная до а/д Краснодар-Кропоткин-граница со Ставропольским краем в станице Васюринской», </w:t>
            </w:r>
            <w:r w:rsidRPr="00BF6AC3">
              <w:rPr>
                <w:sz w:val="28"/>
                <w:szCs w:val="28"/>
                <w:lang w:bidi="ru-RU"/>
              </w:rPr>
              <w:t>«Капитальный ремонт автомобильной дороги по ул.</w:t>
            </w:r>
            <w:r>
              <w:rPr>
                <w:sz w:val="28"/>
                <w:szCs w:val="28"/>
                <w:lang w:bidi="ru-RU"/>
              </w:rPr>
              <w:t xml:space="preserve"> Запорожской </w:t>
            </w:r>
            <w:r w:rsidRPr="00BF6AC3">
              <w:rPr>
                <w:sz w:val="28"/>
                <w:szCs w:val="28"/>
                <w:lang w:bidi="ru-RU"/>
              </w:rPr>
              <w:t>(устройство тротуара)</w:t>
            </w:r>
            <w:r>
              <w:rPr>
                <w:sz w:val="28"/>
                <w:szCs w:val="28"/>
                <w:lang w:bidi="ru-RU"/>
              </w:rPr>
              <w:t xml:space="preserve"> от ул. Ленина до ул. Калинина в станице Васюринской»</w:t>
            </w:r>
          </w:p>
        </w:tc>
        <w:tc>
          <w:tcPr>
            <w:tcW w:w="1134" w:type="dxa"/>
            <w:vAlign w:val="center"/>
          </w:tcPr>
          <w:p w14:paraId="245B94A9" w14:textId="0E0D1A8F" w:rsidR="000B0749" w:rsidRDefault="000B0749" w:rsidP="000B0749">
            <w:pPr>
              <w:jc w:val="center"/>
              <w:rPr>
                <w:sz w:val="28"/>
                <w:szCs w:val="28"/>
              </w:rPr>
            </w:pPr>
            <w:r>
              <w:rPr>
                <w:sz w:val="28"/>
                <w:szCs w:val="28"/>
              </w:rPr>
              <w:t>км</w:t>
            </w:r>
          </w:p>
        </w:tc>
        <w:tc>
          <w:tcPr>
            <w:tcW w:w="992" w:type="dxa"/>
            <w:vAlign w:val="center"/>
          </w:tcPr>
          <w:p w14:paraId="6862DA27" w14:textId="21467562" w:rsidR="000B0749" w:rsidRDefault="000B0749" w:rsidP="000B0749">
            <w:pPr>
              <w:jc w:val="center"/>
              <w:rPr>
                <w:sz w:val="28"/>
                <w:szCs w:val="28"/>
              </w:rPr>
            </w:pPr>
            <w:r>
              <w:rPr>
                <w:sz w:val="28"/>
                <w:szCs w:val="28"/>
              </w:rPr>
              <w:t>3</w:t>
            </w:r>
          </w:p>
        </w:tc>
        <w:tc>
          <w:tcPr>
            <w:tcW w:w="1276" w:type="dxa"/>
            <w:gridSpan w:val="2"/>
            <w:vAlign w:val="center"/>
          </w:tcPr>
          <w:p w14:paraId="3358044D" w14:textId="77777777" w:rsidR="000B0749" w:rsidRPr="00A2325C" w:rsidRDefault="000B0749" w:rsidP="000B0749">
            <w:pPr>
              <w:jc w:val="center"/>
              <w:rPr>
                <w:sz w:val="28"/>
                <w:szCs w:val="28"/>
              </w:rPr>
            </w:pPr>
          </w:p>
        </w:tc>
        <w:tc>
          <w:tcPr>
            <w:tcW w:w="1418" w:type="dxa"/>
            <w:gridSpan w:val="2"/>
            <w:vAlign w:val="center"/>
          </w:tcPr>
          <w:p w14:paraId="52A9DAA8" w14:textId="77777777" w:rsidR="000B0749" w:rsidRPr="00A2325C" w:rsidRDefault="000B0749" w:rsidP="000B0749">
            <w:pPr>
              <w:jc w:val="center"/>
              <w:rPr>
                <w:sz w:val="28"/>
                <w:szCs w:val="28"/>
              </w:rPr>
            </w:pPr>
          </w:p>
        </w:tc>
        <w:tc>
          <w:tcPr>
            <w:tcW w:w="1418" w:type="dxa"/>
            <w:gridSpan w:val="2"/>
            <w:vAlign w:val="center"/>
          </w:tcPr>
          <w:p w14:paraId="59365352" w14:textId="77777777" w:rsidR="000B0749" w:rsidRDefault="000B0749" w:rsidP="000B0749">
            <w:pPr>
              <w:jc w:val="center"/>
              <w:rPr>
                <w:sz w:val="28"/>
                <w:szCs w:val="28"/>
              </w:rPr>
            </w:pPr>
          </w:p>
        </w:tc>
        <w:tc>
          <w:tcPr>
            <w:tcW w:w="1417" w:type="dxa"/>
            <w:gridSpan w:val="2"/>
            <w:vAlign w:val="center"/>
          </w:tcPr>
          <w:p w14:paraId="14274709" w14:textId="7A5B958A" w:rsidR="000B0749" w:rsidRDefault="00D8661F" w:rsidP="000B0749">
            <w:pPr>
              <w:jc w:val="center"/>
              <w:rPr>
                <w:sz w:val="28"/>
                <w:szCs w:val="28"/>
              </w:rPr>
            </w:pPr>
            <w:r>
              <w:rPr>
                <w:sz w:val="28"/>
                <w:szCs w:val="28"/>
              </w:rPr>
              <w:t>11</w:t>
            </w:r>
          </w:p>
        </w:tc>
        <w:tc>
          <w:tcPr>
            <w:tcW w:w="1418" w:type="dxa"/>
            <w:gridSpan w:val="2"/>
          </w:tcPr>
          <w:p w14:paraId="41DCDA5E" w14:textId="77777777" w:rsidR="000B0749" w:rsidRPr="00A2325C" w:rsidRDefault="000B0749" w:rsidP="000B0749">
            <w:pPr>
              <w:jc w:val="center"/>
              <w:rPr>
                <w:sz w:val="28"/>
                <w:szCs w:val="28"/>
              </w:rPr>
            </w:pPr>
          </w:p>
        </w:tc>
      </w:tr>
      <w:tr w:rsidR="000B0749" w:rsidRPr="00A2325C" w14:paraId="1D08AEB5" w14:textId="77777777" w:rsidTr="00A53B06">
        <w:trPr>
          <w:trHeight w:val="325"/>
          <w:tblHeader/>
        </w:trPr>
        <w:tc>
          <w:tcPr>
            <w:tcW w:w="1027" w:type="dxa"/>
          </w:tcPr>
          <w:p w14:paraId="44A07390" w14:textId="4C2CDB40" w:rsidR="000B0749" w:rsidRDefault="000B0749" w:rsidP="00BD1A67">
            <w:pPr>
              <w:spacing w:line="216" w:lineRule="auto"/>
              <w:rPr>
                <w:color w:val="000000"/>
                <w:sz w:val="28"/>
                <w:szCs w:val="28"/>
              </w:rPr>
            </w:pPr>
            <w:r>
              <w:rPr>
                <w:color w:val="000000"/>
                <w:sz w:val="28"/>
                <w:szCs w:val="28"/>
              </w:rPr>
              <w:lastRenderedPageBreak/>
              <w:t>1.1.2</w:t>
            </w:r>
            <w:r w:rsidR="00BD1A67">
              <w:rPr>
                <w:color w:val="000000"/>
                <w:sz w:val="28"/>
                <w:szCs w:val="28"/>
              </w:rPr>
              <w:t>8</w:t>
            </w:r>
          </w:p>
        </w:tc>
        <w:tc>
          <w:tcPr>
            <w:tcW w:w="5812" w:type="dxa"/>
          </w:tcPr>
          <w:p w14:paraId="5A7E2903" w14:textId="5A638EF3" w:rsidR="000B0749" w:rsidRPr="00060180" w:rsidRDefault="000B0749" w:rsidP="000B0749">
            <w:pPr>
              <w:spacing w:line="216" w:lineRule="auto"/>
              <w:rPr>
                <w:sz w:val="28"/>
                <w:szCs w:val="28"/>
              </w:rPr>
            </w:pPr>
            <w:r>
              <w:rPr>
                <w:sz w:val="28"/>
                <w:szCs w:val="28"/>
              </w:rPr>
              <w:t xml:space="preserve">Строительный контроль за ходом выполнения работ: </w:t>
            </w:r>
            <w:r w:rsidRPr="00060180">
              <w:rPr>
                <w:sz w:val="28"/>
                <w:szCs w:val="28"/>
              </w:rPr>
              <w:t>Капитальный ремонт и ремонт автомобильных дорог общего пользования местного значения на объектах</w:t>
            </w:r>
            <w:r>
              <w:rPr>
                <w:sz w:val="28"/>
                <w:szCs w:val="28"/>
              </w:rPr>
              <w:t>:</w:t>
            </w:r>
            <w:r w:rsidRPr="00BF6AC3">
              <w:rPr>
                <w:sz w:val="28"/>
                <w:szCs w:val="28"/>
              </w:rPr>
              <w:t xml:space="preserve"> «Капитальный ремонт автомобильной дороги по ул. Пролетарской (устройство тротуара) от ул. Ленина до ул. Спартаковской в станице Васюринской Динского района Краснодарского края», </w:t>
            </w:r>
            <w:r w:rsidRPr="00BF6AC3">
              <w:rPr>
                <w:sz w:val="28"/>
                <w:szCs w:val="28"/>
                <w:lang w:bidi="ru-RU"/>
              </w:rPr>
              <w:t>«Капитальный ремонт автомобильной дороги по ул. Суворова (устройство тротуара) от ул. Ставского до ул. Октябрьской в станице Васюринской Динског</w:t>
            </w:r>
            <w:r>
              <w:rPr>
                <w:sz w:val="28"/>
                <w:szCs w:val="28"/>
                <w:lang w:bidi="ru-RU"/>
              </w:rPr>
              <w:t xml:space="preserve">о района Краснодарского края», </w:t>
            </w:r>
            <w:r w:rsidRPr="00BF6AC3">
              <w:rPr>
                <w:sz w:val="28"/>
                <w:szCs w:val="28"/>
                <w:lang w:bidi="ru-RU"/>
              </w:rPr>
              <w:t xml:space="preserve"> «Капитальный ремонт автомобильной дороги по ул. Октябрьской (устройство тротуара) от ул. Суворова до ул. Северной в станице Васюринской Динского района Краснодарского края»</w:t>
            </w:r>
            <w:r>
              <w:rPr>
                <w:sz w:val="28"/>
                <w:szCs w:val="28"/>
                <w:lang w:bidi="ru-RU"/>
              </w:rPr>
              <w:t xml:space="preserve">, </w:t>
            </w:r>
            <w:r w:rsidRPr="008A4D4F">
              <w:rPr>
                <w:sz w:val="28"/>
                <w:szCs w:val="28"/>
                <w:lang w:bidi="ru-RU"/>
              </w:rPr>
              <w:t xml:space="preserve">«Капитальный ремонт автомобильной дороги по ул. </w:t>
            </w:r>
            <w:r>
              <w:rPr>
                <w:sz w:val="28"/>
                <w:szCs w:val="28"/>
                <w:lang w:bidi="ru-RU"/>
              </w:rPr>
              <w:t>Луначарского</w:t>
            </w:r>
            <w:r w:rsidRPr="008A4D4F">
              <w:rPr>
                <w:sz w:val="28"/>
                <w:szCs w:val="28"/>
                <w:lang w:bidi="ru-RU"/>
              </w:rPr>
              <w:t xml:space="preserve"> (устройство тротуара) от ул. </w:t>
            </w:r>
            <w:r>
              <w:rPr>
                <w:sz w:val="28"/>
                <w:szCs w:val="28"/>
                <w:lang w:bidi="ru-RU"/>
              </w:rPr>
              <w:t>Чапаева</w:t>
            </w:r>
            <w:r w:rsidRPr="008A4D4F">
              <w:rPr>
                <w:sz w:val="28"/>
                <w:szCs w:val="28"/>
                <w:lang w:bidi="ru-RU"/>
              </w:rPr>
              <w:t xml:space="preserve"> до ул. </w:t>
            </w:r>
            <w:r>
              <w:rPr>
                <w:sz w:val="28"/>
                <w:szCs w:val="28"/>
                <w:lang w:bidi="ru-RU"/>
              </w:rPr>
              <w:t>Западной</w:t>
            </w:r>
            <w:r w:rsidRPr="008A4D4F">
              <w:rPr>
                <w:sz w:val="28"/>
                <w:szCs w:val="28"/>
                <w:lang w:bidi="ru-RU"/>
              </w:rPr>
              <w:t xml:space="preserve"> в станице Васюринской Динского района Краснодарского края»</w:t>
            </w:r>
            <w:r>
              <w:rPr>
                <w:sz w:val="28"/>
                <w:szCs w:val="28"/>
                <w:lang w:bidi="ru-RU"/>
              </w:rPr>
              <w:t xml:space="preserve">, </w:t>
            </w:r>
            <w:r w:rsidRPr="00BF6AC3">
              <w:rPr>
                <w:sz w:val="28"/>
                <w:szCs w:val="28"/>
                <w:lang w:bidi="ru-RU"/>
              </w:rPr>
              <w:t>«Капитальный ремонт автомобильной дороги по ул.</w:t>
            </w:r>
            <w:r>
              <w:rPr>
                <w:sz w:val="28"/>
                <w:szCs w:val="28"/>
                <w:lang w:bidi="ru-RU"/>
              </w:rPr>
              <w:t xml:space="preserve"> Железнодорожной </w:t>
            </w:r>
            <w:r w:rsidRPr="00BF6AC3">
              <w:rPr>
                <w:sz w:val="28"/>
                <w:szCs w:val="28"/>
                <w:lang w:bidi="ru-RU"/>
              </w:rPr>
              <w:t>(устройство тротуара)</w:t>
            </w:r>
            <w:r>
              <w:rPr>
                <w:sz w:val="28"/>
                <w:szCs w:val="28"/>
                <w:lang w:bidi="ru-RU"/>
              </w:rPr>
              <w:t xml:space="preserve"> от ул. Западная до а/д Краснодар-Кропоткин-граница со Ставропольским краем в станице Васюринской», </w:t>
            </w:r>
            <w:r w:rsidRPr="00BF6AC3">
              <w:rPr>
                <w:sz w:val="28"/>
                <w:szCs w:val="28"/>
                <w:lang w:bidi="ru-RU"/>
              </w:rPr>
              <w:t>«Капитальный ремонт автомобильной дороги по ул.</w:t>
            </w:r>
            <w:r>
              <w:rPr>
                <w:sz w:val="28"/>
                <w:szCs w:val="28"/>
                <w:lang w:bidi="ru-RU"/>
              </w:rPr>
              <w:t xml:space="preserve"> Запорожской </w:t>
            </w:r>
            <w:r w:rsidRPr="00BF6AC3">
              <w:rPr>
                <w:sz w:val="28"/>
                <w:szCs w:val="28"/>
                <w:lang w:bidi="ru-RU"/>
              </w:rPr>
              <w:t>(устройство тротуара)</w:t>
            </w:r>
            <w:r>
              <w:rPr>
                <w:sz w:val="28"/>
                <w:szCs w:val="28"/>
                <w:lang w:bidi="ru-RU"/>
              </w:rPr>
              <w:t xml:space="preserve"> от ул. Ленина до ул. Калинина в станице Васюринской»</w:t>
            </w:r>
          </w:p>
        </w:tc>
        <w:tc>
          <w:tcPr>
            <w:tcW w:w="1134" w:type="dxa"/>
            <w:vAlign w:val="center"/>
          </w:tcPr>
          <w:p w14:paraId="34F83FCB" w14:textId="36D2F9C7" w:rsidR="000B0749" w:rsidRDefault="000B0749" w:rsidP="000B0749">
            <w:pPr>
              <w:jc w:val="center"/>
              <w:rPr>
                <w:sz w:val="28"/>
                <w:szCs w:val="28"/>
              </w:rPr>
            </w:pPr>
            <w:r>
              <w:rPr>
                <w:sz w:val="28"/>
                <w:szCs w:val="28"/>
              </w:rPr>
              <w:t>шт</w:t>
            </w:r>
          </w:p>
        </w:tc>
        <w:tc>
          <w:tcPr>
            <w:tcW w:w="992" w:type="dxa"/>
            <w:vAlign w:val="center"/>
          </w:tcPr>
          <w:p w14:paraId="32B41135" w14:textId="56C514FE" w:rsidR="000B0749" w:rsidRDefault="000B0749" w:rsidP="000B0749">
            <w:pPr>
              <w:jc w:val="center"/>
              <w:rPr>
                <w:sz w:val="28"/>
                <w:szCs w:val="28"/>
              </w:rPr>
            </w:pPr>
            <w:r>
              <w:rPr>
                <w:sz w:val="28"/>
                <w:szCs w:val="28"/>
              </w:rPr>
              <w:t>3</w:t>
            </w:r>
          </w:p>
        </w:tc>
        <w:tc>
          <w:tcPr>
            <w:tcW w:w="1276" w:type="dxa"/>
            <w:gridSpan w:val="2"/>
            <w:vAlign w:val="center"/>
          </w:tcPr>
          <w:p w14:paraId="4104FC84" w14:textId="77777777" w:rsidR="000B0749" w:rsidRPr="00A2325C" w:rsidRDefault="000B0749" w:rsidP="000B0749">
            <w:pPr>
              <w:jc w:val="center"/>
              <w:rPr>
                <w:sz w:val="28"/>
                <w:szCs w:val="28"/>
              </w:rPr>
            </w:pPr>
          </w:p>
        </w:tc>
        <w:tc>
          <w:tcPr>
            <w:tcW w:w="1418" w:type="dxa"/>
            <w:gridSpan w:val="2"/>
            <w:vAlign w:val="center"/>
          </w:tcPr>
          <w:p w14:paraId="77581AC2" w14:textId="77777777" w:rsidR="000B0749" w:rsidRPr="00A2325C" w:rsidRDefault="000B0749" w:rsidP="000B0749">
            <w:pPr>
              <w:jc w:val="center"/>
              <w:rPr>
                <w:sz w:val="28"/>
                <w:szCs w:val="28"/>
              </w:rPr>
            </w:pPr>
          </w:p>
        </w:tc>
        <w:tc>
          <w:tcPr>
            <w:tcW w:w="1418" w:type="dxa"/>
            <w:gridSpan w:val="2"/>
            <w:vAlign w:val="center"/>
          </w:tcPr>
          <w:p w14:paraId="0A077745" w14:textId="2684C1ED" w:rsidR="000B0749" w:rsidRDefault="000B0749" w:rsidP="000B0749">
            <w:pPr>
              <w:jc w:val="center"/>
              <w:rPr>
                <w:sz w:val="28"/>
                <w:szCs w:val="28"/>
              </w:rPr>
            </w:pPr>
          </w:p>
        </w:tc>
        <w:tc>
          <w:tcPr>
            <w:tcW w:w="1417" w:type="dxa"/>
            <w:gridSpan w:val="2"/>
            <w:vAlign w:val="center"/>
          </w:tcPr>
          <w:p w14:paraId="5B775008" w14:textId="4E105F10" w:rsidR="000B0749" w:rsidRDefault="00D8661F" w:rsidP="000B0749">
            <w:pPr>
              <w:jc w:val="center"/>
              <w:rPr>
                <w:sz w:val="28"/>
                <w:szCs w:val="28"/>
              </w:rPr>
            </w:pPr>
            <w:r>
              <w:rPr>
                <w:sz w:val="28"/>
                <w:szCs w:val="28"/>
              </w:rPr>
              <w:t>5</w:t>
            </w:r>
          </w:p>
        </w:tc>
        <w:tc>
          <w:tcPr>
            <w:tcW w:w="1418" w:type="dxa"/>
            <w:gridSpan w:val="2"/>
          </w:tcPr>
          <w:p w14:paraId="0B462511" w14:textId="77777777" w:rsidR="000B0749" w:rsidRPr="00A2325C" w:rsidRDefault="000B0749" w:rsidP="000B0749">
            <w:pPr>
              <w:jc w:val="center"/>
              <w:rPr>
                <w:sz w:val="28"/>
                <w:szCs w:val="28"/>
              </w:rPr>
            </w:pPr>
          </w:p>
        </w:tc>
      </w:tr>
      <w:tr w:rsidR="00C50E91" w:rsidRPr="00A2325C" w14:paraId="3E61C06D" w14:textId="77777777" w:rsidTr="00C727DD">
        <w:trPr>
          <w:trHeight w:val="325"/>
          <w:tblHeader/>
        </w:trPr>
        <w:tc>
          <w:tcPr>
            <w:tcW w:w="1027" w:type="dxa"/>
          </w:tcPr>
          <w:p w14:paraId="5524CE37" w14:textId="59C2C639" w:rsidR="00C50E91" w:rsidRDefault="00C50E91" w:rsidP="00C50E91">
            <w:pPr>
              <w:spacing w:line="216" w:lineRule="auto"/>
              <w:rPr>
                <w:color w:val="000000"/>
                <w:sz w:val="28"/>
                <w:szCs w:val="28"/>
              </w:rPr>
            </w:pPr>
            <w:r>
              <w:rPr>
                <w:sz w:val="28"/>
                <w:szCs w:val="28"/>
              </w:rPr>
              <w:t>1.1.29</w:t>
            </w:r>
          </w:p>
        </w:tc>
        <w:tc>
          <w:tcPr>
            <w:tcW w:w="5812" w:type="dxa"/>
          </w:tcPr>
          <w:p w14:paraId="000809C6" w14:textId="17DF0A40" w:rsidR="00C50E91" w:rsidRDefault="00C50E91" w:rsidP="00C50E91">
            <w:pPr>
              <w:spacing w:line="216" w:lineRule="auto"/>
              <w:rPr>
                <w:sz w:val="28"/>
                <w:szCs w:val="28"/>
              </w:rPr>
            </w:pPr>
            <w:r w:rsidRPr="00C50E91">
              <w:rPr>
                <w:sz w:val="28"/>
                <w:szCs w:val="28"/>
              </w:rPr>
              <w:t>Установка остановочных павильонов</w:t>
            </w:r>
          </w:p>
        </w:tc>
        <w:tc>
          <w:tcPr>
            <w:tcW w:w="1134" w:type="dxa"/>
            <w:vAlign w:val="center"/>
          </w:tcPr>
          <w:p w14:paraId="4F6B92B9" w14:textId="6298F9C3" w:rsidR="00C50E91" w:rsidRDefault="00C50E91" w:rsidP="00C50E91">
            <w:pPr>
              <w:jc w:val="center"/>
              <w:rPr>
                <w:sz w:val="28"/>
                <w:szCs w:val="28"/>
              </w:rPr>
            </w:pPr>
            <w:r>
              <w:rPr>
                <w:sz w:val="28"/>
                <w:szCs w:val="28"/>
              </w:rPr>
              <w:t>шт</w:t>
            </w:r>
          </w:p>
        </w:tc>
        <w:tc>
          <w:tcPr>
            <w:tcW w:w="992" w:type="dxa"/>
            <w:vAlign w:val="center"/>
          </w:tcPr>
          <w:p w14:paraId="6CE899F9" w14:textId="21B296BE" w:rsidR="00C50E91" w:rsidRDefault="00C50E91" w:rsidP="00C50E91">
            <w:pPr>
              <w:jc w:val="center"/>
              <w:rPr>
                <w:sz w:val="28"/>
                <w:szCs w:val="28"/>
              </w:rPr>
            </w:pPr>
            <w:r>
              <w:rPr>
                <w:sz w:val="28"/>
                <w:szCs w:val="28"/>
              </w:rPr>
              <w:t>3</w:t>
            </w:r>
          </w:p>
        </w:tc>
        <w:tc>
          <w:tcPr>
            <w:tcW w:w="1276" w:type="dxa"/>
            <w:gridSpan w:val="2"/>
            <w:vAlign w:val="center"/>
          </w:tcPr>
          <w:p w14:paraId="3267D9F9" w14:textId="77777777" w:rsidR="00C50E91" w:rsidRPr="00A2325C" w:rsidRDefault="00C50E91" w:rsidP="00C50E91">
            <w:pPr>
              <w:jc w:val="center"/>
              <w:rPr>
                <w:sz w:val="28"/>
                <w:szCs w:val="28"/>
              </w:rPr>
            </w:pPr>
          </w:p>
        </w:tc>
        <w:tc>
          <w:tcPr>
            <w:tcW w:w="1418" w:type="dxa"/>
            <w:gridSpan w:val="2"/>
            <w:vAlign w:val="center"/>
          </w:tcPr>
          <w:p w14:paraId="5521EA51" w14:textId="77777777" w:rsidR="00C50E91" w:rsidRPr="00A2325C" w:rsidRDefault="00C50E91" w:rsidP="00C50E91">
            <w:pPr>
              <w:jc w:val="center"/>
              <w:rPr>
                <w:sz w:val="28"/>
                <w:szCs w:val="28"/>
              </w:rPr>
            </w:pPr>
          </w:p>
        </w:tc>
        <w:tc>
          <w:tcPr>
            <w:tcW w:w="1418" w:type="dxa"/>
            <w:gridSpan w:val="2"/>
            <w:vAlign w:val="center"/>
          </w:tcPr>
          <w:p w14:paraId="1126FC7F" w14:textId="651BCAF7" w:rsidR="00C50E91" w:rsidRDefault="00C50E91" w:rsidP="00C50E91">
            <w:pPr>
              <w:jc w:val="center"/>
              <w:rPr>
                <w:sz w:val="28"/>
                <w:szCs w:val="28"/>
              </w:rPr>
            </w:pPr>
          </w:p>
        </w:tc>
        <w:tc>
          <w:tcPr>
            <w:tcW w:w="1417" w:type="dxa"/>
            <w:gridSpan w:val="2"/>
            <w:vAlign w:val="center"/>
          </w:tcPr>
          <w:p w14:paraId="1FB14A2A" w14:textId="764663FB" w:rsidR="00C50E91" w:rsidRDefault="00D8661F" w:rsidP="00C50E91">
            <w:pPr>
              <w:jc w:val="center"/>
              <w:rPr>
                <w:sz w:val="28"/>
                <w:szCs w:val="28"/>
              </w:rPr>
            </w:pPr>
            <w:r>
              <w:rPr>
                <w:sz w:val="28"/>
                <w:szCs w:val="28"/>
              </w:rPr>
              <w:t>6</w:t>
            </w:r>
          </w:p>
        </w:tc>
        <w:tc>
          <w:tcPr>
            <w:tcW w:w="1418" w:type="dxa"/>
            <w:gridSpan w:val="2"/>
            <w:vAlign w:val="center"/>
          </w:tcPr>
          <w:p w14:paraId="6F76DF4F" w14:textId="61ECA92C" w:rsidR="00C50E91" w:rsidRPr="00A2325C" w:rsidRDefault="009432C6" w:rsidP="00C50E91">
            <w:pPr>
              <w:jc w:val="center"/>
              <w:rPr>
                <w:sz w:val="28"/>
                <w:szCs w:val="28"/>
              </w:rPr>
            </w:pPr>
            <w:r>
              <w:rPr>
                <w:sz w:val="28"/>
                <w:szCs w:val="28"/>
              </w:rPr>
              <w:t>4</w:t>
            </w:r>
          </w:p>
        </w:tc>
      </w:tr>
      <w:tr w:rsidR="00A76994" w:rsidRPr="00A2325C" w14:paraId="272156A5" w14:textId="77777777" w:rsidTr="00C727DD">
        <w:trPr>
          <w:trHeight w:val="325"/>
          <w:tblHeader/>
        </w:trPr>
        <w:tc>
          <w:tcPr>
            <w:tcW w:w="1027" w:type="dxa"/>
          </w:tcPr>
          <w:p w14:paraId="01B2074A" w14:textId="4505C1BF" w:rsidR="00A76994" w:rsidRDefault="00A76994" w:rsidP="00A76994">
            <w:pPr>
              <w:spacing w:line="216" w:lineRule="auto"/>
              <w:rPr>
                <w:sz w:val="28"/>
                <w:szCs w:val="28"/>
              </w:rPr>
            </w:pPr>
            <w:r>
              <w:rPr>
                <w:sz w:val="28"/>
                <w:szCs w:val="28"/>
              </w:rPr>
              <w:t>1.1.30</w:t>
            </w:r>
          </w:p>
        </w:tc>
        <w:tc>
          <w:tcPr>
            <w:tcW w:w="5812" w:type="dxa"/>
          </w:tcPr>
          <w:p w14:paraId="25CE4B3F" w14:textId="4A6C36B0" w:rsidR="00A76994" w:rsidRPr="00C50E91" w:rsidRDefault="00A76994" w:rsidP="00A76994">
            <w:pPr>
              <w:spacing w:line="216" w:lineRule="auto"/>
              <w:rPr>
                <w:sz w:val="28"/>
                <w:szCs w:val="28"/>
              </w:rPr>
            </w:pPr>
            <w:r w:rsidRPr="00FA7E17">
              <w:rPr>
                <w:sz w:val="28"/>
                <w:szCs w:val="28"/>
              </w:rPr>
              <w:t>Обустройство съездов с асфальтобетонных дорог</w:t>
            </w:r>
          </w:p>
        </w:tc>
        <w:tc>
          <w:tcPr>
            <w:tcW w:w="1134" w:type="dxa"/>
            <w:vAlign w:val="center"/>
          </w:tcPr>
          <w:p w14:paraId="76296D8D" w14:textId="7BEB8ED6" w:rsidR="00A76994" w:rsidRDefault="00F112B7" w:rsidP="00A76994">
            <w:pPr>
              <w:jc w:val="center"/>
              <w:rPr>
                <w:sz w:val="28"/>
                <w:szCs w:val="28"/>
              </w:rPr>
            </w:pPr>
            <w:r>
              <w:rPr>
                <w:sz w:val="28"/>
                <w:szCs w:val="28"/>
              </w:rPr>
              <w:t>М2</w:t>
            </w:r>
          </w:p>
        </w:tc>
        <w:tc>
          <w:tcPr>
            <w:tcW w:w="992" w:type="dxa"/>
            <w:vAlign w:val="center"/>
          </w:tcPr>
          <w:p w14:paraId="2E5CBDE0" w14:textId="682D7988" w:rsidR="00A76994" w:rsidRDefault="00A76994" w:rsidP="00A76994">
            <w:pPr>
              <w:jc w:val="center"/>
              <w:rPr>
                <w:sz w:val="28"/>
                <w:szCs w:val="28"/>
              </w:rPr>
            </w:pPr>
            <w:r>
              <w:rPr>
                <w:sz w:val="28"/>
                <w:szCs w:val="28"/>
              </w:rPr>
              <w:t>3</w:t>
            </w:r>
          </w:p>
        </w:tc>
        <w:tc>
          <w:tcPr>
            <w:tcW w:w="1276" w:type="dxa"/>
            <w:gridSpan w:val="2"/>
            <w:vAlign w:val="center"/>
          </w:tcPr>
          <w:p w14:paraId="36ECF365" w14:textId="77777777" w:rsidR="00A76994" w:rsidRPr="00A2325C" w:rsidRDefault="00A76994" w:rsidP="00A76994">
            <w:pPr>
              <w:jc w:val="center"/>
              <w:rPr>
                <w:sz w:val="28"/>
                <w:szCs w:val="28"/>
              </w:rPr>
            </w:pPr>
          </w:p>
        </w:tc>
        <w:tc>
          <w:tcPr>
            <w:tcW w:w="1418" w:type="dxa"/>
            <w:gridSpan w:val="2"/>
            <w:vAlign w:val="center"/>
          </w:tcPr>
          <w:p w14:paraId="3B424C4C" w14:textId="77777777" w:rsidR="00A76994" w:rsidRPr="00A2325C" w:rsidRDefault="00A76994" w:rsidP="00A76994">
            <w:pPr>
              <w:jc w:val="center"/>
              <w:rPr>
                <w:sz w:val="28"/>
                <w:szCs w:val="28"/>
              </w:rPr>
            </w:pPr>
          </w:p>
        </w:tc>
        <w:tc>
          <w:tcPr>
            <w:tcW w:w="1418" w:type="dxa"/>
            <w:gridSpan w:val="2"/>
            <w:vAlign w:val="center"/>
          </w:tcPr>
          <w:p w14:paraId="7975DAF2" w14:textId="77777777" w:rsidR="00A76994" w:rsidRDefault="00A76994" w:rsidP="00A76994">
            <w:pPr>
              <w:jc w:val="center"/>
              <w:rPr>
                <w:sz w:val="28"/>
                <w:szCs w:val="28"/>
              </w:rPr>
            </w:pPr>
          </w:p>
        </w:tc>
        <w:tc>
          <w:tcPr>
            <w:tcW w:w="1417" w:type="dxa"/>
            <w:gridSpan w:val="2"/>
            <w:vAlign w:val="center"/>
          </w:tcPr>
          <w:p w14:paraId="395D5FDD" w14:textId="77777777" w:rsidR="00A76994" w:rsidRDefault="00A76994" w:rsidP="00A76994">
            <w:pPr>
              <w:jc w:val="center"/>
              <w:rPr>
                <w:sz w:val="28"/>
                <w:szCs w:val="28"/>
              </w:rPr>
            </w:pPr>
          </w:p>
        </w:tc>
        <w:tc>
          <w:tcPr>
            <w:tcW w:w="1418" w:type="dxa"/>
            <w:gridSpan w:val="2"/>
            <w:vAlign w:val="center"/>
          </w:tcPr>
          <w:p w14:paraId="4E337521" w14:textId="61D53635" w:rsidR="00A76994" w:rsidRPr="00A2325C" w:rsidRDefault="00F112B7" w:rsidP="00A76994">
            <w:pPr>
              <w:jc w:val="center"/>
              <w:rPr>
                <w:sz w:val="28"/>
                <w:szCs w:val="28"/>
              </w:rPr>
            </w:pPr>
            <w:r>
              <w:rPr>
                <w:sz w:val="28"/>
                <w:szCs w:val="28"/>
              </w:rPr>
              <w:t>441</w:t>
            </w:r>
          </w:p>
        </w:tc>
      </w:tr>
      <w:tr w:rsidR="00B46A1D" w:rsidRPr="00A2325C" w14:paraId="75AB2E29" w14:textId="77777777" w:rsidTr="00C727DD">
        <w:trPr>
          <w:trHeight w:val="325"/>
          <w:tblHeader/>
        </w:trPr>
        <w:tc>
          <w:tcPr>
            <w:tcW w:w="1027" w:type="dxa"/>
          </w:tcPr>
          <w:p w14:paraId="42B723C4" w14:textId="5B98C597" w:rsidR="00B46A1D" w:rsidRDefault="00B46A1D" w:rsidP="00B46A1D">
            <w:pPr>
              <w:spacing w:line="216" w:lineRule="auto"/>
              <w:rPr>
                <w:sz w:val="28"/>
                <w:szCs w:val="28"/>
              </w:rPr>
            </w:pPr>
            <w:r>
              <w:rPr>
                <w:sz w:val="28"/>
                <w:szCs w:val="28"/>
              </w:rPr>
              <w:lastRenderedPageBreak/>
              <w:t>1.1.31</w:t>
            </w:r>
          </w:p>
        </w:tc>
        <w:tc>
          <w:tcPr>
            <w:tcW w:w="5812" w:type="dxa"/>
          </w:tcPr>
          <w:p w14:paraId="06E3F30B" w14:textId="258B295B" w:rsidR="00B46A1D" w:rsidRPr="00FA7E17" w:rsidRDefault="00BF11FC" w:rsidP="00DF00ED">
            <w:pPr>
              <w:spacing w:line="216" w:lineRule="auto"/>
              <w:rPr>
                <w:sz w:val="28"/>
                <w:szCs w:val="28"/>
              </w:rPr>
            </w:pPr>
            <w:r>
              <w:rPr>
                <w:sz w:val="28"/>
                <w:szCs w:val="28"/>
              </w:rPr>
              <w:t>Приобретение ГПС/</w:t>
            </w:r>
            <w:r w:rsidR="00B12682">
              <w:rPr>
                <w:sz w:val="28"/>
                <w:szCs w:val="28"/>
              </w:rPr>
              <w:t>Гредирование дорог</w:t>
            </w:r>
          </w:p>
        </w:tc>
        <w:tc>
          <w:tcPr>
            <w:tcW w:w="1134" w:type="dxa"/>
            <w:vAlign w:val="center"/>
          </w:tcPr>
          <w:p w14:paraId="71EFA27E" w14:textId="3EC810EA" w:rsidR="00B46A1D" w:rsidRDefault="00B46A1D" w:rsidP="00B46A1D">
            <w:pPr>
              <w:jc w:val="center"/>
              <w:rPr>
                <w:sz w:val="28"/>
                <w:szCs w:val="28"/>
              </w:rPr>
            </w:pPr>
            <w:r w:rsidRPr="00A8511A">
              <w:t>М</w:t>
            </w:r>
            <w:r>
              <w:rPr>
                <w:sz w:val="28"/>
                <w:szCs w:val="28"/>
              </w:rPr>
              <w:t>3</w:t>
            </w:r>
          </w:p>
        </w:tc>
        <w:tc>
          <w:tcPr>
            <w:tcW w:w="992" w:type="dxa"/>
            <w:vAlign w:val="center"/>
          </w:tcPr>
          <w:p w14:paraId="1139B024" w14:textId="1C3DC8A3" w:rsidR="00B46A1D" w:rsidRDefault="00B46A1D" w:rsidP="00B46A1D">
            <w:pPr>
              <w:jc w:val="center"/>
              <w:rPr>
                <w:sz w:val="28"/>
                <w:szCs w:val="28"/>
              </w:rPr>
            </w:pPr>
            <w:r>
              <w:rPr>
                <w:sz w:val="28"/>
                <w:szCs w:val="28"/>
              </w:rPr>
              <w:t>3</w:t>
            </w:r>
          </w:p>
        </w:tc>
        <w:tc>
          <w:tcPr>
            <w:tcW w:w="1276" w:type="dxa"/>
            <w:gridSpan w:val="2"/>
            <w:vAlign w:val="center"/>
          </w:tcPr>
          <w:p w14:paraId="6D270C00" w14:textId="77777777" w:rsidR="00B46A1D" w:rsidRPr="00A2325C" w:rsidRDefault="00B46A1D" w:rsidP="00B46A1D">
            <w:pPr>
              <w:jc w:val="center"/>
              <w:rPr>
                <w:sz w:val="28"/>
                <w:szCs w:val="28"/>
              </w:rPr>
            </w:pPr>
          </w:p>
        </w:tc>
        <w:tc>
          <w:tcPr>
            <w:tcW w:w="1418" w:type="dxa"/>
            <w:gridSpan w:val="2"/>
            <w:vAlign w:val="center"/>
          </w:tcPr>
          <w:p w14:paraId="0E043B50" w14:textId="77777777" w:rsidR="00B46A1D" w:rsidRPr="00A2325C" w:rsidRDefault="00B46A1D" w:rsidP="00B46A1D">
            <w:pPr>
              <w:jc w:val="center"/>
              <w:rPr>
                <w:sz w:val="28"/>
                <w:szCs w:val="28"/>
              </w:rPr>
            </w:pPr>
          </w:p>
        </w:tc>
        <w:tc>
          <w:tcPr>
            <w:tcW w:w="1418" w:type="dxa"/>
            <w:gridSpan w:val="2"/>
            <w:vAlign w:val="center"/>
          </w:tcPr>
          <w:p w14:paraId="53642156" w14:textId="77777777" w:rsidR="00B46A1D" w:rsidRDefault="00B46A1D" w:rsidP="00B46A1D">
            <w:pPr>
              <w:jc w:val="center"/>
              <w:rPr>
                <w:sz w:val="28"/>
                <w:szCs w:val="28"/>
              </w:rPr>
            </w:pPr>
          </w:p>
        </w:tc>
        <w:tc>
          <w:tcPr>
            <w:tcW w:w="1417" w:type="dxa"/>
            <w:gridSpan w:val="2"/>
            <w:vAlign w:val="center"/>
          </w:tcPr>
          <w:p w14:paraId="435FBFB3" w14:textId="77777777" w:rsidR="00B46A1D" w:rsidRDefault="00B46A1D" w:rsidP="00B46A1D">
            <w:pPr>
              <w:jc w:val="center"/>
              <w:rPr>
                <w:sz w:val="28"/>
                <w:szCs w:val="28"/>
              </w:rPr>
            </w:pPr>
          </w:p>
        </w:tc>
        <w:tc>
          <w:tcPr>
            <w:tcW w:w="1418" w:type="dxa"/>
            <w:gridSpan w:val="2"/>
            <w:vAlign w:val="center"/>
          </w:tcPr>
          <w:p w14:paraId="4B4A1F9A" w14:textId="415045B5" w:rsidR="00B46A1D" w:rsidRDefault="00C07F7F" w:rsidP="00B46A1D">
            <w:pPr>
              <w:jc w:val="center"/>
              <w:rPr>
                <w:sz w:val="28"/>
                <w:szCs w:val="28"/>
              </w:rPr>
            </w:pPr>
            <w:r>
              <w:rPr>
                <w:sz w:val="28"/>
                <w:szCs w:val="28"/>
              </w:rPr>
              <w:t>4352,3</w:t>
            </w:r>
          </w:p>
        </w:tc>
      </w:tr>
      <w:tr w:rsidR="00E03C35" w:rsidRPr="00A2325C" w14:paraId="07B31DBA" w14:textId="77777777" w:rsidTr="00A53B06">
        <w:trPr>
          <w:trHeight w:val="325"/>
          <w:tblHeader/>
        </w:trPr>
        <w:tc>
          <w:tcPr>
            <w:tcW w:w="1027" w:type="dxa"/>
          </w:tcPr>
          <w:p w14:paraId="7FC4AB9F" w14:textId="195C445F" w:rsidR="00E03C35" w:rsidRPr="00A2325C" w:rsidRDefault="00E03C35" w:rsidP="00E03C35">
            <w:pPr>
              <w:jc w:val="center"/>
              <w:rPr>
                <w:sz w:val="28"/>
                <w:szCs w:val="28"/>
              </w:rPr>
            </w:pPr>
            <w:r>
              <w:rPr>
                <w:sz w:val="28"/>
                <w:szCs w:val="28"/>
              </w:rPr>
              <w:t>1.2</w:t>
            </w:r>
            <w:r w:rsidRPr="00A2325C">
              <w:rPr>
                <w:sz w:val="28"/>
                <w:szCs w:val="28"/>
              </w:rPr>
              <w:t>.</w:t>
            </w:r>
          </w:p>
        </w:tc>
        <w:tc>
          <w:tcPr>
            <w:tcW w:w="14885" w:type="dxa"/>
            <w:gridSpan w:val="13"/>
          </w:tcPr>
          <w:p w14:paraId="36F8F3F0" w14:textId="3777365E" w:rsidR="00E03C35" w:rsidRPr="00A2325C" w:rsidRDefault="00E03C35" w:rsidP="00AF7FA7">
            <w:pPr>
              <w:rPr>
                <w:sz w:val="28"/>
                <w:szCs w:val="28"/>
              </w:rPr>
            </w:pPr>
            <w:r w:rsidRPr="00A2325C">
              <w:rPr>
                <w:i/>
                <w:sz w:val="28"/>
                <w:szCs w:val="28"/>
              </w:rPr>
              <w:t>Подпрограмма</w:t>
            </w:r>
            <w:r w:rsidRPr="00A2325C">
              <w:rPr>
                <w:sz w:val="28"/>
                <w:szCs w:val="28"/>
              </w:rPr>
              <w:t xml:space="preserve"> № </w:t>
            </w:r>
            <w:r>
              <w:rPr>
                <w:sz w:val="28"/>
                <w:szCs w:val="28"/>
              </w:rPr>
              <w:t>2</w:t>
            </w:r>
            <w:r w:rsidRPr="00A2325C">
              <w:rPr>
                <w:sz w:val="28"/>
                <w:szCs w:val="28"/>
              </w:rPr>
              <w:t xml:space="preserve"> </w:t>
            </w:r>
            <w:r w:rsidR="009F7627" w:rsidRPr="00060180">
              <w:rPr>
                <w:sz w:val="28"/>
                <w:szCs w:val="28"/>
              </w:rPr>
              <w:t>«Повышение безопасности дорожного движения»</w:t>
            </w:r>
          </w:p>
        </w:tc>
      </w:tr>
      <w:tr w:rsidR="000B0749" w:rsidRPr="00A2325C" w14:paraId="5F3CBA66" w14:textId="77777777" w:rsidTr="00A53B06">
        <w:trPr>
          <w:trHeight w:val="325"/>
          <w:tblHeader/>
        </w:trPr>
        <w:tc>
          <w:tcPr>
            <w:tcW w:w="1027" w:type="dxa"/>
          </w:tcPr>
          <w:p w14:paraId="73DF40DD" w14:textId="77777777" w:rsidR="000B0749" w:rsidRPr="00A2325C" w:rsidRDefault="000B0749" w:rsidP="000B0749">
            <w:pPr>
              <w:jc w:val="center"/>
              <w:rPr>
                <w:sz w:val="28"/>
                <w:szCs w:val="28"/>
              </w:rPr>
            </w:pPr>
          </w:p>
        </w:tc>
        <w:tc>
          <w:tcPr>
            <w:tcW w:w="14885" w:type="dxa"/>
            <w:gridSpan w:val="13"/>
          </w:tcPr>
          <w:p w14:paraId="56C85A4A" w14:textId="77777777" w:rsidR="000B0749" w:rsidRPr="00A2325C" w:rsidRDefault="000B0749" w:rsidP="000B0749">
            <w:pPr>
              <w:rPr>
                <w:sz w:val="28"/>
                <w:szCs w:val="28"/>
              </w:rPr>
            </w:pPr>
            <w:r w:rsidRPr="00A2325C">
              <w:rPr>
                <w:sz w:val="28"/>
                <w:szCs w:val="28"/>
              </w:rPr>
              <w:t>Цель: Улучшение безопасности дорожного движения в Васюринском сельском поселении</w:t>
            </w:r>
          </w:p>
        </w:tc>
      </w:tr>
      <w:tr w:rsidR="000B0749" w:rsidRPr="00A2325C" w14:paraId="6E2AF149" w14:textId="77777777" w:rsidTr="00A53B06">
        <w:trPr>
          <w:trHeight w:val="325"/>
          <w:tblHeader/>
        </w:trPr>
        <w:tc>
          <w:tcPr>
            <w:tcW w:w="1027" w:type="dxa"/>
          </w:tcPr>
          <w:p w14:paraId="37C7BC03" w14:textId="77777777" w:rsidR="000B0749" w:rsidRPr="00A2325C" w:rsidRDefault="000B0749" w:rsidP="000B0749">
            <w:pPr>
              <w:jc w:val="center"/>
              <w:rPr>
                <w:sz w:val="28"/>
                <w:szCs w:val="28"/>
              </w:rPr>
            </w:pPr>
          </w:p>
        </w:tc>
        <w:tc>
          <w:tcPr>
            <w:tcW w:w="14885" w:type="dxa"/>
            <w:gridSpan w:val="13"/>
          </w:tcPr>
          <w:p w14:paraId="04849A95" w14:textId="77777777" w:rsidR="000B0749" w:rsidRPr="00A2325C" w:rsidRDefault="000B0749" w:rsidP="000B0749">
            <w:pPr>
              <w:rPr>
                <w:sz w:val="28"/>
                <w:szCs w:val="28"/>
              </w:rPr>
            </w:pPr>
            <w:r w:rsidRPr="00A2325C">
              <w:rPr>
                <w:sz w:val="28"/>
                <w:szCs w:val="28"/>
              </w:rPr>
              <w:t>Задача: Уменьшение количества ДТП, улучшение безопасности дорожного движения</w:t>
            </w:r>
          </w:p>
        </w:tc>
      </w:tr>
      <w:tr w:rsidR="000B0749" w:rsidRPr="00A2325C" w14:paraId="759638E1" w14:textId="77777777" w:rsidTr="00A53B06">
        <w:trPr>
          <w:trHeight w:val="325"/>
          <w:tblHeader/>
        </w:trPr>
        <w:tc>
          <w:tcPr>
            <w:tcW w:w="1027" w:type="dxa"/>
          </w:tcPr>
          <w:p w14:paraId="00776F57" w14:textId="77777777" w:rsidR="000B0749" w:rsidRPr="00A2325C" w:rsidRDefault="000B0749" w:rsidP="000B0749">
            <w:pPr>
              <w:jc w:val="center"/>
              <w:rPr>
                <w:sz w:val="28"/>
                <w:szCs w:val="28"/>
              </w:rPr>
            </w:pPr>
            <w:r w:rsidRPr="00A2325C">
              <w:rPr>
                <w:sz w:val="28"/>
                <w:szCs w:val="28"/>
              </w:rPr>
              <w:t>1.2.1</w:t>
            </w:r>
          </w:p>
        </w:tc>
        <w:tc>
          <w:tcPr>
            <w:tcW w:w="5812" w:type="dxa"/>
          </w:tcPr>
          <w:p w14:paraId="00F70CCA" w14:textId="77777777" w:rsidR="000B0749" w:rsidRPr="00A2325C" w:rsidRDefault="000B0749" w:rsidP="000B0749">
            <w:pPr>
              <w:rPr>
                <w:sz w:val="28"/>
                <w:szCs w:val="28"/>
              </w:rPr>
            </w:pPr>
            <w:r w:rsidRPr="00A2325C">
              <w:rPr>
                <w:sz w:val="28"/>
                <w:szCs w:val="28"/>
              </w:rPr>
              <w:t>Нанесение дорожной разметки</w:t>
            </w:r>
          </w:p>
        </w:tc>
        <w:tc>
          <w:tcPr>
            <w:tcW w:w="1134" w:type="dxa"/>
            <w:vAlign w:val="center"/>
          </w:tcPr>
          <w:p w14:paraId="20B24CFF" w14:textId="732BE3D4" w:rsidR="000B0749" w:rsidRPr="00A2325C" w:rsidRDefault="005A7FA3" w:rsidP="000B0749">
            <w:pPr>
              <w:jc w:val="center"/>
              <w:rPr>
                <w:sz w:val="28"/>
                <w:szCs w:val="28"/>
              </w:rPr>
            </w:pPr>
            <w:r>
              <w:rPr>
                <w:sz w:val="28"/>
                <w:szCs w:val="28"/>
              </w:rPr>
              <w:t>М2</w:t>
            </w:r>
          </w:p>
        </w:tc>
        <w:tc>
          <w:tcPr>
            <w:tcW w:w="1191" w:type="dxa"/>
            <w:gridSpan w:val="2"/>
            <w:vAlign w:val="center"/>
          </w:tcPr>
          <w:p w14:paraId="734086AB" w14:textId="77777777" w:rsidR="000B0749" w:rsidRPr="00A2325C" w:rsidRDefault="000B0749" w:rsidP="000B0749">
            <w:pPr>
              <w:jc w:val="center"/>
              <w:rPr>
                <w:sz w:val="28"/>
                <w:szCs w:val="28"/>
              </w:rPr>
            </w:pPr>
            <w:r w:rsidRPr="00A2325C">
              <w:rPr>
                <w:sz w:val="28"/>
                <w:szCs w:val="28"/>
              </w:rPr>
              <w:t>3</w:t>
            </w:r>
          </w:p>
        </w:tc>
        <w:tc>
          <w:tcPr>
            <w:tcW w:w="1117" w:type="dxa"/>
            <w:gridSpan w:val="2"/>
          </w:tcPr>
          <w:p w14:paraId="0D7B503D" w14:textId="50EDBEBA" w:rsidR="000B0749" w:rsidRPr="00A2325C" w:rsidRDefault="003E59B9" w:rsidP="005A7FA3">
            <w:pPr>
              <w:rPr>
                <w:sz w:val="28"/>
                <w:szCs w:val="28"/>
              </w:rPr>
            </w:pPr>
            <w:r>
              <w:rPr>
                <w:sz w:val="28"/>
                <w:szCs w:val="28"/>
              </w:rPr>
              <w:t>17</w:t>
            </w:r>
            <w:r w:rsidR="005A7FA3">
              <w:rPr>
                <w:sz w:val="28"/>
                <w:szCs w:val="28"/>
              </w:rPr>
              <w:t>00</w:t>
            </w:r>
          </w:p>
        </w:tc>
        <w:tc>
          <w:tcPr>
            <w:tcW w:w="1418" w:type="dxa"/>
            <w:gridSpan w:val="2"/>
          </w:tcPr>
          <w:p w14:paraId="4EC1E4A3" w14:textId="587B97BA" w:rsidR="000B0749" w:rsidRPr="00A2325C" w:rsidRDefault="003E59B9" w:rsidP="005A7FA3">
            <w:pPr>
              <w:rPr>
                <w:sz w:val="28"/>
                <w:szCs w:val="28"/>
              </w:rPr>
            </w:pPr>
            <w:r>
              <w:rPr>
                <w:sz w:val="28"/>
                <w:szCs w:val="28"/>
              </w:rPr>
              <w:t>20</w:t>
            </w:r>
            <w:r w:rsidR="005A7FA3">
              <w:rPr>
                <w:sz w:val="28"/>
                <w:szCs w:val="28"/>
              </w:rPr>
              <w:t>00</w:t>
            </w:r>
          </w:p>
        </w:tc>
        <w:tc>
          <w:tcPr>
            <w:tcW w:w="1418" w:type="dxa"/>
            <w:gridSpan w:val="2"/>
          </w:tcPr>
          <w:p w14:paraId="7F6D2F0E" w14:textId="16510802" w:rsidR="000B0749" w:rsidRPr="00A2325C" w:rsidRDefault="003E59B9" w:rsidP="000B0749">
            <w:pPr>
              <w:rPr>
                <w:sz w:val="28"/>
                <w:szCs w:val="28"/>
              </w:rPr>
            </w:pPr>
            <w:r>
              <w:rPr>
                <w:sz w:val="28"/>
                <w:szCs w:val="28"/>
              </w:rPr>
              <w:t>7</w:t>
            </w:r>
            <w:r w:rsidR="005A7FA3">
              <w:rPr>
                <w:sz w:val="28"/>
                <w:szCs w:val="28"/>
              </w:rPr>
              <w:t>00</w:t>
            </w:r>
          </w:p>
        </w:tc>
        <w:tc>
          <w:tcPr>
            <w:tcW w:w="1417" w:type="dxa"/>
            <w:gridSpan w:val="2"/>
          </w:tcPr>
          <w:p w14:paraId="1AB3373B" w14:textId="2FDBA777" w:rsidR="000B0749" w:rsidRPr="00A2325C" w:rsidRDefault="003E59B9" w:rsidP="005A7FA3">
            <w:pPr>
              <w:rPr>
                <w:sz w:val="28"/>
                <w:szCs w:val="28"/>
              </w:rPr>
            </w:pPr>
            <w:r>
              <w:rPr>
                <w:sz w:val="28"/>
                <w:szCs w:val="28"/>
              </w:rPr>
              <w:t>18</w:t>
            </w:r>
            <w:r w:rsidR="005A7FA3">
              <w:rPr>
                <w:sz w:val="28"/>
                <w:szCs w:val="28"/>
              </w:rPr>
              <w:t>00</w:t>
            </w:r>
          </w:p>
        </w:tc>
        <w:tc>
          <w:tcPr>
            <w:tcW w:w="1378" w:type="dxa"/>
          </w:tcPr>
          <w:p w14:paraId="685A91BF" w14:textId="2F656AEF" w:rsidR="000B0749" w:rsidRPr="005A7FA3" w:rsidRDefault="005A7FA3" w:rsidP="005A7FA3">
            <w:pPr>
              <w:rPr>
                <w:sz w:val="28"/>
                <w:szCs w:val="28"/>
              </w:rPr>
            </w:pPr>
            <w:r w:rsidRPr="005A7FA3">
              <w:rPr>
                <w:sz w:val="28"/>
                <w:szCs w:val="28"/>
              </w:rPr>
              <w:t>4000</w:t>
            </w:r>
          </w:p>
        </w:tc>
      </w:tr>
      <w:tr w:rsidR="000B0749" w:rsidRPr="00A2325C" w14:paraId="7569FF42" w14:textId="77777777" w:rsidTr="00A53B06">
        <w:trPr>
          <w:trHeight w:val="325"/>
          <w:tblHeader/>
        </w:trPr>
        <w:tc>
          <w:tcPr>
            <w:tcW w:w="1027" w:type="dxa"/>
          </w:tcPr>
          <w:p w14:paraId="1F11108B" w14:textId="77777777" w:rsidR="000B0749" w:rsidRPr="00A2325C" w:rsidRDefault="000B0749" w:rsidP="000B0749">
            <w:pPr>
              <w:jc w:val="center"/>
              <w:rPr>
                <w:sz w:val="28"/>
                <w:szCs w:val="28"/>
              </w:rPr>
            </w:pPr>
            <w:r w:rsidRPr="00A2325C">
              <w:rPr>
                <w:sz w:val="28"/>
                <w:szCs w:val="28"/>
              </w:rPr>
              <w:t>1.2.2</w:t>
            </w:r>
          </w:p>
        </w:tc>
        <w:tc>
          <w:tcPr>
            <w:tcW w:w="5812" w:type="dxa"/>
          </w:tcPr>
          <w:p w14:paraId="6CB46143" w14:textId="77777777" w:rsidR="000B0749" w:rsidRPr="00A2325C" w:rsidRDefault="000B0749" w:rsidP="000B0749">
            <w:pPr>
              <w:rPr>
                <w:sz w:val="28"/>
                <w:szCs w:val="28"/>
              </w:rPr>
            </w:pPr>
            <w:r w:rsidRPr="0085340B">
              <w:rPr>
                <w:sz w:val="28"/>
                <w:szCs w:val="28"/>
              </w:rPr>
              <w:t>Дислокация дорожных знаков на территории поселения: установка отсутствующих дорожных знаков и их тех. обслуживание, обустройство пешеходных переходов и установка знаков</w:t>
            </w:r>
          </w:p>
        </w:tc>
        <w:tc>
          <w:tcPr>
            <w:tcW w:w="1134" w:type="dxa"/>
            <w:vAlign w:val="center"/>
          </w:tcPr>
          <w:p w14:paraId="5F042D17" w14:textId="77777777" w:rsidR="000B0749" w:rsidRPr="00A2325C" w:rsidRDefault="000B0749" w:rsidP="000B0749">
            <w:pPr>
              <w:jc w:val="center"/>
              <w:rPr>
                <w:sz w:val="28"/>
                <w:szCs w:val="28"/>
              </w:rPr>
            </w:pPr>
            <w:r w:rsidRPr="00A2325C">
              <w:rPr>
                <w:sz w:val="28"/>
                <w:szCs w:val="28"/>
              </w:rPr>
              <w:t>шт.</w:t>
            </w:r>
          </w:p>
        </w:tc>
        <w:tc>
          <w:tcPr>
            <w:tcW w:w="1191" w:type="dxa"/>
            <w:gridSpan w:val="2"/>
            <w:vAlign w:val="center"/>
          </w:tcPr>
          <w:p w14:paraId="3E42BEF8" w14:textId="77777777" w:rsidR="000B0749" w:rsidRPr="00A2325C" w:rsidRDefault="000B0749" w:rsidP="000B0749">
            <w:pPr>
              <w:jc w:val="center"/>
              <w:rPr>
                <w:sz w:val="28"/>
                <w:szCs w:val="28"/>
              </w:rPr>
            </w:pPr>
            <w:r w:rsidRPr="00A2325C">
              <w:rPr>
                <w:sz w:val="28"/>
                <w:szCs w:val="28"/>
              </w:rPr>
              <w:t>3</w:t>
            </w:r>
          </w:p>
        </w:tc>
        <w:tc>
          <w:tcPr>
            <w:tcW w:w="1117" w:type="dxa"/>
            <w:gridSpan w:val="2"/>
            <w:vAlign w:val="center"/>
          </w:tcPr>
          <w:p w14:paraId="21A5145A" w14:textId="322BACD2" w:rsidR="000B0749" w:rsidRPr="00A2325C" w:rsidRDefault="00612D0A" w:rsidP="000B0749">
            <w:pPr>
              <w:rPr>
                <w:sz w:val="28"/>
                <w:szCs w:val="28"/>
              </w:rPr>
            </w:pPr>
            <w:r>
              <w:rPr>
                <w:sz w:val="28"/>
                <w:szCs w:val="28"/>
              </w:rPr>
              <w:t>7</w:t>
            </w:r>
          </w:p>
        </w:tc>
        <w:tc>
          <w:tcPr>
            <w:tcW w:w="1418" w:type="dxa"/>
            <w:gridSpan w:val="2"/>
            <w:vAlign w:val="center"/>
          </w:tcPr>
          <w:p w14:paraId="550A7585" w14:textId="533180B5" w:rsidR="000B0749" w:rsidRPr="00A2325C" w:rsidRDefault="00612D0A" w:rsidP="000B0749">
            <w:pPr>
              <w:rPr>
                <w:sz w:val="28"/>
                <w:szCs w:val="28"/>
              </w:rPr>
            </w:pPr>
            <w:r>
              <w:rPr>
                <w:sz w:val="28"/>
                <w:szCs w:val="28"/>
              </w:rPr>
              <w:t>4</w:t>
            </w:r>
          </w:p>
        </w:tc>
        <w:tc>
          <w:tcPr>
            <w:tcW w:w="1418" w:type="dxa"/>
            <w:gridSpan w:val="2"/>
            <w:vAlign w:val="center"/>
          </w:tcPr>
          <w:p w14:paraId="0D4B4B55" w14:textId="2D238210" w:rsidR="000B0749" w:rsidRPr="00A2325C" w:rsidRDefault="00612D0A" w:rsidP="000B0749">
            <w:pPr>
              <w:rPr>
                <w:sz w:val="28"/>
                <w:szCs w:val="28"/>
              </w:rPr>
            </w:pPr>
            <w:r>
              <w:rPr>
                <w:sz w:val="28"/>
                <w:szCs w:val="28"/>
              </w:rPr>
              <w:t>14</w:t>
            </w:r>
          </w:p>
        </w:tc>
        <w:tc>
          <w:tcPr>
            <w:tcW w:w="1417" w:type="dxa"/>
            <w:gridSpan w:val="2"/>
            <w:vAlign w:val="center"/>
          </w:tcPr>
          <w:p w14:paraId="1C95B175" w14:textId="77777777" w:rsidR="000B0749" w:rsidRPr="00A2325C" w:rsidRDefault="000B0749" w:rsidP="000B0749">
            <w:pPr>
              <w:rPr>
                <w:sz w:val="28"/>
                <w:szCs w:val="28"/>
              </w:rPr>
            </w:pPr>
          </w:p>
        </w:tc>
        <w:tc>
          <w:tcPr>
            <w:tcW w:w="1378" w:type="dxa"/>
            <w:vAlign w:val="center"/>
          </w:tcPr>
          <w:p w14:paraId="35C5841C" w14:textId="684E9C2B" w:rsidR="000B0749" w:rsidRPr="00A2325C" w:rsidRDefault="004C18AE" w:rsidP="000B0749">
            <w:pPr>
              <w:rPr>
                <w:sz w:val="28"/>
                <w:szCs w:val="28"/>
              </w:rPr>
            </w:pPr>
            <w:r>
              <w:rPr>
                <w:sz w:val="28"/>
                <w:szCs w:val="28"/>
              </w:rPr>
              <w:t>44</w:t>
            </w:r>
          </w:p>
        </w:tc>
      </w:tr>
      <w:tr w:rsidR="000B0749" w:rsidRPr="00A2325C" w14:paraId="1DC2DDD2" w14:textId="77777777" w:rsidTr="00A53B06">
        <w:trPr>
          <w:trHeight w:val="325"/>
          <w:tblHeader/>
        </w:trPr>
        <w:tc>
          <w:tcPr>
            <w:tcW w:w="1027" w:type="dxa"/>
          </w:tcPr>
          <w:p w14:paraId="7E72860D" w14:textId="77777777" w:rsidR="000B0749" w:rsidRPr="00A2325C" w:rsidRDefault="000B0749" w:rsidP="000B0749">
            <w:pPr>
              <w:jc w:val="center"/>
              <w:rPr>
                <w:sz w:val="28"/>
                <w:szCs w:val="28"/>
              </w:rPr>
            </w:pPr>
            <w:r w:rsidRPr="00A2325C">
              <w:rPr>
                <w:sz w:val="28"/>
                <w:szCs w:val="28"/>
              </w:rPr>
              <w:t>1.2.3</w:t>
            </w:r>
          </w:p>
        </w:tc>
        <w:tc>
          <w:tcPr>
            <w:tcW w:w="5812" w:type="dxa"/>
          </w:tcPr>
          <w:p w14:paraId="0A8DA354" w14:textId="77777777" w:rsidR="000B0749" w:rsidRPr="00A2325C" w:rsidRDefault="000B0749" w:rsidP="000B0749">
            <w:pPr>
              <w:rPr>
                <w:sz w:val="28"/>
                <w:szCs w:val="28"/>
              </w:rPr>
            </w:pPr>
            <w:r w:rsidRPr="00A2325C">
              <w:rPr>
                <w:sz w:val="28"/>
                <w:szCs w:val="28"/>
              </w:rPr>
              <w:t>Установка искусственных неровностей</w:t>
            </w:r>
          </w:p>
        </w:tc>
        <w:tc>
          <w:tcPr>
            <w:tcW w:w="1134" w:type="dxa"/>
            <w:vAlign w:val="center"/>
          </w:tcPr>
          <w:p w14:paraId="76BF71B4" w14:textId="77777777" w:rsidR="000B0749" w:rsidRPr="00A2325C" w:rsidRDefault="000B0749" w:rsidP="000B0749">
            <w:pPr>
              <w:jc w:val="center"/>
              <w:rPr>
                <w:sz w:val="28"/>
                <w:szCs w:val="28"/>
              </w:rPr>
            </w:pPr>
            <w:r w:rsidRPr="00A2325C">
              <w:rPr>
                <w:sz w:val="28"/>
                <w:szCs w:val="28"/>
              </w:rPr>
              <w:t>шт</w:t>
            </w:r>
          </w:p>
        </w:tc>
        <w:tc>
          <w:tcPr>
            <w:tcW w:w="1191" w:type="dxa"/>
            <w:gridSpan w:val="2"/>
            <w:vAlign w:val="center"/>
          </w:tcPr>
          <w:p w14:paraId="2979FC54" w14:textId="77777777" w:rsidR="000B0749" w:rsidRPr="00A2325C" w:rsidRDefault="000B0749" w:rsidP="000B0749">
            <w:pPr>
              <w:jc w:val="center"/>
              <w:rPr>
                <w:sz w:val="28"/>
                <w:szCs w:val="28"/>
              </w:rPr>
            </w:pPr>
            <w:r w:rsidRPr="00A2325C">
              <w:rPr>
                <w:sz w:val="28"/>
                <w:szCs w:val="28"/>
              </w:rPr>
              <w:t>3</w:t>
            </w:r>
          </w:p>
        </w:tc>
        <w:tc>
          <w:tcPr>
            <w:tcW w:w="1117" w:type="dxa"/>
            <w:gridSpan w:val="2"/>
            <w:vAlign w:val="center"/>
          </w:tcPr>
          <w:p w14:paraId="47D1F8C2" w14:textId="5340C802" w:rsidR="000B0749" w:rsidRPr="00A2325C" w:rsidRDefault="00612D0A" w:rsidP="000B0749">
            <w:pPr>
              <w:rPr>
                <w:sz w:val="28"/>
                <w:szCs w:val="28"/>
              </w:rPr>
            </w:pPr>
            <w:r>
              <w:rPr>
                <w:sz w:val="28"/>
                <w:szCs w:val="28"/>
              </w:rPr>
              <w:t>1</w:t>
            </w:r>
            <w:r w:rsidR="00AC0203">
              <w:rPr>
                <w:sz w:val="28"/>
                <w:szCs w:val="28"/>
              </w:rPr>
              <w:t>00</w:t>
            </w:r>
          </w:p>
        </w:tc>
        <w:tc>
          <w:tcPr>
            <w:tcW w:w="1418" w:type="dxa"/>
            <w:gridSpan w:val="2"/>
            <w:vAlign w:val="center"/>
          </w:tcPr>
          <w:p w14:paraId="5D4106F0" w14:textId="4B2F6391" w:rsidR="000B0749" w:rsidRPr="00A2325C" w:rsidRDefault="00AC0203" w:rsidP="000B0749">
            <w:pPr>
              <w:rPr>
                <w:sz w:val="28"/>
                <w:szCs w:val="28"/>
              </w:rPr>
            </w:pPr>
            <w:r>
              <w:rPr>
                <w:sz w:val="28"/>
                <w:szCs w:val="28"/>
              </w:rPr>
              <w:t>140</w:t>
            </w:r>
          </w:p>
        </w:tc>
        <w:tc>
          <w:tcPr>
            <w:tcW w:w="1418" w:type="dxa"/>
            <w:gridSpan w:val="2"/>
            <w:vAlign w:val="center"/>
          </w:tcPr>
          <w:p w14:paraId="22B40493" w14:textId="7B588896" w:rsidR="000B0749" w:rsidRPr="00A2325C" w:rsidRDefault="00AC0203" w:rsidP="000B0749">
            <w:pPr>
              <w:rPr>
                <w:sz w:val="28"/>
                <w:szCs w:val="28"/>
              </w:rPr>
            </w:pPr>
            <w:r>
              <w:rPr>
                <w:sz w:val="28"/>
                <w:szCs w:val="28"/>
              </w:rPr>
              <w:t>150</w:t>
            </w:r>
          </w:p>
        </w:tc>
        <w:tc>
          <w:tcPr>
            <w:tcW w:w="1417" w:type="dxa"/>
            <w:gridSpan w:val="2"/>
            <w:vAlign w:val="center"/>
          </w:tcPr>
          <w:p w14:paraId="6F2037A4" w14:textId="77777777" w:rsidR="000B0749" w:rsidRPr="00A2325C" w:rsidRDefault="000B0749" w:rsidP="000B0749">
            <w:pPr>
              <w:rPr>
                <w:sz w:val="28"/>
                <w:szCs w:val="28"/>
              </w:rPr>
            </w:pPr>
          </w:p>
        </w:tc>
        <w:tc>
          <w:tcPr>
            <w:tcW w:w="1378" w:type="dxa"/>
            <w:vAlign w:val="center"/>
          </w:tcPr>
          <w:p w14:paraId="42039047" w14:textId="662EAE23" w:rsidR="000B0749" w:rsidRPr="00A2325C" w:rsidRDefault="00AC0203" w:rsidP="000B0749">
            <w:pPr>
              <w:rPr>
                <w:sz w:val="28"/>
                <w:szCs w:val="28"/>
              </w:rPr>
            </w:pPr>
            <w:r w:rsidRPr="00AC0203">
              <w:rPr>
                <w:sz w:val="28"/>
                <w:szCs w:val="28"/>
              </w:rPr>
              <w:t>140,5</w:t>
            </w:r>
          </w:p>
        </w:tc>
      </w:tr>
      <w:tr w:rsidR="000B0749" w:rsidRPr="00A2325C" w14:paraId="434224A9" w14:textId="77777777" w:rsidTr="00A53B06">
        <w:trPr>
          <w:trHeight w:val="325"/>
          <w:tblHeader/>
        </w:trPr>
        <w:tc>
          <w:tcPr>
            <w:tcW w:w="1027" w:type="dxa"/>
          </w:tcPr>
          <w:p w14:paraId="57C47596" w14:textId="77777777" w:rsidR="000B0749" w:rsidRPr="00A2325C" w:rsidRDefault="000B0749" w:rsidP="000B0749">
            <w:pPr>
              <w:jc w:val="center"/>
              <w:rPr>
                <w:sz w:val="28"/>
                <w:szCs w:val="28"/>
              </w:rPr>
            </w:pPr>
            <w:r w:rsidRPr="00A2325C">
              <w:rPr>
                <w:sz w:val="28"/>
                <w:szCs w:val="28"/>
              </w:rPr>
              <w:t>1.2.4</w:t>
            </w:r>
          </w:p>
        </w:tc>
        <w:tc>
          <w:tcPr>
            <w:tcW w:w="5812" w:type="dxa"/>
          </w:tcPr>
          <w:p w14:paraId="26DFF374" w14:textId="77777777" w:rsidR="000B0749" w:rsidRPr="00A2325C" w:rsidRDefault="000B0749" w:rsidP="000B0749">
            <w:pPr>
              <w:rPr>
                <w:sz w:val="28"/>
                <w:szCs w:val="28"/>
              </w:rPr>
            </w:pPr>
            <w:r w:rsidRPr="00A2325C">
              <w:rPr>
                <w:sz w:val="28"/>
                <w:szCs w:val="28"/>
              </w:rPr>
              <w:t>Приобретение песко-солянной смеси для обеспечения безопасности дорожного движения в период гололедицы и снегопада</w:t>
            </w:r>
          </w:p>
        </w:tc>
        <w:tc>
          <w:tcPr>
            <w:tcW w:w="1134" w:type="dxa"/>
            <w:vAlign w:val="center"/>
          </w:tcPr>
          <w:p w14:paraId="788B7B8F" w14:textId="77777777" w:rsidR="000B0749" w:rsidRPr="00A2325C" w:rsidRDefault="000B0749" w:rsidP="000B0749">
            <w:pPr>
              <w:jc w:val="center"/>
              <w:rPr>
                <w:sz w:val="28"/>
                <w:szCs w:val="28"/>
              </w:rPr>
            </w:pPr>
            <w:r w:rsidRPr="00A2325C">
              <w:rPr>
                <w:sz w:val="28"/>
                <w:szCs w:val="28"/>
              </w:rPr>
              <w:t>т</w:t>
            </w:r>
          </w:p>
        </w:tc>
        <w:tc>
          <w:tcPr>
            <w:tcW w:w="1191" w:type="dxa"/>
            <w:gridSpan w:val="2"/>
            <w:vAlign w:val="center"/>
          </w:tcPr>
          <w:p w14:paraId="1A1015A9" w14:textId="77777777" w:rsidR="000B0749" w:rsidRPr="00A2325C" w:rsidRDefault="000B0749" w:rsidP="000B0749">
            <w:pPr>
              <w:jc w:val="center"/>
              <w:rPr>
                <w:sz w:val="28"/>
                <w:szCs w:val="28"/>
              </w:rPr>
            </w:pPr>
            <w:r w:rsidRPr="00A2325C">
              <w:rPr>
                <w:sz w:val="28"/>
                <w:szCs w:val="28"/>
              </w:rPr>
              <w:t>3</w:t>
            </w:r>
          </w:p>
        </w:tc>
        <w:tc>
          <w:tcPr>
            <w:tcW w:w="1117" w:type="dxa"/>
            <w:gridSpan w:val="2"/>
            <w:vAlign w:val="center"/>
          </w:tcPr>
          <w:p w14:paraId="761BBFD8" w14:textId="22E2F09D" w:rsidR="000B0749" w:rsidRPr="00A2325C" w:rsidRDefault="00612D0A" w:rsidP="00612D0A">
            <w:pPr>
              <w:rPr>
                <w:sz w:val="28"/>
                <w:szCs w:val="28"/>
              </w:rPr>
            </w:pPr>
            <w:r>
              <w:rPr>
                <w:sz w:val="28"/>
                <w:szCs w:val="28"/>
              </w:rPr>
              <w:t>1</w:t>
            </w:r>
          </w:p>
        </w:tc>
        <w:tc>
          <w:tcPr>
            <w:tcW w:w="1418" w:type="dxa"/>
            <w:gridSpan w:val="2"/>
            <w:vAlign w:val="center"/>
          </w:tcPr>
          <w:p w14:paraId="219BBE4D" w14:textId="3F1025F5" w:rsidR="000B0749" w:rsidRPr="00A2325C" w:rsidRDefault="00612D0A" w:rsidP="000B0749">
            <w:pPr>
              <w:rPr>
                <w:sz w:val="28"/>
                <w:szCs w:val="28"/>
              </w:rPr>
            </w:pPr>
            <w:r>
              <w:rPr>
                <w:sz w:val="28"/>
                <w:szCs w:val="28"/>
              </w:rPr>
              <w:t>1,9</w:t>
            </w:r>
          </w:p>
        </w:tc>
        <w:tc>
          <w:tcPr>
            <w:tcW w:w="1418" w:type="dxa"/>
            <w:gridSpan w:val="2"/>
            <w:vAlign w:val="center"/>
          </w:tcPr>
          <w:p w14:paraId="6EE05B20" w14:textId="698CF015" w:rsidR="000B0749" w:rsidRPr="00A2325C" w:rsidRDefault="00612D0A" w:rsidP="000B0749">
            <w:pPr>
              <w:rPr>
                <w:sz w:val="28"/>
                <w:szCs w:val="28"/>
              </w:rPr>
            </w:pPr>
            <w:r>
              <w:rPr>
                <w:sz w:val="28"/>
                <w:szCs w:val="28"/>
              </w:rPr>
              <w:t>0,2</w:t>
            </w:r>
          </w:p>
        </w:tc>
        <w:tc>
          <w:tcPr>
            <w:tcW w:w="1417" w:type="dxa"/>
            <w:gridSpan w:val="2"/>
            <w:vAlign w:val="center"/>
          </w:tcPr>
          <w:p w14:paraId="3014BB95" w14:textId="5EE34BCA" w:rsidR="000B0749" w:rsidRPr="00A2325C" w:rsidRDefault="00612D0A" w:rsidP="000B0749">
            <w:pPr>
              <w:rPr>
                <w:sz w:val="28"/>
                <w:szCs w:val="28"/>
              </w:rPr>
            </w:pPr>
            <w:r>
              <w:rPr>
                <w:sz w:val="28"/>
                <w:szCs w:val="28"/>
              </w:rPr>
              <w:t>0,2</w:t>
            </w:r>
          </w:p>
        </w:tc>
        <w:tc>
          <w:tcPr>
            <w:tcW w:w="1378" w:type="dxa"/>
            <w:vAlign w:val="center"/>
          </w:tcPr>
          <w:p w14:paraId="266D1EC5" w14:textId="617EB353" w:rsidR="000B0749" w:rsidRPr="00A2325C" w:rsidRDefault="00927243" w:rsidP="000B0749">
            <w:pPr>
              <w:rPr>
                <w:sz w:val="28"/>
                <w:szCs w:val="28"/>
              </w:rPr>
            </w:pPr>
            <w:r>
              <w:rPr>
                <w:sz w:val="28"/>
                <w:szCs w:val="28"/>
              </w:rPr>
              <w:t>9</w:t>
            </w:r>
          </w:p>
        </w:tc>
      </w:tr>
      <w:tr w:rsidR="000B0749" w:rsidRPr="00A2325C" w14:paraId="7DCC8ACE" w14:textId="77777777" w:rsidTr="00A53B06">
        <w:trPr>
          <w:trHeight w:val="325"/>
          <w:tblHeader/>
        </w:trPr>
        <w:tc>
          <w:tcPr>
            <w:tcW w:w="1027" w:type="dxa"/>
          </w:tcPr>
          <w:p w14:paraId="5B8550F8" w14:textId="77777777" w:rsidR="000B0749" w:rsidRPr="00A2325C" w:rsidRDefault="000B0749" w:rsidP="000B0749">
            <w:pPr>
              <w:jc w:val="center"/>
              <w:rPr>
                <w:sz w:val="28"/>
                <w:szCs w:val="28"/>
              </w:rPr>
            </w:pPr>
            <w:r w:rsidRPr="00A2325C">
              <w:rPr>
                <w:sz w:val="28"/>
                <w:szCs w:val="28"/>
              </w:rPr>
              <w:t>1.2.5</w:t>
            </w:r>
          </w:p>
        </w:tc>
        <w:tc>
          <w:tcPr>
            <w:tcW w:w="5812" w:type="dxa"/>
          </w:tcPr>
          <w:p w14:paraId="24801150" w14:textId="77777777" w:rsidR="000B0749" w:rsidRPr="00A2325C" w:rsidRDefault="000B0749" w:rsidP="000B0749">
            <w:pPr>
              <w:spacing w:line="216" w:lineRule="auto"/>
              <w:rPr>
                <w:sz w:val="28"/>
                <w:szCs w:val="28"/>
              </w:rPr>
            </w:pPr>
            <w:r w:rsidRPr="00A2325C">
              <w:rPr>
                <w:sz w:val="28"/>
                <w:szCs w:val="28"/>
              </w:rPr>
              <w:t>Изготовление информационных плакатов и баннеров «Снизь скорость»</w:t>
            </w:r>
          </w:p>
        </w:tc>
        <w:tc>
          <w:tcPr>
            <w:tcW w:w="1134" w:type="dxa"/>
            <w:vAlign w:val="center"/>
          </w:tcPr>
          <w:p w14:paraId="6024EE05" w14:textId="77777777" w:rsidR="000B0749" w:rsidRPr="00A2325C" w:rsidRDefault="000B0749" w:rsidP="000B0749">
            <w:pPr>
              <w:jc w:val="center"/>
              <w:rPr>
                <w:sz w:val="28"/>
                <w:szCs w:val="28"/>
              </w:rPr>
            </w:pPr>
            <w:r w:rsidRPr="00A2325C">
              <w:rPr>
                <w:sz w:val="28"/>
                <w:szCs w:val="28"/>
              </w:rPr>
              <w:t>шт</w:t>
            </w:r>
          </w:p>
        </w:tc>
        <w:tc>
          <w:tcPr>
            <w:tcW w:w="1191" w:type="dxa"/>
            <w:gridSpan w:val="2"/>
            <w:vAlign w:val="center"/>
          </w:tcPr>
          <w:p w14:paraId="03CC2C5B" w14:textId="77777777" w:rsidR="000B0749" w:rsidRPr="00A2325C" w:rsidRDefault="000B0749" w:rsidP="000B0749">
            <w:pPr>
              <w:jc w:val="center"/>
              <w:rPr>
                <w:sz w:val="28"/>
                <w:szCs w:val="28"/>
              </w:rPr>
            </w:pPr>
            <w:r w:rsidRPr="00A2325C">
              <w:rPr>
                <w:sz w:val="28"/>
                <w:szCs w:val="28"/>
              </w:rPr>
              <w:t>3</w:t>
            </w:r>
          </w:p>
        </w:tc>
        <w:tc>
          <w:tcPr>
            <w:tcW w:w="1117" w:type="dxa"/>
            <w:gridSpan w:val="2"/>
            <w:vAlign w:val="center"/>
          </w:tcPr>
          <w:p w14:paraId="4ACE602C" w14:textId="19B3890B" w:rsidR="000B0749" w:rsidRPr="00A2325C" w:rsidRDefault="008A5C57" w:rsidP="000B0749">
            <w:pPr>
              <w:rPr>
                <w:sz w:val="28"/>
                <w:szCs w:val="28"/>
              </w:rPr>
            </w:pPr>
            <w:r>
              <w:rPr>
                <w:sz w:val="28"/>
                <w:szCs w:val="28"/>
              </w:rPr>
              <w:t>1</w:t>
            </w:r>
          </w:p>
        </w:tc>
        <w:tc>
          <w:tcPr>
            <w:tcW w:w="1418" w:type="dxa"/>
            <w:gridSpan w:val="2"/>
            <w:vAlign w:val="center"/>
          </w:tcPr>
          <w:p w14:paraId="6A4C4BE7" w14:textId="77777777" w:rsidR="000B0749" w:rsidRPr="00A2325C" w:rsidRDefault="000B0749" w:rsidP="000B0749">
            <w:pPr>
              <w:rPr>
                <w:sz w:val="28"/>
                <w:szCs w:val="28"/>
              </w:rPr>
            </w:pPr>
          </w:p>
        </w:tc>
        <w:tc>
          <w:tcPr>
            <w:tcW w:w="1418" w:type="dxa"/>
            <w:gridSpan w:val="2"/>
            <w:vAlign w:val="center"/>
          </w:tcPr>
          <w:p w14:paraId="0C08C78B" w14:textId="77777777" w:rsidR="000B0749" w:rsidRPr="00A2325C" w:rsidRDefault="000B0749" w:rsidP="000B0749">
            <w:pPr>
              <w:rPr>
                <w:sz w:val="28"/>
                <w:szCs w:val="28"/>
              </w:rPr>
            </w:pPr>
          </w:p>
        </w:tc>
        <w:tc>
          <w:tcPr>
            <w:tcW w:w="1417" w:type="dxa"/>
            <w:gridSpan w:val="2"/>
            <w:vAlign w:val="center"/>
          </w:tcPr>
          <w:p w14:paraId="47DBE52E" w14:textId="77777777" w:rsidR="000B0749" w:rsidRPr="00A2325C" w:rsidRDefault="000B0749" w:rsidP="000B0749">
            <w:pPr>
              <w:rPr>
                <w:sz w:val="28"/>
                <w:szCs w:val="28"/>
              </w:rPr>
            </w:pPr>
          </w:p>
        </w:tc>
        <w:tc>
          <w:tcPr>
            <w:tcW w:w="1378" w:type="dxa"/>
            <w:vAlign w:val="center"/>
          </w:tcPr>
          <w:p w14:paraId="59F3ECB4" w14:textId="77777777" w:rsidR="000B0749" w:rsidRPr="00A2325C" w:rsidRDefault="000B0749" w:rsidP="000B0749">
            <w:pPr>
              <w:rPr>
                <w:sz w:val="28"/>
                <w:szCs w:val="28"/>
              </w:rPr>
            </w:pPr>
          </w:p>
        </w:tc>
      </w:tr>
      <w:tr w:rsidR="000B0749" w:rsidRPr="00A2325C" w14:paraId="690E6D78" w14:textId="77777777" w:rsidTr="00A53B06">
        <w:trPr>
          <w:trHeight w:val="325"/>
          <w:tblHeader/>
        </w:trPr>
        <w:tc>
          <w:tcPr>
            <w:tcW w:w="1027" w:type="dxa"/>
          </w:tcPr>
          <w:p w14:paraId="2AF603BD" w14:textId="77777777" w:rsidR="000B0749" w:rsidRPr="00A2325C" w:rsidRDefault="000B0749" w:rsidP="000B0749">
            <w:pPr>
              <w:jc w:val="center"/>
              <w:rPr>
                <w:sz w:val="28"/>
                <w:szCs w:val="28"/>
              </w:rPr>
            </w:pPr>
            <w:r w:rsidRPr="00A2325C">
              <w:rPr>
                <w:sz w:val="28"/>
                <w:szCs w:val="28"/>
              </w:rPr>
              <w:t>1.2.6</w:t>
            </w:r>
          </w:p>
        </w:tc>
        <w:tc>
          <w:tcPr>
            <w:tcW w:w="5812" w:type="dxa"/>
          </w:tcPr>
          <w:p w14:paraId="3AFA29B9" w14:textId="77777777" w:rsidR="000B0749" w:rsidRPr="00A2325C" w:rsidRDefault="000B0749" w:rsidP="000B0749">
            <w:pPr>
              <w:spacing w:line="216" w:lineRule="auto"/>
              <w:rPr>
                <w:sz w:val="28"/>
                <w:szCs w:val="28"/>
              </w:rPr>
            </w:pPr>
            <w:r w:rsidRPr="00A2325C">
              <w:rPr>
                <w:sz w:val="28"/>
                <w:szCs w:val="28"/>
              </w:rPr>
              <w:t>Устройство водоотводного сооружения на пешеходном тротуаре по ул. Ставского</w:t>
            </w:r>
          </w:p>
        </w:tc>
        <w:tc>
          <w:tcPr>
            <w:tcW w:w="1134" w:type="dxa"/>
            <w:vAlign w:val="center"/>
          </w:tcPr>
          <w:p w14:paraId="2A1F83A9" w14:textId="77777777" w:rsidR="000B0749" w:rsidRPr="00A2325C" w:rsidRDefault="000B0749" w:rsidP="000B0749">
            <w:pPr>
              <w:jc w:val="center"/>
              <w:rPr>
                <w:sz w:val="28"/>
                <w:szCs w:val="28"/>
              </w:rPr>
            </w:pPr>
            <w:r w:rsidRPr="00A2325C">
              <w:rPr>
                <w:sz w:val="28"/>
                <w:szCs w:val="28"/>
              </w:rPr>
              <w:t>шт</w:t>
            </w:r>
          </w:p>
        </w:tc>
        <w:tc>
          <w:tcPr>
            <w:tcW w:w="1191" w:type="dxa"/>
            <w:gridSpan w:val="2"/>
            <w:vAlign w:val="center"/>
          </w:tcPr>
          <w:p w14:paraId="160AC1FD" w14:textId="77777777" w:rsidR="000B0749" w:rsidRPr="00A2325C" w:rsidRDefault="000B0749" w:rsidP="000B0749">
            <w:pPr>
              <w:jc w:val="center"/>
              <w:rPr>
                <w:sz w:val="28"/>
                <w:szCs w:val="28"/>
              </w:rPr>
            </w:pPr>
            <w:r w:rsidRPr="00A2325C">
              <w:rPr>
                <w:sz w:val="28"/>
                <w:szCs w:val="28"/>
              </w:rPr>
              <w:t>3</w:t>
            </w:r>
          </w:p>
        </w:tc>
        <w:tc>
          <w:tcPr>
            <w:tcW w:w="1117" w:type="dxa"/>
            <w:gridSpan w:val="2"/>
            <w:vAlign w:val="center"/>
          </w:tcPr>
          <w:p w14:paraId="35C0C759" w14:textId="77777777" w:rsidR="000B0749" w:rsidRPr="00A2325C" w:rsidRDefault="000B0749" w:rsidP="000B0749">
            <w:pPr>
              <w:rPr>
                <w:sz w:val="28"/>
                <w:szCs w:val="28"/>
              </w:rPr>
            </w:pPr>
          </w:p>
        </w:tc>
        <w:tc>
          <w:tcPr>
            <w:tcW w:w="1418" w:type="dxa"/>
            <w:gridSpan w:val="2"/>
            <w:vAlign w:val="center"/>
          </w:tcPr>
          <w:p w14:paraId="3FAC8343" w14:textId="77777777" w:rsidR="000B0749" w:rsidRPr="00A2325C" w:rsidRDefault="000B0749" w:rsidP="000B0749">
            <w:pPr>
              <w:rPr>
                <w:sz w:val="28"/>
                <w:szCs w:val="28"/>
              </w:rPr>
            </w:pPr>
            <w:r w:rsidRPr="00A2325C">
              <w:rPr>
                <w:sz w:val="28"/>
                <w:szCs w:val="28"/>
              </w:rPr>
              <w:t>1</w:t>
            </w:r>
          </w:p>
        </w:tc>
        <w:tc>
          <w:tcPr>
            <w:tcW w:w="1418" w:type="dxa"/>
            <w:gridSpan w:val="2"/>
            <w:vAlign w:val="center"/>
          </w:tcPr>
          <w:p w14:paraId="58348AB0" w14:textId="77777777" w:rsidR="000B0749" w:rsidRPr="00A2325C" w:rsidRDefault="000B0749" w:rsidP="000B0749">
            <w:pPr>
              <w:rPr>
                <w:sz w:val="28"/>
                <w:szCs w:val="28"/>
              </w:rPr>
            </w:pPr>
          </w:p>
        </w:tc>
        <w:tc>
          <w:tcPr>
            <w:tcW w:w="1417" w:type="dxa"/>
            <w:gridSpan w:val="2"/>
            <w:vAlign w:val="center"/>
          </w:tcPr>
          <w:p w14:paraId="72B96A9C" w14:textId="77777777" w:rsidR="000B0749" w:rsidRPr="00A2325C" w:rsidRDefault="000B0749" w:rsidP="000B0749">
            <w:pPr>
              <w:rPr>
                <w:sz w:val="28"/>
                <w:szCs w:val="28"/>
              </w:rPr>
            </w:pPr>
          </w:p>
        </w:tc>
        <w:tc>
          <w:tcPr>
            <w:tcW w:w="1378" w:type="dxa"/>
            <w:vAlign w:val="center"/>
          </w:tcPr>
          <w:p w14:paraId="4E3BD95C" w14:textId="77777777" w:rsidR="000B0749" w:rsidRPr="00A2325C" w:rsidRDefault="000B0749" w:rsidP="000B0749">
            <w:pPr>
              <w:rPr>
                <w:sz w:val="28"/>
                <w:szCs w:val="28"/>
              </w:rPr>
            </w:pPr>
          </w:p>
        </w:tc>
      </w:tr>
      <w:tr w:rsidR="000B0749" w:rsidRPr="00A2325C" w14:paraId="48E33A14" w14:textId="77777777" w:rsidTr="00A53B06">
        <w:trPr>
          <w:trHeight w:val="325"/>
          <w:tblHeader/>
        </w:trPr>
        <w:tc>
          <w:tcPr>
            <w:tcW w:w="1027" w:type="dxa"/>
          </w:tcPr>
          <w:p w14:paraId="698A86A2" w14:textId="77777777" w:rsidR="000B0749" w:rsidRPr="00A2325C" w:rsidRDefault="000B0749" w:rsidP="000B0749">
            <w:pPr>
              <w:jc w:val="center"/>
              <w:rPr>
                <w:sz w:val="28"/>
                <w:szCs w:val="28"/>
              </w:rPr>
            </w:pPr>
            <w:r w:rsidRPr="00A2325C">
              <w:rPr>
                <w:sz w:val="28"/>
                <w:szCs w:val="28"/>
              </w:rPr>
              <w:t>1.2.7</w:t>
            </w:r>
          </w:p>
        </w:tc>
        <w:tc>
          <w:tcPr>
            <w:tcW w:w="5812" w:type="dxa"/>
          </w:tcPr>
          <w:p w14:paraId="025BE03A" w14:textId="77777777" w:rsidR="000B0749" w:rsidRPr="00A2325C" w:rsidRDefault="000B0749" w:rsidP="000B0749">
            <w:pPr>
              <w:spacing w:line="216" w:lineRule="auto"/>
              <w:rPr>
                <w:sz w:val="28"/>
                <w:szCs w:val="28"/>
              </w:rPr>
            </w:pPr>
            <w:r w:rsidRPr="00A2325C">
              <w:rPr>
                <w:sz w:val="28"/>
                <w:szCs w:val="28"/>
              </w:rPr>
              <w:t>Изготовление проекта ОДД</w:t>
            </w:r>
          </w:p>
        </w:tc>
        <w:tc>
          <w:tcPr>
            <w:tcW w:w="1134" w:type="dxa"/>
            <w:vAlign w:val="center"/>
          </w:tcPr>
          <w:p w14:paraId="19B5CFB7" w14:textId="77777777" w:rsidR="000B0749" w:rsidRPr="00A2325C" w:rsidRDefault="000B0749" w:rsidP="000B0749">
            <w:pPr>
              <w:jc w:val="center"/>
              <w:rPr>
                <w:sz w:val="28"/>
                <w:szCs w:val="28"/>
              </w:rPr>
            </w:pPr>
            <w:r w:rsidRPr="00A2325C">
              <w:rPr>
                <w:sz w:val="28"/>
                <w:szCs w:val="28"/>
              </w:rPr>
              <w:t>шт.</w:t>
            </w:r>
          </w:p>
        </w:tc>
        <w:tc>
          <w:tcPr>
            <w:tcW w:w="1191" w:type="dxa"/>
            <w:gridSpan w:val="2"/>
            <w:vAlign w:val="center"/>
          </w:tcPr>
          <w:p w14:paraId="6EEE4D43" w14:textId="77777777" w:rsidR="000B0749" w:rsidRPr="00A2325C" w:rsidRDefault="000B0749" w:rsidP="000B0749">
            <w:pPr>
              <w:jc w:val="center"/>
              <w:rPr>
                <w:sz w:val="28"/>
                <w:szCs w:val="28"/>
              </w:rPr>
            </w:pPr>
            <w:r w:rsidRPr="00A2325C">
              <w:rPr>
                <w:sz w:val="28"/>
                <w:szCs w:val="28"/>
              </w:rPr>
              <w:t>3</w:t>
            </w:r>
          </w:p>
        </w:tc>
        <w:tc>
          <w:tcPr>
            <w:tcW w:w="1117" w:type="dxa"/>
            <w:gridSpan w:val="2"/>
            <w:vAlign w:val="center"/>
          </w:tcPr>
          <w:p w14:paraId="4716F382" w14:textId="77777777" w:rsidR="000B0749" w:rsidRPr="00A2325C" w:rsidRDefault="000B0749" w:rsidP="000B0749">
            <w:pPr>
              <w:rPr>
                <w:sz w:val="28"/>
                <w:szCs w:val="28"/>
              </w:rPr>
            </w:pPr>
          </w:p>
        </w:tc>
        <w:tc>
          <w:tcPr>
            <w:tcW w:w="1418" w:type="dxa"/>
            <w:gridSpan w:val="2"/>
            <w:vAlign w:val="center"/>
          </w:tcPr>
          <w:p w14:paraId="568898EB" w14:textId="77777777" w:rsidR="000B0749" w:rsidRPr="00A2325C" w:rsidRDefault="000B0749" w:rsidP="000B0749">
            <w:pPr>
              <w:rPr>
                <w:sz w:val="28"/>
                <w:szCs w:val="28"/>
              </w:rPr>
            </w:pPr>
          </w:p>
        </w:tc>
        <w:tc>
          <w:tcPr>
            <w:tcW w:w="1418" w:type="dxa"/>
            <w:gridSpan w:val="2"/>
            <w:vAlign w:val="center"/>
          </w:tcPr>
          <w:p w14:paraId="515F4F47" w14:textId="77777777" w:rsidR="000B0749" w:rsidRPr="00A2325C" w:rsidRDefault="000B0749" w:rsidP="000B0749">
            <w:pPr>
              <w:rPr>
                <w:sz w:val="28"/>
                <w:szCs w:val="28"/>
              </w:rPr>
            </w:pPr>
          </w:p>
        </w:tc>
        <w:tc>
          <w:tcPr>
            <w:tcW w:w="1417" w:type="dxa"/>
            <w:gridSpan w:val="2"/>
            <w:vAlign w:val="center"/>
          </w:tcPr>
          <w:p w14:paraId="507143D0" w14:textId="77777777" w:rsidR="000B0749" w:rsidRPr="00A2325C" w:rsidRDefault="000B0749" w:rsidP="000B0749">
            <w:pPr>
              <w:rPr>
                <w:sz w:val="28"/>
                <w:szCs w:val="28"/>
              </w:rPr>
            </w:pPr>
          </w:p>
        </w:tc>
        <w:tc>
          <w:tcPr>
            <w:tcW w:w="1378" w:type="dxa"/>
            <w:vAlign w:val="center"/>
          </w:tcPr>
          <w:p w14:paraId="2443676B" w14:textId="179D2033" w:rsidR="000B0749" w:rsidRPr="00A2325C" w:rsidRDefault="008A5C57" w:rsidP="000B0749">
            <w:pPr>
              <w:rPr>
                <w:sz w:val="28"/>
                <w:szCs w:val="28"/>
              </w:rPr>
            </w:pPr>
            <w:r w:rsidRPr="007B1535">
              <w:rPr>
                <w:sz w:val="28"/>
                <w:szCs w:val="28"/>
              </w:rPr>
              <w:t>2</w:t>
            </w:r>
          </w:p>
        </w:tc>
      </w:tr>
    </w:tbl>
    <w:p w14:paraId="34077788" w14:textId="77777777" w:rsidR="00A2325C" w:rsidRDefault="00A2325C" w:rsidP="00A2325C">
      <w:pPr>
        <w:rPr>
          <w:sz w:val="28"/>
          <w:szCs w:val="28"/>
        </w:rPr>
      </w:pPr>
    </w:p>
    <w:p w14:paraId="1D81744D" w14:textId="77777777" w:rsidR="00B324AB" w:rsidRPr="00A2325C" w:rsidRDefault="00B324AB" w:rsidP="00A2325C">
      <w:pPr>
        <w:rPr>
          <w:sz w:val="28"/>
          <w:szCs w:val="28"/>
        </w:rPr>
      </w:pPr>
    </w:p>
    <w:p w14:paraId="0A5763ED" w14:textId="77777777" w:rsidR="00A2325C" w:rsidRPr="00A2325C" w:rsidRDefault="00A2325C" w:rsidP="00A2325C">
      <w:pPr>
        <w:rPr>
          <w:sz w:val="28"/>
          <w:szCs w:val="28"/>
        </w:rPr>
      </w:pPr>
    </w:p>
    <w:p w14:paraId="55A1262E" w14:textId="572CAF69" w:rsidR="00A2325C" w:rsidRPr="00A2325C" w:rsidRDefault="007C4291" w:rsidP="00A2325C">
      <w:pPr>
        <w:rPr>
          <w:sz w:val="28"/>
          <w:szCs w:val="28"/>
        </w:rPr>
      </w:pPr>
      <w:r>
        <w:rPr>
          <w:sz w:val="28"/>
          <w:szCs w:val="28"/>
        </w:rPr>
        <w:t xml:space="preserve">Специалист </w:t>
      </w:r>
      <w:r w:rsidR="00A2325C" w:rsidRPr="00A2325C">
        <w:rPr>
          <w:sz w:val="28"/>
          <w:szCs w:val="28"/>
        </w:rPr>
        <w:t xml:space="preserve">отдела ЖКХ </w:t>
      </w:r>
      <w:r w:rsidR="00A2325C" w:rsidRPr="00A2325C">
        <w:rPr>
          <w:sz w:val="28"/>
          <w:szCs w:val="28"/>
        </w:rPr>
        <w:tab/>
      </w:r>
      <w:r w:rsidR="00A2325C" w:rsidRPr="00A2325C">
        <w:rPr>
          <w:sz w:val="28"/>
          <w:szCs w:val="28"/>
        </w:rPr>
        <w:tab/>
      </w:r>
      <w:r w:rsidR="00A2325C" w:rsidRPr="00A2325C">
        <w:rPr>
          <w:sz w:val="28"/>
          <w:szCs w:val="28"/>
        </w:rPr>
        <w:tab/>
      </w:r>
      <w:r w:rsidR="00A2325C" w:rsidRPr="00A2325C">
        <w:rPr>
          <w:sz w:val="28"/>
          <w:szCs w:val="28"/>
        </w:rPr>
        <w:tab/>
      </w:r>
    </w:p>
    <w:p w14:paraId="22429D90" w14:textId="1F8DD2F0" w:rsidR="00A2325C" w:rsidRPr="00A2325C" w:rsidRDefault="00A2325C" w:rsidP="00A2325C">
      <w:pPr>
        <w:rPr>
          <w:sz w:val="28"/>
          <w:szCs w:val="28"/>
        </w:rPr>
      </w:pPr>
      <w:r w:rsidRPr="00A2325C">
        <w:rPr>
          <w:sz w:val="28"/>
          <w:szCs w:val="28"/>
        </w:rPr>
        <w:t>Васюринского</w:t>
      </w:r>
      <w:r w:rsidR="00F02651">
        <w:rPr>
          <w:sz w:val="28"/>
          <w:szCs w:val="28"/>
        </w:rPr>
        <w:t xml:space="preserve"> сельского поселения</w:t>
      </w:r>
      <w:r w:rsidR="00F02651">
        <w:rPr>
          <w:sz w:val="28"/>
          <w:szCs w:val="28"/>
        </w:rPr>
        <w:tab/>
      </w:r>
      <w:r w:rsidR="00F02651">
        <w:rPr>
          <w:sz w:val="28"/>
          <w:szCs w:val="28"/>
        </w:rPr>
        <w:tab/>
      </w:r>
      <w:r w:rsidR="00F02651">
        <w:rPr>
          <w:sz w:val="28"/>
          <w:szCs w:val="28"/>
        </w:rPr>
        <w:tab/>
      </w:r>
      <w:r w:rsidR="00F02651">
        <w:rPr>
          <w:sz w:val="28"/>
          <w:szCs w:val="28"/>
        </w:rPr>
        <w:tab/>
      </w:r>
      <w:r w:rsidR="00F02651">
        <w:rPr>
          <w:sz w:val="28"/>
          <w:szCs w:val="28"/>
        </w:rPr>
        <w:tab/>
      </w:r>
      <w:r w:rsidR="00F02651">
        <w:rPr>
          <w:sz w:val="28"/>
          <w:szCs w:val="28"/>
        </w:rPr>
        <w:tab/>
      </w:r>
      <w:r w:rsidR="00F02651">
        <w:rPr>
          <w:sz w:val="28"/>
          <w:szCs w:val="28"/>
        </w:rPr>
        <w:tab/>
      </w:r>
      <w:r w:rsidR="00F02651">
        <w:rPr>
          <w:sz w:val="28"/>
          <w:szCs w:val="28"/>
        </w:rPr>
        <w:tab/>
      </w:r>
      <w:r w:rsidR="00F02651">
        <w:rPr>
          <w:sz w:val="28"/>
          <w:szCs w:val="28"/>
        </w:rPr>
        <w:tab/>
      </w:r>
      <w:r w:rsidR="00F02651">
        <w:rPr>
          <w:sz w:val="28"/>
          <w:szCs w:val="28"/>
        </w:rPr>
        <w:tab/>
      </w:r>
      <w:r w:rsidR="00F02651">
        <w:rPr>
          <w:sz w:val="28"/>
          <w:szCs w:val="28"/>
        </w:rPr>
        <w:tab/>
      </w:r>
      <w:r w:rsidRPr="00A2325C">
        <w:rPr>
          <w:sz w:val="28"/>
          <w:szCs w:val="28"/>
        </w:rPr>
        <w:tab/>
      </w:r>
      <w:r w:rsidR="00E1354C">
        <w:rPr>
          <w:sz w:val="28"/>
          <w:szCs w:val="28"/>
        </w:rPr>
        <w:t xml:space="preserve">         </w:t>
      </w:r>
      <w:r w:rsidR="0018369F">
        <w:rPr>
          <w:sz w:val="28"/>
          <w:szCs w:val="28"/>
        </w:rPr>
        <w:t>И.</w:t>
      </w:r>
      <w:r w:rsidR="007C4291">
        <w:rPr>
          <w:sz w:val="28"/>
          <w:szCs w:val="28"/>
        </w:rPr>
        <w:t>А.</w:t>
      </w:r>
      <w:r w:rsidR="00E1354C">
        <w:rPr>
          <w:sz w:val="28"/>
          <w:szCs w:val="28"/>
        </w:rPr>
        <w:t xml:space="preserve"> </w:t>
      </w:r>
      <w:r w:rsidR="009E16FB">
        <w:rPr>
          <w:sz w:val="28"/>
          <w:szCs w:val="28"/>
        </w:rPr>
        <w:t>Игнатчик</w:t>
      </w:r>
    </w:p>
    <w:p w14:paraId="70A35189" w14:textId="77777777" w:rsidR="00A2325C" w:rsidRDefault="00A2325C" w:rsidP="00A2325C">
      <w:pPr>
        <w:rPr>
          <w:sz w:val="28"/>
          <w:szCs w:val="28"/>
        </w:rPr>
        <w:sectPr w:rsidR="00A2325C" w:rsidSect="00A2325C">
          <w:pgSz w:w="16838" w:h="11906" w:orient="landscape"/>
          <w:pgMar w:top="1701" w:right="851" w:bottom="567" w:left="851" w:header="709" w:footer="709" w:gutter="0"/>
          <w:cols w:space="708"/>
          <w:docGrid w:linePitch="360"/>
        </w:sectPr>
      </w:pPr>
      <w:r w:rsidRPr="00A2325C">
        <w:rPr>
          <w:sz w:val="28"/>
          <w:szCs w:val="28"/>
        </w:rPr>
        <w:br w:type="page"/>
      </w:r>
    </w:p>
    <w:tbl>
      <w:tblPr>
        <w:tblW w:w="15622"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8393"/>
        <w:gridCol w:w="7229"/>
      </w:tblGrid>
      <w:tr w:rsidR="00BD2BC6" w:rsidRPr="00060180" w14:paraId="10C5FD72" w14:textId="77777777" w:rsidTr="004F613A">
        <w:tc>
          <w:tcPr>
            <w:tcW w:w="8393" w:type="dxa"/>
          </w:tcPr>
          <w:p w14:paraId="447BE5C3" w14:textId="77777777" w:rsidR="00BD2BC6" w:rsidRPr="00060180" w:rsidRDefault="009366E9" w:rsidP="004F613A">
            <w:pPr>
              <w:rPr>
                <w:sz w:val="28"/>
                <w:szCs w:val="28"/>
              </w:rPr>
            </w:pPr>
            <w:r w:rsidRPr="00060180">
              <w:rPr>
                <w:sz w:val="28"/>
                <w:szCs w:val="28"/>
              </w:rPr>
              <w:lastRenderedPageBreak/>
              <w:br w:type="page"/>
            </w:r>
            <w:r w:rsidR="00BD2BC6" w:rsidRPr="00060180">
              <w:rPr>
                <w:sz w:val="28"/>
                <w:szCs w:val="28"/>
              </w:rPr>
              <w:br w:type="page"/>
              <w:t xml:space="preserve"> </w:t>
            </w:r>
          </w:p>
          <w:p w14:paraId="602A4061" w14:textId="77777777" w:rsidR="00BD2BC6" w:rsidRPr="00060180" w:rsidRDefault="00BD2BC6" w:rsidP="004F613A">
            <w:pPr>
              <w:rPr>
                <w:sz w:val="28"/>
                <w:szCs w:val="28"/>
              </w:rPr>
            </w:pPr>
          </w:p>
        </w:tc>
        <w:tc>
          <w:tcPr>
            <w:tcW w:w="7229" w:type="dxa"/>
          </w:tcPr>
          <w:p w14:paraId="4FF4C193" w14:textId="75BBDC23" w:rsidR="00BD2BC6" w:rsidRPr="00060180" w:rsidRDefault="0018369F" w:rsidP="004F613A">
            <w:pPr>
              <w:rPr>
                <w:sz w:val="28"/>
                <w:szCs w:val="28"/>
              </w:rPr>
            </w:pPr>
            <w:r>
              <w:rPr>
                <w:sz w:val="28"/>
                <w:szCs w:val="28"/>
              </w:rPr>
              <w:t>ПРИЛОЖЕНИЕ</w:t>
            </w:r>
            <w:r w:rsidR="00BD2BC6" w:rsidRPr="00060180">
              <w:rPr>
                <w:sz w:val="28"/>
                <w:szCs w:val="28"/>
              </w:rPr>
              <w:t xml:space="preserve"> 3</w:t>
            </w:r>
          </w:p>
          <w:p w14:paraId="7BB2F34C" w14:textId="77777777" w:rsidR="00BD2BC6" w:rsidRPr="00060180" w:rsidRDefault="00BD2BC6" w:rsidP="004F613A">
            <w:pPr>
              <w:rPr>
                <w:sz w:val="28"/>
                <w:szCs w:val="28"/>
              </w:rPr>
            </w:pPr>
            <w:r w:rsidRPr="00060180">
              <w:rPr>
                <w:sz w:val="28"/>
                <w:szCs w:val="28"/>
              </w:rPr>
              <w:t>к постановлению администрации Васюринского сельского поселения Динского района «Об утверждении муниципальной программы «Развитие дорожного хозяйства»</w:t>
            </w:r>
          </w:p>
          <w:p w14:paraId="1B2CB514" w14:textId="6224580F" w:rsidR="00BD2BC6" w:rsidRPr="00060180" w:rsidRDefault="00BD2BC6" w:rsidP="004F613A">
            <w:pPr>
              <w:ind w:right="-284"/>
              <w:rPr>
                <w:sz w:val="28"/>
                <w:szCs w:val="28"/>
              </w:rPr>
            </w:pPr>
            <w:r w:rsidRPr="00060180">
              <w:rPr>
                <w:sz w:val="28"/>
                <w:szCs w:val="28"/>
              </w:rPr>
              <w:t xml:space="preserve">от </w:t>
            </w:r>
            <w:r w:rsidR="00D869BB">
              <w:rPr>
                <w:sz w:val="28"/>
                <w:szCs w:val="28"/>
              </w:rPr>
              <w:t>02.11.2024</w:t>
            </w:r>
            <w:r w:rsidR="00D4723D">
              <w:rPr>
                <w:sz w:val="28"/>
                <w:szCs w:val="28"/>
              </w:rPr>
              <w:t xml:space="preserve"> </w:t>
            </w:r>
            <w:r w:rsidR="00D869BB">
              <w:rPr>
                <w:sz w:val="28"/>
                <w:szCs w:val="28"/>
              </w:rPr>
              <w:t xml:space="preserve">г. </w:t>
            </w:r>
            <w:r w:rsidRPr="00060180">
              <w:rPr>
                <w:sz w:val="28"/>
                <w:szCs w:val="28"/>
              </w:rPr>
              <w:t xml:space="preserve">№ </w:t>
            </w:r>
            <w:r w:rsidR="00D869BB">
              <w:rPr>
                <w:sz w:val="28"/>
                <w:szCs w:val="28"/>
              </w:rPr>
              <w:t>643</w:t>
            </w:r>
          </w:p>
          <w:p w14:paraId="1D2B8D85" w14:textId="77777777" w:rsidR="00BD2BC6" w:rsidRPr="00060180" w:rsidRDefault="00BD2BC6" w:rsidP="004F613A">
            <w:pPr>
              <w:ind w:right="-284"/>
              <w:rPr>
                <w:sz w:val="28"/>
                <w:szCs w:val="28"/>
              </w:rPr>
            </w:pPr>
          </w:p>
          <w:p w14:paraId="2AE0E535" w14:textId="77777777" w:rsidR="00BD2BC6" w:rsidRPr="00060180" w:rsidRDefault="00BD2BC6" w:rsidP="004F613A">
            <w:pPr>
              <w:ind w:left="33"/>
              <w:rPr>
                <w:sz w:val="28"/>
                <w:szCs w:val="28"/>
              </w:rPr>
            </w:pPr>
          </w:p>
        </w:tc>
      </w:tr>
    </w:tbl>
    <w:p w14:paraId="1698B411" w14:textId="77777777" w:rsidR="00BD2BC6" w:rsidRPr="00060180" w:rsidRDefault="00BD2BC6" w:rsidP="00BD2BC6">
      <w:pPr>
        <w:jc w:val="center"/>
        <w:rPr>
          <w:b/>
          <w:sz w:val="28"/>
          <w:szCs w:val="28"/>
          <w:shd w:val="clear" w:color="auto" w:fill="FFFFFF"/>
        </w:rPr>
      </w:pPr>
      <w:r w:rsidRPr="00060180">
        <w:rPr>
          <w:b/>
          <w:sz w:val="28"/>
          <w:szCs w:val="28"/>
          <w:shd w:val="clear" w:color="auto" w:fill="FFFFFF"/>
        </w:rPr>
        <w:t xml:space="preserve">ПЕРЕЧЕНЬ ОСНОВНЫХ МЕРОПРИЯТИЙ МУНИЦИПАЛЬНОЙ ПРОГРАММЫ </w:t>
      </w:r>
    </w:p>
    <w:p w14:paraId="7B40A5BF" w14:textId="77777777" w:rsidR="00BD2BC6" w:rsidRPr="00060180" w:rsidRDefault="00BD2BC6" w:rsidP="00BD2BC6">
      <w:pPr>
        <w:jc w:val="center"/>
        <w:rPr>
          <w:b/>
          <w:sz w:val="28"/>
          <w:szCs w:val="28"/>
          <w:shd w:val="clear" w:color="auto" w:fill="FFFFFF"/>
        </w:rPr>
      </w:pPr>
      <w:r w:rsidRPr="00060180">
        <w:rPr>
          <w:b/>
          <w:sz w:val="28"/>
          <w:szCs w:val="28"/>
          <w:shd w:val="clear" w:color="auto" w:fill="FFFFFF"/>
        </w:rPr>
        <w:t xml:space="preserve"> «</w:t>
      </w:r>
      <w:r w:rsidRPr="00060180">
        <w:rPr>
          <w:sz w:val="28"/>
          <w:szCs w:val="28"/>
        </w:rPr>
        <w:t>Развитие дорожного хозяйства</w:t>
      </w:r>
      <w:r w:rsidRPr="00060180">
        <w:rPr>
          <w:b/>
          <w:sz w:val="28"/>
          <w:szCs w:val="28"/>
          <w:shd w:val="clear" w:color="auto" w:fill="FFFFFF"/>
        </w:rPr>
        <w:t>»</w:t>
      </w:r>
    </w:p>
    <w:p w14:paraId="7A238BB7" w14:textId="77777777" w:rsidR="00BD2BC6" w:rsidRPr="00060180" w:rsidRDefault="00BD2BC6" w:rsidP="00BD2BC6">
      <w:pPr>
        <w:jc w:val="center"/>
        <w:rPr>
          <w:b/>
          <w:sz w:val="28"/>
          <w:szCs w:val="28"/>
          <w:shd w:val="clear" w:color="auto" w:fill="FFFFFF"/>
        </w:rPr>
      </w:pPr>
    </w:p>
    <w:tbl>
      <w:tblPr>
        <w:tblW w:w="1550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2126"/>
        <w:gridCol w:w="2694"/>
        <w:gridCol w:w="1749"/>
        <w:gridCol w:w="1256"/>
        <w:gridCol w:w="1418"/>
        <w:gridCol w:w="1275"/>
        <w:gridCol w:w="1134"/>
        <w:gridCol w:w="1134"/>
        <w:gridCol w:w="1701"/>
        <w:gridCol w:w="25"/>
      </w:tblGrid>
      <w:tr w:rsidR="00BD2BC6" w:rsidRPr="00060180" w14:paraId="25C18F57" w14:textId="77777777" w:rsidTr="00232D54">
        <w:trPr>
          <w:trHeight w:val="518"/>
        </w:trPr>
        <w:tc>
          <w:tcPr>
            <w:tcW w:w="993" w:type="dxa"/>
            <w:vMerge w:val="restart"/>
            <w:vAlign w:val="center"/>
          </w:tcPr>
          <w:p w14:paraId="40B3EB15" w14:textId="77777777" w:rsidR="00BD2BC6" w:rsidRPr="00060180" w:rsidRDefault="00BD2BC6" w:rsidP="004F613A">
            <w:pPr>
              <w:spacing w:line="216" w:lineRule="auto"/>
              <w:ind w:left="-113" w:right="-57"/>
              <w:jc w:val="center"/>
              <w:rPr>
                <w:sz w:val="28"/>
                <w:szCs w:val="28"/>
              </w:rPr>
            </w:pPr>
            <w:r w:rsidRPr="00060180">
              <w:rPr>
                <w:sz w:val="28"/>
                <w:szCs w:val="28"/>
              </w:rPr>
              <w:t>№</w:t>
            </w:r>
          </w:p>
          <w:p w14:paraId="514E6B5B" w14:textId="77777777" w:rsidR="00BD2BC6" w:rsidRPr="00060180" w:rsidRDefault="00BD2BC6" w:rsidP="004F613A">
            <w:pPr>
              <w:spacing w:line="216" w:lineRule="auto"/>
              <w:ind w:left="-113" w:right="-57"/>
              <w:jc w:val="center"/>
              <w:rPr>
                <w:sz w:val="28"/>
                <w:szCs w:val="28"/>
              </w:rPr>
            </w:pPr>
            <w:r w:rsidRPr="00060180">
              <w:rPr>
                <w:sz w:val="28"/>
                <w:szCs w:val="28"/>
              </w:rPr>
              <w:t>п/п</w:t>
            </w:r>
          </w:p>
        </w:tc>
        <w:tc>
          <w:tcPr>
            <w:tcW w:w="2126" w:type="dxa"/>
            <w:vMerge w:val="restart"/>
            <w:vAlign w:val="center"/>
          </w:tcPr>
          <w:p w14:paraId="48795D05" w14:textId="77777777" w:rsidR="00BD2BC6" w:rsidRPr="00060180" w:rsidRDefault="00BD2BC6" w:rsidP="004F613A">
            <w:pPr>
              <w:spacing w:line="216" w:lineRule="auto"/>
              <w:ind w:left="-113" w:right="-57"/>
              <w:jc w:val="center"/>
              <w:rPr>
                <w:sz w:val="28"/>
                <w:szCs w:val="28"/>
              </w:rPr>
            </w:pPr>
            <w:r w:rsidRPr="00060180">
              <w:rPr>
                <w:sz w:val="28"/>
                <w:szCs w:val="28"/>
                <w:shd w:val="clear" w:color="auto" w:fill="FFFFFF"/>
              </w:rPr>
              <w:t>Наименование мероприятия</w:t>
            </w:r>
          </w:p>
        </w:tc>
        <w:tc>
          <w:tcPr>
            <w:tcW w:w="2694" w:type="dxa"/>
            <w:vMerge w:val="restart"/>
            <w:vAlign w:val="center"/>
          </w:tcPr>
          <w:p w14:paraId="72F27649" w14:textId="77777777" w:rsidR="00BD2BC6" w:rsidRPr="00060180" w:rsidRDefault="00BD2BC6" w:rsidP="004F613A">
            <w:pPr>
              <w:spacing w:line="216" w:lineRule="auto"/>
              <w:ind w:left="-113" w:right="-57"/>
              <w:jc w:val="center"/>
              <w:rPr>
                <w:sz w:val="28"/>
                <w:szCs w:val="28"/>
              </w:rPr>
            </w:pPr>
            <w:r w:rsidRPr="00060180">
              <w:rPr>
                <w:sz w:val="28"/>
                <w:szCs w:val="28"/>
                <w:shd w:val="clear" w:color="auto" w:fill="FFFFFF"/>
              </w:rPr>
              <w:t>Источники финансирования</w:t>
            </w:r>
          </w:p>
        </w:tc>
        <w:tc>
          <w:tcPr>
            <w:tcW w:w="1749" w:type="dxa"/>
            <w:vMerge w:val="restart"/>
            <w:vAlign w:val="center"/>
          </w:tcPr>
          <w:p w14:paraId="5AB0B6D2" w14:textId="77777777" w:rsidR="00BD2BC6" w:rsidRPr="00B52E4C" w:rsidRDefault="00BD2BC6" w:rsidP="004F613A">
            <w:pPr>
              <w:spacing w:line="216" w:lineRule="auto"/>
              <w:ind w:left="-113" w:right="-57"/>
              <w:jc w:val="center"/>
              <w:rPr>
                <w:sz w:val="28"/>
                <w:szCs w:val="28"/>
                <w:shd w:val="clear" w:color="auto" w:fill="FFFFFF"/>
              </w:rPr>
            </w:pPr>
            <w:r w:rsidRPr="00B52E4C">
              <w:rPr>
                <w:sz w:val="28"/>
                <w:szCs w:val="28"/>
                <w:shd w:val="clear" w:color="auto" w:fill="FFFFFF"/>
              </w:rPr>
              <w:t>Объем финансирования*</w:t>
            </w:r>
          </w:p>
          <w:p w14:paraId="48626A22" w14:textId="77777777" w:rsidR="00BD2BC6" w:rsidRPr="00B52E4C" w:rsidRDefault="00BD2BC6" w:rsidP="004F613A">
            <w:pPr>
              <w:spacing w:line="216" w:lineRule="auto"/>
              <w:ind w:left="-113" w:right="-57"/>
              <w:jc w:val="center"/>
              <w:rPr>
                <w:sz w:val="28"/>
                <w:szCs w:val="28"/>
                <w:shd w:val="clear" w:color="auto" w:fill="FFFFFF"/>
              </w:rPr>
            </w:pPr>
            <w:r w:rsidRPr="00B52E4C">
              <w:rPr>
                <w:sz w:val="28"/>
                <w:szCs w:val="28"/>
                <w:shd w:val="clear" w:color="auto" w:fill="FFFFFF"/>
              </w:rPr>
              <w:t>всего</w:t>
            </w:r>
          </w:p>
          <w:p w14:paraId="028E7E03" w14:textId="77777777" w:rsidR="00BD2BC6" w:rsidRPr="00B52E4C" w:rsidRDefault="00BD2BC6" w:rsidP="004F613A">
            <w:pPr>
              <w:spacing w:line="216" w:lineRule="auto"/>
              <w:ind w:left="-113" w:right="-57"/>
              <w:jc w:val="center"/>
              <w:rPr>
                <w:sz w:val="28"/>
                <w:szCs w:val="28"/>
              </w:rPr>
            </w:pPr>
            <w:r w:rsidRPr="00B52E4C">
              <w:rPr>
                <w:sz w:val="28"/>
                <w:szCs w:val="28"/>
                <w:shd w:val="clear" w:color="auto" w:fill="FFFFFF"/>
              </w:rPr>
              <w:t>(тыс.руб.)</w:t>
            </w:r>
          </w:p>
        </w:tc>
        <w:tc>
          <w:tcPr>
            <w:tcW w:w="6217" w:type="dxa"/>
            <w:gridSpan w:val="5"/>
          </w:tcPr>
          <w:p w14:paraId="2F84DC88" w14:textId="77777777" w:rsidR="00BD2BC6" w:rsidRPr="00060180" w:rsidRDefault="00BD2BC6" w:rsidP="004F613A">
            <w:pPr>
              <w:spacing w:line="216" w:lineRule="auto"/>
              <w:ind w:left="-113" w:right="-57"/>
              <w:jc w:val="center"/>
              <w:rPr>
                <w:sz w:val="28"/>
                <w:szCs w:val="28"/>
                <w:shd w:val="clear" w:color="auto" w:fill="FFFFFF"/>
              </w:rPr>
            </w:pPr>
            <w:r w:rsidRPr="00060180">
              <w:rPr>
                <w:sz w:val="28"/>
                <w:szCs w:val="28"/>
              </w:rPr>
              <w:t>в том числе по годам</w:t>
            </w:r>
          </w:p>
        </w:tc>
        <w:tc>
          <w:tcPr>
            <w:tcW w:w="1726" w:type="dxa"/>
            <w:gridSpan w:val="2"/>
            <w:vAlign w:val="center"/>
          </w:tcPr>
          <w:p w14:paraId="170D2407" w14:textId="77777777" w:rsidR="00BD2BC6" w:rsidRPr="00060180" w:rsidRDefault="00BD2BC6" w:rsidP="004F613A">
            <w:pPr>
              <w:shd w:val="clear" w:color="auto" w:fill="FFFFFF"/>
              <w:spacing w:line="216" w:lineRule="auto"/>
              <w:ind w:left="-113" w:right="-57"/>
              <w:jc w:val="center"/>
              <w:textAlignment w:val="baseline"/>
              <w:rPr>
                <w:sz w:val="28"/>
                <w:szCs w:val="28"/>
                <w:shd w:val="clear" w:color="auto" w:fill="FFFFFF"/>
              </w:rPr>
            </w:pPr>
            <w:r w:rsidRPr="00060180">
              <w:rPr>
                <w:sz w:val="28"/>
                <w:szCs w:val="28"/>
                <w:shd w:val="clear" w:color="auto" w:fill="FFFFFF"/>
              </w:rPr>
              <w:t xml:space="preserve">Участник муниципальной программы </w:t>
            </w:r>
          </w:p>
          <w:p w14:paraId="6E2BEA1F" w14:textId="77777777" w:rsidR="00BD2BC6" w:rsidRPr="00060180" w:rsidRDefault="00BD2BC6" w:rsidP="004F613A">
            <w:pPr>
              <w:shd w:val="clear" w:color="auto" w:fill="FFFFFF"/>
              <w:spacing w:line="216" w:lineRule="auto"/>
              <w:ind w:left="-113" w:right="-57"/>
              <w:jc w:val="center"/>
              <w:textAlignment w:val="baseline"/>
              <w:rPr>
                <w:sz w:val="28"/>
                <w:szCs w:val="28"/>
              </w:rPr>
            </w:pPr>
          </w:p>
        </w:tc>
      </w:tr>
      <w:tr w:rsidR="00BD2BC6" w:rsidRPr="00060180" w14:paraId="0BE8EB8D" w14:textId="77777777" w:rsidTr="00232D54">
        <w:trPr>
          <w:gridAfter w:val="1"/>
          <w:wAfter w:w="25" w:type="dxa"/>
        </w:trPr>
        <w:tc>
          <w:tcPr>
            <w:tcW w:w="993" w:type="dxa"/>
            <w:vMerge/>
          </w:tcPr>
          <w:p w14:paraId="0DA4BBA0" w14:textId="77777777" w:rsidR="00BD2BC6" w:rsidRPr="00060180" w:rsidRDefault="00BD2BC6" w:rsidP="004F613A">
            <w:pPr>
              <w:spacing w:line="216" w:lineRule="auto"/>
              <w:rPr>
                <w:sz w:val="28"/>
                <w:szCs w:val="28"/>
              </w:rPr>
            </w:pPr>
          </w:p>
        </w:tc>
        <w:tc>
          <w:tcPr>
            <w:tcW w:w="2126" w:type="dxa"/>
            <w:vMerge/>
          </w:tcPr>
          <w:p w14:paraId="03BE9363" w14:textId="77777777" w:rsidR="00BD2BC6" w:rsidRPr="00060180" w:rsidRDefault="00BD2BC6" w:rsidP="004F613A">
            <w:pPr>
              <w:spacing w:line="216" w:lineRule="auto"/>
              <w:rPr>
                <w:sz w:val="28"/>
                <w:szCs w:val="28"/>
              </w:rPr>
            </w:pPr>
          </w:p>
        </w:tc>
        <w:tc>
          <w:tcPr>
            <w:tcW w:w="2694" w:type="dxa"/>
            <w:vMerge/>
          </w:tcPr>
          <w:p w14:paraId="41290186" w14:textId="77777777" w:rsidR="00BD2BC6" w:rsidRPr="00060180" w:rsidRDefault="00BD2BC6" w:rsidP="004F613A">
            <w:pPr>
              <w:spacing w:line="216" w:lineRule="auto"/>
              <w:rPr>
                <w:sz w:val="28"/>
                <w:szCs w:val="28"/>
              </w:rPr>
            </w:pPr>
          </w:p>
        </w:tc>
        <w:tc>
          <w:tcPr>
            <w:tcW w:w="1749" w:type="dxa"/>
            <w:vMerge/>
          </w:tcPr>
          <w:p w14:paraId="5D2C533C" w14:textId="77777777" w:rsidR="00BD2BC6" w:rsidRPr="00B52E4C" w:rsidRDefault="00BD2BC6" w:rsidP="004F613A">
            <w:pPr>
              <w:spacing w:line="216" w:lineRule="auto"/>
              <w:rPr>
                <w:sz w:val="28"/>
                <w:szCs w:val="28"/>
              </w:rPr>
            </w:pPr>
          </w:p>
        </w:tc>
        <w:tc>
          <w:tcPr>
            <w:tcW w:w="1256" w:type="dxa"/>
            <w:vAlign w:val="center"/>
          </w:tcPr>
          <w:p w14:paraId="088211AC" w14:textId="77777777" w:rsidR="00BD2BC6" w:rsidRPr="00060180" w:rsidRDefault="00BD2BC6" w:rsidP="004F613A">
            <w:pPr>
              <w:spacing w:line="216" w:lineRule="auto"/>
              <w:jc w:val="center"/>
              <w:rPr>
                <w:sz w:val="28"/>
                <w:szCs w:val="28"/>
              </w:rPr>
            </w:pPr>
            <w:r w:rsidRPr="00060180">
              <w:rPr>
                <w:sz w:val="28"/>
                <w:szCs w:val="28"/>
              </w:rPr>
              <w:t>2021 г.</w:t>
            </w:r>
          </w:p>
        </w:tc>
        <w:tc>
          <w:tcPr>
            <w:tcW w:w="1418" w:type="dxa"/>
            <w:vAlign w:val="center"/>
          </w:tcPr>
          <w:p w14:paraId="00ECA40B" w14:textId="77777777" w:rsidR="00BD2BC6" w:rsidRPr="00060180" w:rsidRDefault="00BD2BC6" w:rsidP="004F613A">
            <w:pPr>
              <w:spacing w:line="216" w:lineRule="auto"/>
              <w:jc w:val="center"/>
              <w:rPr>
                <w:sz w:val="28"/>
                <w:szCs w:val="28"/>
              </w:rPr>
            </w:pPr>
            <w:r w:rsidRPr="00060180">
              <w:rPr>
                <w:sz w:val="28"/>
                <w:szCs w:val="28"/>
              </w:rPr>
              <w:t>2022 г.</w:t>
            </w:r>
          </w:p>
        </w:tc>
        <w:tc>
          <w:tcPr>
            <w:tcW w:w="1275" w:type="dxa"/>
            <w:vAlign w:val="center"/>
          </w:tcPr>
          <w:p w14:paraId="115DE216" w14:textId="77777777" w:rsidR="00BD2BC6" w:rsidRPr="00060180" w:rsidRDefault="00BD2BC6" w:rsidP="004F613A">
            <w:pPr>
              <w:spacing w:line="216" w:lineRule="auto"/>
              <w:jc w:val="center"/>
              <w:rPr>
                <w:sz w:val="28"/>
                <w:szCs w:val="28"/>
              </w:rPr>
            </w:pPr>
            <w:r w:rsidRPr="00060180">
              <w:rPr>
                <w:sz w:val="28"/>
                <w:szCs w:val="28"/>
              </w:rPr>
              <w:t>2023 г.</w:t>
            </w:r>
          </w:p>
        </w:tc>
        <w:tc>
          <w:tcPr>
            <w:tcW w:w="1134" w:type="dxa"/>
            <w:vAlign w:val="center"/>
          </w:tcPr>
          <w:p w14:paraId="59B72049" w14:textId="77777777" w:rsidR="00BD2BC6" w:rsidRPr="00060180" w:rsidRDefault="00BD2BC6" w:rsidP="003371A5">
            <w:pPr>
              <w:spacing w:line="216" w:lineRule="auto"/>
              <w:jc w:val="center"/>
              <w:rPr>
                <w:sz w:val="28"/>
                <w:szCs w:val="28"/>
              </w:rPr>
            </w:pPr>
            <w:r w:rsidRPr="00060180">
              <w:rPr>
                <w:sz w:val="28"/>
                <w:szCs w:val="28"/>
              </w:rPr>
              <w:t>2024 г.</w:t>
            </w:r>
          </w:p>
        </w:tc>
        <w:tc>
          <w:tcPr>
            <w:tcW w:w="1134" w:type="dxa"/>
            <w:vAlign w:val="center"/>
          </w:tcPr>
          <w:p w14:paraId="615E81FF" w14:textId="77777777" w:rsidR="00BD2BC6" w:rsidRPr="00060180" w:rsidRDefault="00BD2BC6" w:rsidP="00FF264D">
            <w:pPr>
              <w:spacing w:line="216" w:lineRule="auto"/>
              <w:ind w:hanging="108"/>
              <w:jc w:val="center"/>
              <w:rPr>
                <w:sz w:val="28"/>
                <w:szCs w:val="28"/>
              </w:rPr>
            </w:pPr>
            <w:r w:rsidRPr="00060180">
              <w:rPr>
                <w:sz w:val="28"/>
                <w:szCs w:val="28"/>
              </w:rPr>
              <w:t>2025 г.</w:t>
            </w:r>
          </w:p>
        </w:tc>
        <w:tc>
          <w:tcPr>
            <w:tcW w:w="1701" w:type="dxa"/>
          </w:tcPr>
          <w:p w14:paraId="01AE0455" w14:textId="77777777" w:rsidR="00BD2BC6" w:rsidRPr="00060180" w:rsidRDefault="00BD2BC6" w:rsidP="004F613A">
            <w:pPr>
              <w:spacing w:line="216" w:lineRule="auto"/>
              <w:rPr>
                <w:sz w:val="28"/>
                <w:szCs w:val="28"/>
              </w:rPr>
            </w:pPr>
          </w:p>
        </w:tc>
      </w:tr>
      <w:tr w:rsidR="00BD2BC6" w:rsidRPr="00060180" w14:paraId="541AA5BE" w14:textId="77777777" w:rsidTr="00232D54">
        <w:trPr>
          <w:gridAfter w:val="1"/>
          <w:wAfter w:w="25" w:type="dxa"/>
        </w:trPr>
        <w:tc>
          <w:tcPr>
            <w:tcW w:w="993" w:type="dxa"/>
            <w:vAlign w:val="center"/>
          </w:tcPr>
          <w:p w14:paraId="01A13C52" w14:textId="77777777" w:rsidR="00BD2BC6" w:rsidRPr="00060180" w:rsidRDefault="00BD2BC6" w:rsidP="004F613A">
            <w:pPr>
              <w:spacing w:line="216" w:lineRule="auto"/>
              <w:jc w:val="center"/>
              <w:rPr>
                <w:sz w:val="28"/>
                <w:szCs w:val="28"/>
              </w:rPr>
            </w:pPr>
            <w:r w:rsidRPr="00060180">
              <w:rPr>
                <w:sz w:val="28"/>
                <w:szCs w:val="28"/>
              </w:rPr>
              <w:t>1</w:t>
            </w:r>
          </w:p>
        </w:tc>
        <w:tc>
          <w:tcPr>
            <w:tcW w:w="2126" w:type="dxa"/>
            <w:vAlign w:val="center"/>
          </w:tcPr>
          <w:p w14:paraId="2193D3D3" w14:textId="77777777" w:rsidR="00BD2BC6" w:rsidRPr="00060180" w:rsidRDefault="00BD2BC6" w:rsidP="004F613A">
            <w:pPr>
              <w:spacing w:line="216" w:lineRule="auto"/>
              <w:jc w:val="center"/>
              <w:rPr>
                <w:sz w:val="28"/>
                <w:szCs w:val="28"/>
              </w:rPr>
            </w:pPr>
            <w:r w:rsidRPr="00060180">
              <w:rPr>
                <w:sz w:val="28"/>
                <w:szCs w:val="28"/>
              </w:rPr>
              <w:t>2</w:t>
            </w:r>
          </w:p>
        </w:tc>
        <w:tc>
          <w:tcPr>
            <w:tcW w:w="2694" w:type="dxa"/>
            <w:vAlign w:val="center"/>
          </w:tcPr>
          <w:p w14:paraId="3F31F928" w14:textId="77777777" w:rsidR="00BD2BC6" w:rsidRPr="00060180" w:rsidRDefault="00BD2BC6" w:rsidP="004F613A">
            <w:pPr>
              <w:spacing w:line="216" w:lineRule="auto"/>
              <w:jc w:val="center"/>
              <w:rPr>
                <w:sz w:val="28"/>
                <w:szCs w:val="28"/>
              </w:rPr>
            </w:pPr>
            <w:r w:rsidRPr="00060180">
              <w:rPr>
                <w:sz w:val="28"/>
                <w:szCs w:val="28"/>
              </w:rPr>
              <w:t>3</w:t>
            </w:r>
          </w:p>
        </w:tc>
        <w:tc>
          <w:tcPr>
            <w:tcW w:w="1749" w:type="dxa"/>
            <w:vAlign w:val="center"/>
          </w:tcPr>
          <w:p w14:paraId="7B30581F" w14:textId="77777777" w:rsidR="00BD2BC6" w:rsidRPr="00B52E4C" w:rsidRDefault="00BD2BC6" w:rsidP="004F613A">
            <w:pPr>
              <w:spacing w:line="216" w:lineRule="auto"/>
              <w:jc w:val="center"/>
              <w:rPr>
                <w:sz w:val="28"/>
                <w:szCs w:val="28"/>
              </w:rPr>
            </w:pPr>
            <w:r w:rsidRPr="00B52E4C">
              <w:rPr>
                <w:sz w:val="28"/>
                <w:szCs w:val="28"/>
              </w:rPr>
              <w:t>4</w:t>
            </w:r>
          </w:p>
        </w:tc>
        <w:tc>
          <w:tcPr>
            <w:tcW w:w="1256" w:type="dxa"/>
            <w:vAlign w:val="center"/>
          </w:tcPr>
          <w:p w14:paraId="08B184AB" w14:textId="77777777" w:rsidR="00BD2BC6" w:rsidRPr="00060180" w:rsidRDefault="00BD2BC6" w:rsidP="004F613A">
            <w:pPr>
              <w:spacing w:line="216" w:lineRule="auto"/>
              <w:jc w:val="center"/>
              <w:rPr>
                <w:sz w:val="28"/>
                <w:szCs w:val="28"/>
              </w:rPr>
            </w:pPr>
            <w:r w:rsidRPr="00060180">
              <w:rPr>
                <w:sz w:val="28"/>
                <w:szCs w:val="28"/>
              </w:rPr>
              <w:t>5</w:t>
            </w:r>
          </w:p>
        </w:tc>
        <w:tc>
          <w:tcPr>
            <w:tcW w:w="1418" w:type="dxa"/>
            <w:vAlign w:val="center"/>
          </w:tcPr>
          <w:p w14:paraId="1D3B3AB6" w14:textId="77777777" w:rsidR="00BD2BC6" w:rsidRPr="00060180" w:rsidRDefault="00BD2BC6" w:rsidP="004F613A">
            <w:pPr>
              <w:spacing w:line="216" w:lineRule="auto"/>
              <w:jc w:val="center"/>
              <w:rPr>
                <w:sz w:val="28"/>
                <w:szCs w:val="28"/>
              </w:rPr>
            </w:pPr>
            <w:r w:rsidRPr="00060180">
              <w:rPr>
                <w:sz w:val="28"/>
                <w:szCs w:val="28"/>
              </w:rPr>
              <w:t>6</w:t>
            </w:r>
          </w:p>
        </w:tc>
        <w:tc>
          <w:tcPr>
            <w:tcW w:w="1275" w:type="dxa"/>
            <w:vAlign w:val="center"/>
          </w:tcPr>
          <w:p w14:paraId="04482080" w14:textId="77777777" w:rsidR="00BD2BC6" w:rsidRPr="00060180" w:rsidRDefault="00BD2BC6" w:rsidP="004F613A">
            <w:pPr>
              <w:spacing w:line="216" w:lineRule="auto"/>
              <w:jc w:val="center"/>
              <w:rPr>
                <w:sz w:val="28"/>
                <w:szCs w:val="28"/>
              </w:rPr>
            </w:pPr>
            <w:r w:rsidRPr="00060180">
              <w:rPr>
                <w:sz w:val="28"/>
                <w:szCs w:val="28"/>
              </w:rPr>
              <w:t>7</w:t>
            </w:r>
          </w:p>
        </w:tc>
        <w:tc>
          <w:tcPr>
            <w:tcW w:w="1134" w:type="dxa"/>
          </w:tcPr>
          <w:p w14:paraId="5E1393CF" w14:textId="77777777" w:rsidR="00BD2BC6" w:rsidRPr="00060180" w:rsidRDefault="00BD2BC6" w:rsidP="004F613A">
            <w:pPr>
              <w:spacing w:line="216" w:lineRule="auto"/>
              <w:jc w:val="center"/>
              <w:rPr>
                <w:sz w:val="28"/>
                <w:szCs w:val="28"/>
              </w:rPr>
            </w:pPr>
            <w:r w:rsidRPr="00060180">
              <w:rPr>
                <w:sz w:val="28"/>
                <w:szCs w:val="28"/>
              </w:rPr>
              <w:t>8</w:t>
            </w:r>
          </w:p>
        </w:tc>
        <w:tc>
          <w:tcPr>
            <w:tcW w:w="1134" w:type="dxa"/>
            <w:vAlign w:val="center"/>
          </w:tcPr>
          <w:p w14:paraId="301A46B7" w14:textId="77777777" w:rsidR="00BD2BC6" w:rsidRPr="00060180" w:rsidRDefault="00BD2BC6" w:rsidP="004F613A">
            <w:pPr>
              <w:spacing w:line="216" w:lineRule="auto"/>
              <w:jc w:val="center"/>
              <w:rPr>
                <w:sz w:val="28"/>
                <w:szCs w:val="28"/>
              </w:rPr>
            </w:pPr>
            <w:r w:rsidRPr="00060180">
              <w:rPr>
                <w:sz w:val="28"/>
                <w:szCs w:val="28"/>
              </w:rPr>
              <w:t>9</w:t>
            </w:r>
          </w:p>
        </w:tc>
        <w:tc>
          <w:tcPr>
            <w:tcW w:w="1701" w:type="dxa"/>
            <w:vAlign w:val="center"/>
          </w:tcPr>
          <w:p w14:paraId="7B179E23" w14:textId="77777777" w:rsidR="00BD2BC6" w:rsidRPr="00060180" w:rsidRDefault="00BD2BC6" w:rsidP="004F613A">
            <w:pPr>
              <w:spacing w:line="216" w:lineRule="auto"/>
              <w:jc w:val="center"/>
              <w:rPr>
                <w:sz w:val="28"/>
                <w:szCs w:val="28"/>
              </w:rPr>
            </w:pPr>
            <w:r w:rsidRPr="00060180">
              <w:rPr>
                <w:sz w:val="28"/>
                <w:szCs w:val="28"/>
              </w:rPr>
              <w:t>10</w:t>
            </w:r>
          </w:p>
        </w:tc>
      </w:tr>
      <w:tr w:rsidR="009D29CA" w:rsidRPr="00060180" w14:paraId="58FB9DB9" w14:textId="77777777" w:rsidTr="00232D54">
        <w:trPr>
          <w:gridAfter w:val="1"/>
          <w:wAfter w:w="25" w:type="dxa"/>
        </w:trPr>
        <w:tc>
          <w:tcPr>
            <w:tcW w:w="993" w:type="dxa"/>
            <w:vMerge w:val="restart"/>
          </w:tcPr>
          <w:p w14:paraId="1D553BC6" w14:textId="77777777" w:rsidR="009D29CA" w:rsidRPr="00060180" w:rsidRDefault="009D29CA" w:rsidP="009D29CA">
            <w:pPr>
              <w:spacing w:line="216" w:lineRule="auto"/>
              <w:jc w:val="center"/>
              <w:rPr>
                <w:sz w:val="28"/>
                <w:szCs w:val="28"/>
              </w:rPr>
            </w:pPr>
            <w:r w:rsidRPr="00060180">
              <w:rPr>
                <w:sz w:val="28"/>
                <w:szCs w:val="28"/>
              </w:rPr>
              <w:t>1.</w:t>
            </w:r>
          </w:p>
        </w:tc>
        <w:tc>
          <w:tcPr>
            <w:tcW w:w="2126" w:type="dxa"/>
            <w:vMerge w:val="restart"/>
          </w:tcPr>
          <w:p w14:paraId="69E2D4EC" w14:textId="77777777" w:rsidR="009D29CA" w:rsidRPr="00060180" w:rsidRDefault="009D29CA" w:rsidP="009D29CA">
            <w:pPr>
              <w:spacing w:line="216" w:lineRule="auto"/>
              <w:rPr>
                <w:sz w:val="28"/>
                <w:szCs w:val="28"/>
              </w:rPr>
            </w:pPr>
            <w:r w:rsidRPr="00060180">
              <w:rPr>
                <w:sz w:val="28"/>
                <w:szCs w:val="28"/>
              </w:rPr>
              <w:t>Подпрограмма «Сети автомобильных дорог»</w:t>
            </w:r>
          </w:p>
        </w:tc>
        <w:tc>
          <w:tcPr>
            <w:tcW w:w="2694" w:type="dxa"/>
          </w:tcPr>
          <w:p w14:paraId="3E0F5234" w14:textId="77777777" w:rsidR="009D29CA" w:rsidRPr="00060180" w:rsidRDefault="009D29CA" w:rsidP="009D29CA">
            <w:pPr>
              <w:spacing w:line="216" w:lineRule="auto"/>
              <w:rPr>
                <w:sz w:val="28"/>
                <w:szCs w:val="28"/>
              </w:rPr>
            </w:pPr>
            <w:r w:rsidRPr="00060180">
              <w:rPr>
                <w:sz w:val="28"/>
                <w:szCs w:val="28"/>
              </w:rPr>
              <w:t>всего</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14:paraId="6CD16104" w14:textId="5B832A74" w:rsidR="009D29CA" w:rsidRPr="009A5FFF" w:rsidRDefault="00610A2D" w:rsidP="002F1038">
            <w:pPr>
              <w:jc w:val="center"/>
              <w:rPr>
                <w:color w:val="000000"/>
                <w:sz w:val="28"/>
                <w:szCs w:val="28"/>
              </w:rPr>
            </w:pPr>
            <w:r>
              <w:rPr>
                <w:color w:val="000000"/>
                <w:sz w:val="28"/>
                <w:szCs w:val="28"/>
              </w:rPr>
              <w:t>25</w:t>
            </w:r>
            <w:r w:rsidR="004D6307">
              <w:rPr>
                <w:color w:val="000000"/>
                <w:sz w:val="28"/>
                <w:szCs w:val="28"/>
              </w:rPr>
              <w:t>5</w:t>
            </w:r>
            <w:r w:rsidR="002F1038">
              <w:rPr>
                <w:color w:val="000000"/>
                <w:sz w:val="28"/>
                <w:szCs w:val="28"/>
              </w:rPr>
              <w:t>981,7</w:t>
            </w:r>
          </w:p>
        </w:tc>
        <w:tc>
          <w:tcPr>
            <w:tcW w:w="1256" w:type="dxa"/>
            <w:tcBorders>
              <w:top w:val="single" w:sz="4" w:space="0" w:color="auto"/>
              <w:left w:val="nil"/>
              <w:bottom w:val="single" w:sz="4" w:space="0" w:color="auto"/>
              <w:right w:val="single" w:sz="4" w:space="0" w:color="auto"/>
            </w:tcBorders>
            <w:shd w:val="clear" w:color="auto" w:fill="auto"/>
            <w:vAlign w:val="center"/>
          </w:tcPr>
          <w:p w14:paraId="3783C546" w14:textId="77777777" w:rsidR="009D29CA" w:rsidRPr="00137F8F" w:rsidRDefault="009D29CA" w:rsidP="009D29CA">
            <w:pPr>
              <w:jc w:val="center"/>
              <w:rPr>
                <w:color w:val="000000"/>
                <w:sz w:val="28"/>
                <w:szCs w:val="28"/>
              </w:rPr>
            </w:pPr>
            <w:r w:rsidRPr="00137F8F">
              <w:rPr>
                <w:color w:val="000000"/>
                <w:sz w:val="28"/>
                <w:szCs w:val="28"/>
              </w:rPr>
              <w:t>17032,1</w:t>
            </w:r>
          </w:p>
        </w:tc>
        <w:tc>
          <w:tcPr>
            <w:tcW w:w="1418" w:type="dxa"/>
            <w:tcBorders>
              <w:top w:val="single" w:sz="4" w:space="0" w:color="auto"/>
              <w:left w:val="nil"/>
              <w:bottom w:val="single" w:sz="4" w:space="0" w:color="auto"/>
              <w:right w:val="single" w:sz="4" w:space="0" w:color="auto"/>
            </w:tcBorders>
            <w:shd w:val="clear" w:color="auto" w:fill="auto"/>
            <w:vAlign w:val="center"/>
          </w:tcPr>
          <w:p w14:paraId="5533DAC8" w14:textId="77777777" w:rsidR="009D29CA" w:rsidRPr="00137F8F" w:rsidRDefault="00837AD4" w:rsidP="009D29CA">
            <w:pPr>
              <w:jc w:val="center"/>
              <w:rPr>
                <w:color w:val="000000"/>
                <w:sz w:val="28"/>
                <w:szCs w:val="28"/>
              </w:rPr>
            </w:pPr>
            <w:r w:rsidRPr="00137F8F">
              <w:rPr>
                <w:color w:val="000000"/>
                <w:sz w:val="28"/>
                <w:szCs w:val="28"/>
              </w:rPr>
              <w:t>81204,9</w:t>
            </w:r>
          </w:p>
        </w:tc>
        <w:tc>
          <w:tcPr>
            <w:tcW w:w="1275" w:type="dxa"/>
            <w:tcBorders>
              <w:top w:val="single" w:sz="4" w:space="0" w:color="auto"/>
              <w:left w:val="nil"/>
              <w:bottom w:val="single" w:sz="4" w:space="0" w:color="auto"/>
              <w:right w:val="single" w:sz="4" w:space="0" w:color="auto"/>
            </w:tcBorders>
            <w:shd w:val="clear" w:color="auto" w:fill="auto"/>
            <w:vAlign w:val="center"/>
          </w:tcPr>
          <w:p w14:paraId="415D0804" w14:textId="77777777" w:rsidR="009D29CA" w:rsidRPr="00137F8F" w:rsidRDefault="00D75BFD" w:rsidP="00D75BFD">
            <w:pPr>
              <w:jc w:val="center"/>
              <w:rPr>
                <w:color w:val="000000"/>
                <w:sz w:val="28"/>
                <w:szCs w:val="28"/>
              </w:rPr>
            </w:pPr>
            <w:r w:rsidRPr="00137F8F">
              <w:rPr>
                <w:color w:val="000000"/>
                <w:sz w:val="28"/>
                <w:szCs w:val="28"/>
              </w:rPr>
              <w:t>113614,3</w:t>
            </w:r>
          </w:p>
        </w:tc>
        <w:tc>
          <w:tcPr>
            <w:tcW w:w="1134" w:type="dxa"/>
          </w:tcPr>
          <w:p w14:paraId="290967BB" w14:textId="16981FDC" w:rsidR="009D29CA" w:rsidRPr="002372BC" w:rsidRDefault="002372BC" w:rsidP="00610A2D">
            <w:pPr>
              <w:tabs>
                <w:tab w:val="left" w:pos="735"/>
              </w:tabs>
              <w:spacing w:line="216" w:lineRule="auto"/>
              <w:jc w:val="center"/>
              <w:rPr>
                <w:sz w:val="28"/>
                <w:szCs w:val="28"/>
              </w:rPr>
            </w:pPr>
            <w:r w:rsidRPr="002372BC">
              <w:rPr>
                <w:sz w:val="28"/>
                <w:szCs w:val="28"/>
              </w:rPr>
              <w:t>3</w:t>
            </w:r>
            <w:r w:rsidR="00610A2D">
              <w:rPr>
                <w:sz w:val="28"/>
                <w:szCs w:val="28"/>
              </w:rPr>
              <w:t>6042,3</w:t>
            </w:r>
          </w:p>
        </w:tc>
        <w:tc>
          <w:tcPr>
            <w:tcW w:w="1134" w:type="dxa"/>
          </w:tcPr>
          <w:p w14:paraId="68DD4873" w14:textId="54D5EFCF" w:rsidR="009D29CA" w:rsidRPr="006918D3" w:rsidRDefault="008571DC" w:rsidP="002F1038">
            <w:pPr>
              <w:spacing w:line="216" w:lineRule="auto"/>
              <w:jc w:val="center"/>
              <w:rPr>
                <w:sz w:val="28"/>
                <w:szCs w:val="28"/>
              </w:rPr>
            </w:pPr>
            <w:r>
              <w:rPr>
                <w:sz w:val="28"/>
                <w:szCs w:val="28"/>
              </w:rPr>
              <w:t>8</w:t>
            </w:r>
            <w:r w:rsidR="002F1038">
              <w:rPr>
                <w:sz w:val="28"/>
                <w:szCs w:val="28"/>
              </w:rPr>
              <w:t>088,1</w:t>
            </w:r>
          </w:p>
        </w:tc>
        <w:tc>
          <w:tcPr>
            <w:tcW w:w="1701" w:type="dxa"/>
            <w:vMerge w:val="restart"/>
          </w:tcPr>
          <w:p w14:paraId="0C31439D" w14:textId="77777777" w:rsidR="009D29CA" w:rsidRPr="00060180" w:rsidRDefault="009D29CA" w:rsidP="009D29CA">
            <w:pPr>
              <w:spacing w:line="216" w:lineRule="auto"/>
              <w:rPr>
                <w:sz w:val="28"/>
                <w:szCs w:val="28"/>
              </w:rPr>
            </w:pPr>
            <w:r w:rsidRPr="00060180">
              <w:rPr>
                <w:sz w:val="28"/>
                <w:szCs w:val="28"/>
              </w:rPr>
              <w:t>Администрация Васюринского сельского поселения</w:t>
            </w:r>
          </w:p>
        </w:tc>
      </w:tr>
      <w:tr w:rsidR="009D29CA" w:rsidRPr="00060180" w14:paraId="171B2DE9" w14:textId="77777777" w:rsidTr="00232D54">
        <w:trPr>
          <w:gridAfter w:val="1"/>
          <w:wAfter w:w="25" w:type="dxa"/>
        </w:trPr>
        <w:tc>
          <w:tcPr>
            <w:tcW w:w="993" w:type="dxa"/>
            <w:vMerge/>
          </w:tcPr>
          <w:p w14:paraId="47DEAB2E" w14:textId="77777777" w:rsidR="009D29CA" w:rsidRPr="00060180" w:rsidRDefault="009D29CA" w:rsidP="009D29CA">
            <w:pPr>
              <w:spacing w:line="216" w:lineRule="auto"/>
              <w:jc w:val="center"/>
              <w:rPr>
                <w:sz w:val="28"/>
                <w:szCs w:val="28"/>
              </w:rPr>
            </w:pPr>
          </w:p>
        </w:tc>
        <w:tc>
          <w:tcPr>
            <w:tcW w:w="2126" w:type="dxa"/>
            <w:vMerge/>
          </w:tcPr>
          <w:p w14:paraId="4459EFE8" w14:textId="77777777" w:rsidR="009D29CA" w:rsidRPr="00060180" w:rsidRDefault="009D29CA" w:rsidP="009D29CA">
            <w:pPr>
              <w:spacing w:line="216" w:lineRule="auto"/>
              <w:rPr>
                <w:sz w:val="28"/>
                <w:szCs w:val="28"/>
              </w:rPr>
            </w:pPr>
          </w:p>
        </w:tc>
        <w:tc>
          <w:tcPr>
            <w:tcW w:w="2694" w:type="dxa"/>
          </w:tcPr>
          <w:p w14:paraId="49557C36" w14:textId="77777777" w:rsidR="009D29CA" w:rsidRPr="00060180" w:rsidRDefault="009D29CA" w:rsidP="009D29CA">
            <w:pPr>
              <w:spacing w:line="216" w:lineRule="auto"/>
              <w:rPr>
                <w:sz w:val="28"/>
                <w:szCs w:val="28"/>
              </w:rPr>
            </w:pPr>
            <w:r w:rsidRPr="00060180">
              <w:rPr>
                <w:sz w:val="28"/>
                <w:szCs w:val="28"/>
              </w:rPr>
              <w:t>местный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6F8AF0CA" w14:textId="1D529FA3" w:rsidR="009D29CA" w:rsidRPr="009A5FFF" w:rsidRDefault="00610A2D" w:rsidP="002F1038">
            <w:pPr>
              <w:jc w:val="center"/>
              <w:rPr>
                <w:color w:val="000000"/>
                <w:sz w:val="28"/>
                <w:szCs w:val="28"/>
              </w:rPr>
            </w:pPr>
            <w:r>
              <w:rPr>
                <w:color w:val="000000"/>
                <w:sz w:val="28"/>
                <w:szCs w:val="28"/>
              </w:rPr>
              <w:t>5</w:t>
            </w:r>
            <w:r w:rsidR="008571DC">
              <w:rPr>
                <w:color w:val="000000"/>
                <w:sz w:val="28"/>
                <w:szCs w:val="28"/>
              </w:rPr>
              <w:t>8</w:t>
            </w:r>
            <w:r w:rsidR="002F1038">
              <w:rPr>
                <w:color w:val="000000"/>
                <w:sz w:val="28"/>
                <w:szCs w:val="28"/>
              </w:rPr>
              <w:t>205,8</w:t>
            </w:r>
          </w:p>
        </w:tc>
        <w:tc>
          <w:tcPr>
            <w:tcW w:w="1256" w:type="dxa"/>
            <w:tcBorders>
              <w:top w:val="nil"/>
              <w:left w:val="nil"/>
              <w:bottom w:val="single" w:sz="4" w:space="0" w:color="auto"/>
              <w:right w:val="single" w:sz="4" w:space="0" w:color="auto"/>
            </w:tcBorders>
            <w:shd w:val="clear" w:color="auto" w:fill="auto"/>
            <w:vAlign w:val="center"/>
          </w:tcPr>
          <w:p w14:paraId="40447908" w14:textId="77777777" w:rsidR="009D29CA" w:rsidRPr="00137F8F" w:rsidRDefault="009D29CA" w:rsidP="009D29CA">
            <w:pPr>
              <w:jc w:val="center"/>
              <w:rPr>
                <w:color w:val="000000"/>
                <w:sz w:val="28"/>
                <w:szCs w:val="28"/>
              </w:rPr>
            </w:pPr>
            <w:r w:rsidRPr="00137F8F">
              <w:rPr>
                <w:color w:val="000000"/>
                <w:sz w:val="28"/>
                <w:szCs w:val="28"/>
              </w:rPr>
              <w:t>6341,5</w:t>
            </w:r>
          </w:p>
        </w:tc>
        <w:tc>
          <w:tcPr>
            <w:tcW w:w="1418" w:type="dxa"/>
            <w:tcBorders>
              <w:top w:val="nil"/>
              <w:left w:val="nil"/>
              <w:bottom w:val="single" w:sz="4" w:space="0" w:color="auto"/>
              <w:right w:val="single" w:sz="4" w:space="0" w:color="auto"/>
            </w:tcBorders>
            <w:shd w:val="clear" w:color="auto" w:fill="auto"/>
            <w:vAlign w:val="center"/>
          </w:tcPr>
          <w:p w14:paraId="1DE4074B" w14:textId="77777777" w:rsidR="009D29CA" w:rsidRPr="00137F8F" w:rsidRDefault="00910161" w:rsidP="009D29CA">
            <w:pPr>
              <w:jc w:val="center"/>
              <w:rPr>
                <w:color w:val="000000"/>
                <w:sz w:val="28"/>
                <w:szCs w:val="28"/>
              </w:rPr>
            </w:pPr>
            <w:r w:rsidRPr="00137F8F">
              <w:rPr>
                <w:color w:val="000000"/>
                <w:sz w:val="28"/>
                <w:szCs w:val="28"/>
              </w:rPr>
              <w:t>14980,9</w:t>
            </w:r>
          </w:p>
        </w:tc>
        <w:tc>
          <w:tcPr>
            <w:tcW w:w="1275" w:type="dxa"/>
            <w:tcBorders>
              <w:top w:val="nil"/>
              <w:left w:val="nil"/>
              <w:bottom w:val="single" w:sz="4" w:space="0" w:color="auto"/>
              <w:right w:val="single" w:sz="4" w:space="0" w:color="auto"/>
            </w:tcBorders>
            <w:shd w:val="clear" w:color="auto" w:fill="auto"/>
            <w:vAlign w:val="center"/>
          </w:tcPr>
          <w:p w14:paraId="4FF8847D" w14:textId="77777777" w:rsidR="009D29CA" w:rsidRPr="00137F8F" w:rsidRDefault="00D75BFD" w:rsidP="009D29CA">
            <w:pPr>
              <w:jc w:val="center"/>
              <w:rPr>
                <w:color w:val="000000"/>
                <w:sz w:val="28"/>
                <w:szCs w:val="28"/>
              </w:rPr>
            </w:pPr>
            <w:r w:rsidRPr="00137F8F">
              <w:rPr>
                <w:color w:val="000000"/>
                <w:sz w:val="28"/>
                <w:szCs w:val="28"/>
              </w:rPr>
              <w:t>18344,9</w:t>
            </w:r>
          </w:p>
        </w:tc>
        <w:tc>
          <w:tcPr>
            <w:tcW w:w="1134" w:type="dxa"/>
          </w:tcPr>
          <w:p w14:paraId="0BFF8AC0" w14:textId="1100E0A8" w:rsidR="009D29CA" w:rsidRPr="002372BC" w:rsidRDefault="00610A2D" w:rsidP="008C51CE">
            <w:pPr>
              <w:tabs>
                <w:tab w:val="left" w:pos="735"/>
              </w:tabs>
              <w:spacing w:line="216" w:lineRule="auto"/>
              <w:jc w:val="center"/>
              <w:rPr>
                <w:sz w:val="28"/>
                <w:szCs w:val="28"/>
              </w:rPr>
            </w:pPr>
            <w:r>
              <w:rPr>
                <w:sz w:val="28"/>
                <w:szCs w:val="28"/>
              </w:rPr>
              <w:t>10450,4</w:t>
            </w:r>
          </w:p>
        </w:tc>
        <w:tc>
          <w:tcPr>
            <w:tcW w:w="1134" w:type="dxa"/>
          </w:tcPr>
          <w:p w14:paraId="657AAB55" w14:textId="26D52343" w:rsidR="009D29CA" w:rsidRPr="006918D3" w:rsidRDefault="008571DC" w:rsidP="002F1038">
            <w:pPr>
              <w:spacing w:line="216" w:lineRule="auto"/>
              <w:jc w:val="center"/>
              <w:rPr>
                <w:sz w:val="28"/>
                <w:szCs w:val="28"/>
              </w:rPr>
            </w:pPr>
            <w:r>
              <w:rPr>
                <w:sz w:val="28"/>
                <w:szCs w:val="28"/>
              </w:rPr>
              <w:t>8</w:t>
            </w:r>
            <w:r w:rsidR="002F1038">
              <w:rPr>
                <w:sz w:val="28"/>
                <w:szCs w:val="28"/>
              </w:rPr>
              <w:t>088,1</w:t>
            </w:r>
          </w:p>
        </w:tc>
        <w:tc>
          <w:tcPr>
            <w:tcW w:w="1701" w:type="dxa"/>
            <w:vMerge/>
          </w:tcPr>
          <w:p w14:paraId="2E0BD5F0" w14:textId="77777777" w:rsidR="009D29CA" w:rsidRPr="00060180" w:rsidRDefault="009D29CA" w:rsidP="009D29CA">
            <w:pPr>
              <w:spacing w:line="216" w:lineRule="auto"/>
              <w:rPr>
                <w:sz w:val="28"/>
                <w:szCs w:val="28"/>
              </w:rPr>
            </w:pPr>
          </w:p>
        </w:tc>
      </w:tr>
      <w:tr w:rsidR="009D29CA" w:rsidRPr="00060180" w14:paraId="164A0531" w14:textId="77777777" w:rsidTr="00232D54">
        <w:trPr>
          <w:gridAfter w:val="1"/>
          <w:wAfter w:w="25" w:type="dxa"/>
        </w:trPr>
        <w:tc>
          <w:tcPr>
            <w:tcW w:w="993" w:type="dxa"/>
            <w:vMerge/>
          </w:tcPr>
          <w:p w14:paraId="08BCEF55" w14:textId="77777777" w:rsidR="009D29CA" w:rsidRPr="00060180" w:rsidRDefault="009D29CA" w:rsidP="009D29CA">
            <w:pPr>
              <w:spacing w:line="216" w:lineRule="auto"/>
              <w:jc w:val="center"/>
              <w:rPr>
                <w:sz w:val="28"/>
                <w:szCs w:val="28"/>
              </w:rPr>
            </w:pPr>
          </w:p>
        </w:tc>
        <w:tc>
          <w:tcPr>
            <w:tcW w:w="2126" w:type="dxa"/>
            <w:vMerge/>
          </w:tcPr>
          <w:p w14:paraId="53363F62" w14:textId="77777777" w:rsidR="009D29CA" w:rsidRPr="00060180" w:rsidRDefault="009D29CA" w:rsidP="009D29CA">
            <w:pPr>
              <w:spacing w:line="216" w:lineRule="auto"/>
              <w:rPr>
                <w:sz w:val="28"/>
                <w:szCs w:val="28"/>
              </w:rPr>
            </w:pPr>
          </w:p>
        </w:tc>
        <w:tc>
          <w:tcPr>
            <w:tcW w:w="2694" w:type="dxa"/>
          </w:tcPr>
          <w:p w14:paraId="632A7295" w14:textId="77777777" w:rsidR="009D29CA" w:rsidRPr="00060180" w:rsidRDefault="009D29CA" w:rsidP="009D29CA">
            <w:pPr>
              <w:spacing w:line="216" w:lineRule="auto"/>
              <w:rPr>
                <w:sz w:val="28"/>
                <w:szCs w:val="28"/>
              </w:rPr>
            </w:pPr>
            <w:r w:rsidRPr="00060180">
              <w:rPr>
                <w:sz w:val="28"/>
                <w:szCs w:val="28"/>
              </w:rPr>
              <w:t>краевой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6E7AB21E" w14:textId="4A5D30DE" w:rsidR="009D29CA" w:rsidRPr="00137F8F" w:rsidRDefault="006B4099" w:rsidP="009D29CA">
            <w:pPr>
              <w:jc w:val="center"/>
              <w:rPr>
                <w:color w:val="000000"/>
                <w:sz w:val="28"/>
                <w:szCs w:val="28"/>
              </w:rPr>
            </w:pPr>
            <w:r w:rsidRPr="00137F8F">
              <w:rPr>
                <w:color w:val="000000"/>
                <w:sz w:val="28"/>
                <w:szCs w:val="28"/>
              </w:rPr>
              <w:t>197775,9</w:t>
            </w:r>
          </w:p>
        </w:tc>
        <w:tc>
          <w:tcPr>
            <w:tcW w:w="1256" w:type="dxa"/>
            <w:tcBorders>
              <w:top w:val="nil"/>
              <w:left w:val="nil"/>
              <w:bottom w:val="single" w:sz="4" w:space="0" w:color="auto"/>
              <w:right w:val="single" w:sz="4" w:space="0" w:color="auto"/>
            </w:tcBorders>
            <w:shd w:val="clear" w:color="auto" w:fill="auto"/>
            <w:vAlign w:val="center"/>
          </w:tcPr>
          <w:p w14:paraId="741009A1" w14:textId="77777777" w:rsidR="009D29CA" w:rsidRPr="00137F8F" w:rsidRDefault="009D29CA" w:rsidP="009D29CA">
            <w:pPr>
              <w:jc w:val="center"/>
              <w:rPr>
                <w:color w:val="000000"/>
                <w:sz w:val="28"/>
                <w:szCs w:val="28"/>
              </w:rPr>
            </w:pPr>
            <w:r w:rsidRPr="00137F8F">
              <w:rPr>
                <w:color w:val="000000"/>
                <w:sz w:val="28"/>
                <w:szCs w:val="28"/>
              </w:rPr>
              <w:t>10690,6</w:t>
            </w:r>
          </w:p>
        </w:tc>
        <w:tc>
          <w:tcPr>
            <w:tcW w:w="1418" w:type="dxa"/>
            <w:tcBorders>
              <w:top w:val="nil"/>
              <w:left w:val="nil"/>
              <w:bottom w:val="single" w:sz="4" w:space="0" w:color="auto"/>
              <w:right w:val="single" w:sz="4" w:space="0" w:color="auto"/>
            </w:tcBorders>
            <w:shd w:val="clear" w:color="auto" w:fill="auto"/>
            <w:vAlign w:val="center"/>
          </w:tcPr>
          <w:p w14:paraId="264E5283" w14:textId="77777777" w:rsidR="009D29CA" w:rsidRPr="00137F8F" w:rsidRDefault="009D29CA" w:rsidP="009D29CA">
            <w:pPr>
              <w:jc w:val="center"/>
              <w:rPr>
                <w:color w:val="000000"/>
                <w:sz w:val="28"/>
                <w:szCs w:val="28"/>
              </w:rPr>
            </w:pPr>
            <w:r w:rsidRPr="00137F8F">
              <w:rPr>
                <w:color w:val="000000"/>
                <w:sz w:val="28"/>
                <w:szCs w:val="28"/>
              </w:rPr>
              <w:t>66224,0</w:t>
            </w:r>
          </w:p>
        </w:tc>
        <w:tc>
          <w:tcPr>
            <w:tcW w:w="1275" w:type="dxa"/>
            <w:tcBorders>
              <w:top w:val="nil"/>
              <w:left w:val="nil"/>
              <w:bottom w:val="single" w:sz="4" w:space="0" w:color="auto"/>
              <w:right w:val="single" w:sz="4" w:space="0" w:color="auto"/>
            </w:tcBorders>
            <w:shd w:val="clear" w:color="auto" w:fill="auto"/>
            <w:vAlign w:val="center"/>
          </w:tcPr>
          <w:p w14:paraId="25C02A28" w14:textId="77777777" w:rsidR="009D29CA" w:rsidRPr="00137F8F" w:rsidRDefault="009D29CA" w:rsidP="009D29CA">
            <w:pPr>
              <w:jc w:val="center"/>
              <w:rPr>
                <w:color w:val="000000"/>
                <w:sz w:val="28"/>
                <w:szCs w:val="28"/>
              </w:rPr>
            </w:pPr>
            <w:r w:rsidRPr="00137F8F">
              <w:rPr>
                <w:color w:val="000000"/>
                <w:sz w:val="28"/>
                <w:szCs w:val="28"/>
              </w:rPr>
              <w:t>95269,4</w:t>
            </w:r>
          </w:p>
        </w:tc>
        <w:tc>
          <w:tcPr>
            <w:tcW w:w="1134" w:type="dxa"/>
          </w:tcPr>
          <w:p w14:paraId="581E0DB5" w14:textId="236C1324" w:rsidR="009D29CA" w:rsidRPr="00137F8F" w:rsidRDefault="006B4099" w:rsidP="009D29CA">
            <w:pPr>
              <w:tabs>
                <w:tab w:val="left" w:pos="735"/>
              </w:tabs>
              <w:spacing w:line="216" w:lineRule="auto"/>
              <w:jc w:val="center"/>
              <w:rPr>
                <w:sz w:val="28"/>
                <w:szCs w:val="28"/>
              </w:rPr>
            </w:pPr>
            <w:r w:rsidRPr="00137F8F">
              <w:rPr>
                <w:sz w:val="28"/>
                <w:szCs w:val="28"/>
              </w:rPr>
              <w:t>25591,9</w:t>
            </w:r>
          </w:p>
        </w:tc>
        <w:tc>
          <w:tcPr>
            <w:tcW w:w="1134" w:type="dxa"/>
          </w:tcPr>
          <w:p w14:paraId="1400B60B" w14:textId="77777777" w:rsidR="009D29CA" w:rsidRPr="006918D3" w:rsidRDefault="009D29CA" w:rsidP="009D29CA">
            <w:pPr>
              <w:spacing w:line="216" w:lineRule="auto"/>
              <w:jc w:val="center"/>
              <w:rPr>
                <w:sz w:val="28"/>
                <w:szCs w:val="28"/>
              </w:rPr>
            </w:pPr>
            <w:r w:rsidRPr="006918D3">
              <w:rPr>
                <w:sz w:val="28"/>
                <w:szCs w:val="28"/>
              </w:rPr>
              <w:t>0,0</w:t>
            </w:r>
          </w:p>
        </w:tc>
        <w:tc>
          <w:tcPr>
            <w:tcW w:w="1701" w:type="dxa"/>
            <w:vMerge/>
          </w:tcPr>
          <w:p w14:paraId="7A547CF0" w14:textId="77777777" w:rsidR="009D29CA" w:rsidRPr="00060180" w:rsidRDefault="009D29CA" w:rsidP="009D29CA">
            <w:pPr>
              <w:spacing w:line="216" w:lineRule="auto"/>
              <w:rPr>
                <w:sz w:val="28"/>
                <w:szCs w:val="28"/>
              </w:rPr>
            </w:pPr>
          </w:p>
        </w:tc>
      </w:tr>
      <w:tr w:rsidR="009D29CA" w:rsidRPr="00060180" w14:paraId="25B87594" w14:textId="77777777" w:rsidTr="00232D54">
        <w:trPr>
          <w:gridAfter w:val="1"/>
          <w:wAfter w:w="25" w:type="dxa"/>
        </w:trPr>
        <w:tc>
          <w:tcPr>
            <w:tcW w:w="993" w:type="dxa"/>
            <w:vMerge/>
          </w:tcPr>
          <w:p w14:paraId="30B5E1F9" w14:textId="77777777" w:rsidR="009D29CA" w:rsidRPr="00060180" w:rsidRDefault="009D29CA" w:rsidP="009D29CA">
            <w:pPr>
              <w:spacing w:line="216" w:lineRule="auto"/>
              <w:jc w:val="center"/>
              <w:rPr>
                <w:sz w:val="28"/>
                <w:szCs w:val="28"/>
              </w:rPr>
            </w:pPr>
          </w:p>
        </w:tc>
        <w:tc>
          <w:tcPr>
            <w:tcW w:w="2126" w:type="dxa"/>
            <w:vMerge/>
          </w:tcPr>
          <w:p w14:paraId="4CAAD7A3" w14:textId="77777777" w:rsidR="009D29CA" w:rsidRPr="00060180" w:rsidRDefault="009D29CA" w:rsidP="009D29CA">
            <w:pPr>
              <w:spacing w:line="216" w:lineRule="auto"/>
              <w:rPr>
                <w:sz w:val="28"/>
                <w:szCs w:val="28"/>
              </w:rPr>
            </w:pPr>
          </w:p>
        </w:tc>
        <w:tc>
          <w:tcPr>
            <w:tcW w:w="2694" w:type="dxa"/>
          </w:tcPr>
          <w:p w14:paraId="511F5B4F" w14:textId="77777777" w:rsidR="009D29CA" w:rsidRPr="00060180" w:rsidRDefault="009D29CA" w:rsidP="009D29CA">
            <w:pPr>
              <w:spacing w:line="216" w:lineRule="auto"/>
              <w:rPr>
                <w:sz w:val="28"/>
                <w:szCs w:val="28"/>
              </w:rPr>
            </w:pPr>
            <w:r w:rsidRPr="00060180">
              <w:rPr>
                <w:sz w:val="28"/>
                <w:szCs w:val="28"/>
              </w:rPr>
              <w:t>федеральный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3AFED066" w14:textId="77777777" w:rsidR="009D29CA" w:rsidRPr="00B52E4C" w:rsidRDefault="009D29CA" w:rsidP="009D29CA">
            <w:pPr>
              <w:jc w:val="center"/>
              <w:rPr>
                <w:color w:val="000000"/>
                <w:sz w:val="28"/>
                <w:szCs w:val="28"/>
              </w:rPr>
            </w:pPr>
            <w:r w:rsidRPr="00B52E4C">
              <w:rPr>
                <w:color w:val="000000"/>
                <w:sz w:val="28"/>
                <w:szCs w:val="28"/>
              </w:rPr>
              <w:t>0,00</w:t>
            </w:r>
          </w:p>
        </w:tc>
        <w:tc>
          <w:tcPr>
            <w:tcW w:w="1256" w:type="dxa"/>
            <w:tcBorders>
              <w:top w:val="nil"/>
              <w:left w:val="nil"/>
              <w:bottom w:val="single" w:sz="4" w:space="0" w:color="auto"/>
              <w:right w:val="single" w:sz="4" w:space="0" w:color="auto"/>
            </w:tcBorders>
            <w:shd w:val="clear" w:color="auto" w:fill="auto"/>
            <w:vAlign w:val="center"/>
          </w:tcPr>
          <w:p w14:paraId="5C8DA5B4" w14:textId="77777777" w:rsidR="009D29CA" w:rsidRPr="009D29CA" w:rsidRDefault="009D29CA" w:rsidP="009D29CA">
            <w:pPr>
              <w:jc w:val="center"/>
              <w:rPr>
                <w:color w:val="000000"/>
                <w:sz w:val="28"/>
                <w:szCs w:val="28"/>
              </w:rPr>
            </w:pPr>
            <w:r w:rsidRPr="009D29CA">
              <w:rPr>
                <w:color w:val="000000"/>
                <w:sz w:val="28"/>
                <w:szCs w:val="28"/>
              </w:rPr>
              <w:t>0,00</w:t>
            </w:r>
          </w:p>
        </w:tc>
        <w:tc>
          <w:tcPr>
            <w:tcW w:w="1418" w:type="dxa"/>
            <w:tcBorders>
              <w:top w:val="nil"/>
              <w:left w:val="nil"/>
              <w:bottom w:val="single" w:sz="4" w:space="0" w:color="auto"/>
              <w:right w:val="single" w:sz="4" w:space="0" w:color="auto"/>
            </w:tcBorders>
            <w:shd w:val="clear" w:color="auto" w:fill="auto"/>
            <w:vAlign w:val="center"/>
          </w:tcPr>
          <w:p w14:paraId="411AE3A0" w14:textId="77777777" w:rsidR="009D29CA" w:rsidRPr="009D29CA" w:rsidRDefault="009D29CA" w:rsidP="009D29CA">
            <w:pPr>
              <w:jc w:val="center"/>
              <w:rPr>
                <w:color w:val="000000"/>
                <w:sz w:val="28"/>
                <w:szCs w:val="28"/>
              </w:rPr>
            </w:pPr>
            <w:r w:rsidRPr="009D29CA">
              <w:rPr>
                <w:color w:val="000000"/>
                <w:sz w:val="28"/>
                <w:szCs w:val="28"/>
              </w:rPr>
              <w:t>0,00</w:t>
            </w:r>
          </w:p>
        </w:tc>
        <w:tc>
          <w:tcPr>
            <w:tcW w:w="1275" w:type="dxa"/>
            <w:tcBorders>
              <w:top w:val="nil"/>
              <w:left w:val="nil"/>
              <w:bottom w:val="single" w:sz="4" w:space="0" w:color="auto"/>
              <w:right w:val="single" w:sz="4" w:space="0" w:color="auto"/>
            </w:tcBorders>
            <w:shd w:val="clear" w:color="auto" w:fill="auto"/>
            <w:vAlign w:val="center"/>
          </w:tcPr>
          <w:p w14:paraId="3F9B46EB" w14:textId="77777777" w:rsidR="009D29CA" w:rsidRPr="00836EFB" w:rsidRDefault="009D29CA" w:rsidP="009D29CA">
            <w:pPr>
              <w:jc w:val="center"/>
              <w:rPr>
                <w:color w:val="000000"/>
                <w:sz w:val="28"/>
                <w:szCs w:val="28"/>
              </w:rPr>
            </w:pPr>
            <w:r w:rsidRPr="00836EFB">
              <w:rPr>
                <w:color w:val="000000"/>
                <w:sz w:val="28"/>
                <w:szCs w:val="28"/>
              </w:rPr>
              <w:t>0,00</w:t>
            </w:r>
          </w:p>
        </w:tc>
        <w:tc>
          <w:tcPr>
            <w:tcW w:w="1134" w:type="dxa"/>
          </w:tcPr>
          <w:p w14:paraId="42FC7E63" w14:textId="77777777" w:rsidR="009D29CA" w:rsidRPr="00060180" w:rsidRDefault="009D29CA" w:rsidP="009D29CA">
            <w:pPr>
              <w:tabs>
                <w:tab w:val="left" w:pos="735"/>
              </w:tabs>
              <w:spacing w:line="216" w:lineRule="auto"/>
              <w:jc w:val="center"/>
              <w:rPr>
                <w:sz w:val="28"/>
                <w:szCs w:val="28"/>
              </w:rPr>
            </w:pPr>
            <w:r w:rsidRPr="00060180">
              <w:rPr>
                <w:sz w:val="28"/>
                <w:szCs w:val="28"/>
              </w:rPr>
              <w:t>0,0</w:t>
            </w:r>
          </w:p>
        </w:tc>
        <w:tc>
          <w:tcPr>
            <w:tcW w:w="1134" w:type="dxa"/>
          </w:tcPr>
          <w:p w14:paraId="6B896DB6" w14:textId="77777777" w:rsidR="009D29CA" w:rsidRPr="00060180" w:rsidRDefault="009D29CA" w:rsidP="009D29CA">
            <w:pPr>
              <w:spacing w:line="216" w:lineRule="auto"/>
              <w:jc w:val="center"/>
              <w:rPr>
                <w:sz w:val="28"/>
                <w:szCs w:val="28"/>
              </w:rPr>
            </w:pPr>
            <w:r w:rsidRPr="00060180">
              <w:rPr>
                <w:sz w:val="28"/>
                <w:szCs w:val="28"/>
              </w:rPr>
              <w:t>0,0</w:t>
            </w:r>
          </w:p>
        </w:tc>
        <w:tc>
          <w:tcPr>
            <w:tcW w:w="1701" w:type="dxa"/>
            <w:vMerge/>
          </w:tcPr>
          <w:p w14:paraId="1242BF7A" w14:textId="77777777" w:rsidR="009D29CA" w:rsidRPr="00060180" w:rsidRDefault="009D29CA" w:rsidP="009D29CA">
            <w:pPr>
              <w:spacing w:line="216" w:lineRule="auto"/>
              <w:rPr>
                <w:sz w:val="28"/>
                <w:szCs w:val="28"/>
              </w:rPr>
            </w:pPr>
          </w:p>
        </w:tc>
      </w:tr>
      <w:tr w:rsidR="009D29CA" w:rsidRPr="00060180" w14:paraId="15317B4A" w14:textId="77777777" w:rsidTr="00232D54">
        <w:trPr>
          <w:gridAfter w:val="1"/>
          <w:wAfter w:w="25" w:type="dxa"/>
          <w:trHeight w:val="241"/>
        </w:trPr>
        <w:tc>
          <w:tcPr>
            <w:tcW w:w="993" w:type="dxa"/>
            <w:vMerge/>
          </w:tcPr>
          <w:p w14:paraId="30836278" w14:textId="77777777" w:rsidR="009D29CA" w:rsidRPr="00060180" w:rsidRDefault="009D29CA" w:rsidP="009D29CA">
            <w:pPr>
              <w:spacing w:line="216" w:lineRule="auto"/>
              <w:jc w:val="center"/>
              <w:rPr>
                <w:sz w:val="28"/>
                <w:szCs w:val="28"/>
              </w:rPr>
            </w:pPr>
          </w:p>
        </w:tc>
        <w:tc>
          <w:tcPr>
            <w:tcW w:w="2126" w:type="dxa"/>
            <w:vMerge/>
          </w:tcPr>
          <w:p w14:paraId="3B6555CF" w14:textId="77777777" w:rsidR="009D29CA" w:rsidRPr="00060180" w:rsidRDefault="009D29CA" w:rsidP="009D29CA">
            <w:pPr>
              <w:spacing w:line="216" w:lineRule="auto"/>
              <w:rPr>
                <w:sz w:val="28"/>
                <w:szCs w:val="28"/>
              </w:rPr>
            </w:pPr>
          </w:p>
        </w:tc>
        <w:tc>
          <w:tcPr>
            <w:tcW w:w="2694" w:type="dxa"/>
          </w:tcPr>
          <w:p w14:paraId="3999B33A" w14:textId="77777777" w:rsidR="009D29CA" w:rsidRPr="00060180" w:rsidRDefault="009D29CA" w:rsidP="009D29CA">
            <w:pPr>
              <w:spacing w:line="216" w:lineRule="auto"/>
              <w:rPr>
                <w:sz w:val="28"/>
                <w:szCs w:val="28"/>
              </w:rPr>
            </w:pPr>
            <w:r w:rsidRPr="00060180">
              <w:rPr>
                <w:sz w:val="28"/>
                <w:szCs w:val="28"/>
              </w:rPr>
              <w:t>внебюджетные источники</w:t>
            </w:r>
          </w:p>
        </w:tc>
        <w:tc>
          <w:tcPr>
            <w:tcW w:w="1749" w:type="dxa"/>
            <w:tcBorders>
              <w:top w:val="nil"/>
              <w:left w:val="single" w:sz="4" w:space="0" w:color="auto"/>
              <w:bottom w:val="single" w:sz="4" w:space="0" w:color="auto"/>
              <w:right w:val="single" w:sz="4" w:space="0" w:color="auto"/>
            </w:tcBorders>
            <w:shd w:val="clear" w:color="auto" w:fill="auto"/>
            <w:vAlign w:val="center"/>
          </w:tcPr>
          <w:p w14:paraId="587D876B" w14:textId="77777777" w:rsidR="009D29CA" w:rsidRPr="00B52E4C" w:rsidRDefault="009D29CA" w:rsidP="009D29CA">
            <w:pPr>
              <w:jc w:val="center"/>
              <w:rPr>
                <w:color w:val="000000"/>
                <w:sz w:val="28"/>
                <w:szCs w:val="28"/>
              </w:rPr>
            </w:pPr>
            <w:r w:rsidRPr="00B52E4C">
              <w:rPr>
                <w:color w:val="000000"/>
                <w:sz w:val="28"/>
                <w:szCs w:val="28"/>
              </w:rPr>
              <w:t>0,00</w:t>
            </w:r>
          </w:p>
        </w:tc>
        <w:tc>
          <w:tcPr>
            <w:tcW w:w="1256" w:type="dxa"/>
            <w:tcBorders>
              <w:top w:val="nil"/>
              <w:left w:val="nil"/>
              <w:bottom w:val="single" w:sz="4" w:space="0" w:color="auto"/>
              <w:right w:val="single" w:sz="4" w:space="0" w:color="auto"/>
            </w:tcBorders>
            <w:shd w:val="clear" w:color="auto" w:fill="auto"/>
            <w:vAlign w:val="center"/>
          </w:tcPr>
          <w:p w14:paraId="62C0FB6C" w14:textId="77777777" w:rsidR="009D29CA" w:rsidRPr="009D29CA" w:rsidRDefault="009D29CA" w:rsidP="009D29CA">
            <w:pPr>
              <w:jc w:val="center"/>
              <w:rPr>
                <w:color w:val="000000"/>
                <w:sz w:val="28"/>
                <w:szCs w:val="28"/>
              </w:rPr>
            </w:pPr>
            <w:r w:rsidRPr="009D29CA">
              <w:rPr>
                <w:color w:val="000000"/>
                <w:sz w:val="28"/>
                <w:szCs w:val="28"/>
              </w:rPr>
              <w:t>0,00</w:t>
            </w:r>
          </w:p>
        </w:tc>
        <w:tc>
          <w:tcPr>
            <w:tcW w:w="1418" w:type="dxa"/>
            <w:tcBorders>
              <w:top w:val="nil"/>
              <w:left w:val="nil"/>
              <w:bottom w:val="single" w:sz="4" w:space="0" w:color="auto"/>
              <w:right w:val="single" w:sz="4" w:space="0" w:color="auto"/>
            </w:tcBorders>
            <w:shd w:val="clear" w:color="auto" w:fill="auto"/>
            <w:vAlign w:val="center"/>
          </w:tcPr>
          <w:p w14:paraId="207A3920" w14:textId="77777777" w:rsidR="009D29CA" w:rsidRPr="009D29CA" w:rsidRDefault="009D29CA" w:rsidP="009D29CA">
            <w:pPr>
              <w:jc w:val="center"/>
              <w:rPr>
                <w:color w:val="000000"/>
                <w:sz w:val="28"/>
                <w:szCs w:val="28"/>
              </w:rPr>
            </w:pPr>
            <w:r w:rsidRPr="009D29CA">
              <w:rPr>
                <w:color w:val="000000"/>
                <w:sz w:val="28"/>
                <w:szCs w:val="28"/>
              </w:rPr>
              <w:t>0,00</w:t>
            </w:r>
          </w:p>
        </w:tc>
        <w:tc>
          <w:tcPr>
            <w:tcW w:w="1275" w:type="dxa"/>
            <w:tcBorders>
              <w:top w:val="nil"/>
              <w:left w:val="nil"/>
              <w:bottom w:val="single" w:sz="4" w:space="0" w:color="auto"/>
              <w:right w:val="single" w:sz="4" w:space="0" w:color="auto"/>
            </w:tcBorders>
            <w:shd w:val="clear" w:color="auto" w:fill="auto"/>
            <w:vAlign w:val="center"/>
          </w:tcPr>
          <w:p w14:paraId="0BEE40C4" w14:textId="77777777" w:rsidR="009D29CA" w:rsidRPr="009D29CA" w:rsidRDefault="009D29CA" w:rsidP="009D29CA">
            <w:pPr>
              <w:jc w:val="center"/>
              <w:rPr>
                <w:color w:val="000000"/>
                <w:sz w:val="28"/>
                <w:szCs w:val="28"/>
              </w:rPr>
            </w:pPr>
            <w:r w:rsidRPr="009D29CA">
              <w:rPr>
                <w:color w:val="000000"/>
                <w:sz w:val="28"/>
                <w:szCs w:val="28"/>
              </w:rPr>
              <w:t>0,00</w:t>
            </w:r>
          </w:p>
        </w:tc>
        <w:tc>
          <w:tcPr>
            <w:tcW w:w="1134" w:type="dxa"/>
          </w:tcPr>
          <w:p w14:paraId="4E376543" w14:textId="77777777" w:rsidR="009D29CA" w:rsidRPr="00060180" w:rsidRDefault="009D29CA" w:rsidP="009D29CA">
            <w:pPr>
              <w:tabs>
                <w:tab w:val="left" w:pos="735"/>
              </w:tabs>
              <w:spacing w:line="216" w:lineRule="auto"/>
              <w:jc w:val="center"/>
              <w:rPr>
                <w:sz w:val="28"/>
                <w:szCs w:val="28"/>
              </w:rPr>
            </w:pPr>
            <w:r w:rsidRPr="00060180">
              <w:rPr>
                <w:sz w:val="28"/>
                <w:szCs w:val="28"/>
              </w:rPr>
              <w:t>0,0</w:t>
            </w:r>
          </w:p>
        </w:tc>
        <w:tc>
          <w:tcPr>
            <w:tcW w:w="1134" w:type="dxa"/>
          </w:tcPr>
          <w:p w14:paraId="3E348ECF" w14:textId="77777777" w:rsidR="009D29CA" w:rsidRPr="00060180" w:rsidRDefault="009D29CA" w:rsidP="009D29CA">
            <w:pPr>
              <w:spacing w:line="216" w:lineRule="auto"/>
              <w:jc w:val="center"/>
              <w:rPr>
                <w:sz w:val="28"/>
                <w:szCs w:val="28"/>
              </w:rPr>
            </w:pPr>
            <w:r w:rsidRPr="00060180">
              <w:rPr>
                <w:sz w:val="28"/>
                <w:szCs w:val="28"/>
              </w:rPr>
              <w:t>0,0</w:t>
            </w:r>
          </w:p>
        </w:tc>
        <w:tc>
          <w:tcPr>
            <w:tcW w:w="1701" w:type="dxa"/>
            <w:vMerge/>
          </w:tcPr>
          <w:p w14:paraId="01578261" w14:textId="77777777" w:rsidR="009D29CA" w:rsidRPr="00060180" w:rsidRDefault="009D29CA" w:rsidP="009D29CA">
            <w:pPr>
              <w:spacing w:line="216" w:lineRule="auto"/>
              <w:rPr>
                <w:sz w:val="28"/>
                <w:szCs w:val="28"/>
              </w:rPr>
            </w:pPr>
          </w:p>
        </w:tc>
      </w:tr>
      <w:tr w:rsidR="001E4658" w:rsidRPr="00060180" w14:paraId="772E00C8" w14:textId="77777777" w:rsidTr="00232D54">
        <w:trPr>
          <w:gridAfter w:val="1"/>
          <w:wAfter w:w="25" w:type="dxa"/>
          <w:trHeight w:val="70"/>
        </w:trPr>
        <w:tc>
          <w:tcPr>
            <w:tcW w:w="993" w:type="dxa"/>
            <w:vMerge w:val="restart"/>
          </w:tcPr>
          <w:p w14:paraId="26537444" w14:textId="77777777" w:rsidR="001E4658" w:rsidRPr="00060180" w:rsidRDefault="001E4658" w:rsidP="001E4658">
            <w:pPr>
              <w:spacing w:line="216" w:lineRule="auto"/>
              <w:jc w:val="center"/>
              <w:rPr>
                <w:sz w:val="28"/>
                <w:szCs w:val="28"/>
              </w:rPr>
            </w:pPr>
            <w:r w:rsidRPr="00060180">
              <w:rPr>
                <w:sz w:val="28"/>
                <w:szCs w:val="28"/>
              </w:rPr>
              <w:t>2.</w:t>
            </w:r>
          </w:p>
        </w:tc>
        <w:tc>
          <w:tcPr>
            <w:tcW w:w="2126" w:type="dxa"/>
            <w:vMerge w:val="restart"/>
          </w:tcPr>
          <w:p w14:paraId="6AA02463" w14:textId="77777777" w:rsidR="001E4658" w:rsidRPr="00060180" w:rsidRDefault="001E4658" w:rsidP="001E4658">
            <w:pPr>
              <w:spacing w:line="216" w:lineRule="auto"/>
              <w:rPr>
                <w:sz w:val="28"/>
                <w:szCs w:val="28"/>
              </w:rPr>
            </w:pPr>
            <w:r w:rsidRPr="00060180">
              <w:rPr>
                <w:sz w:val="28"/>
                <w:szCs w:val="28"/>
              </w:rPr>
              <w:t>Подпрограмма</w:t>
            </w:r>
          </w:p>
          <w:p w14:paraId="1CA0DDB2" w14:textId="77777777" w:rsidR="001E4658" w:rsidRPr="00060180" w:rsidRDefault="001E4658" w:rsidP="001E4658">
            <w:pPr>
              <w:spacing w:line="216" w:lineRule="auto"/>
              <w:rPr>
                <w:sz w:val="28"/>
                <w:szCs w:val="28"/>
              </w:rPr>
            </w:pPr>
            <w:r w:rsidRPr="00060180">
              <w:rPr>
                <w:sz w:val="28"/>
                <w:szCs w:val="28"/>
              </w:rPr>
              <w:t>«Повышение безопасности дорожного движения»</w:t>
            </w:r>
          </w:p>
        </w:tc>
        <w:tc>
          <w:tcPr>
            <w:tcW w:w="2694" w:type="dxa"/>
          </w:tcPr>
          <w:p w14:paraId="6265AADD" w14:textId="77777777" w:rsidR="001E4658" w:rsidRPr="00060180" w:rsidRDefault="001E4658" w:rsidP="001E4658">
            <w:pPr>
              <w:spacing w:line="216" w:lineRule="auto"/>
              <w:rPr>
                <w:sz w:val="28"/>
                <w:szCs w:val="28"/>
              </w:rPr>
            </w:pPr>
            <w:r w:rsidRPr="00060180">
              <w:rPr>
                <w:sz w:val="28"/>
                <w:szCs w:val="28"/>
              </w:rPr>
              <w:t>всего</w:t>
            </w:r>
          </w:p>
        </w:tc>
        <w:tc>
          <w:tcPr>
            <w:tcW w:w="1749" w:type="dxa"/>
            <w:tcBorders>
              <w:top w:val="nil"/>
              <w:left w:val="single" w:sz="4" w:space="0" w:color="auto"/>
              <w:bottom w:val="single" w:sz="4" w:space="0" w:color="auto"/>
              <w:right w:val="single" w:sz="4" w:space="0" w:color="auto"/>
            </w:tcBorders>
            <w:shd w:val="clear" w:color="auto" w:fill="auto"/>
            <w:vAlign w:val="center"/>
          </w:tcPr>
          <w:p w14:paraId="7158B8C6" w14:textId="6B306D47" w:rsidR="001E4658" w:rsidRPr="006918D3" w:rsidRDefault="001C4020" w:rsidP="008441A4">
            <w:pPr>
              <w:jc w:val="center"/>
              <w:rPr>
                <w:color w:val="000000"/>
                <w:sz w:val="28"/>
                <w:szCs w:val="28"/>
              </w:rPr>
            </w:pPr>
            <w:r>
              <w:rPr>
                <w:color w:val="000000"/>
                <w:sz w:val="28"/>
                <w:szCs w:val="28"/>
              </w:rPr>
              <w:t>1</w:t>
            </w:r>
            <w:r w:rsidR="008571DC">
              <w:rPr>
                <w:color w:val="000000"/>
                <w:sz w:val="28"/>
                <w:szCs w:val="28"/>
              </w:rPr>
              <w:t>2</w:t>
            </w:r>
            <w:r w:rsidR="008441A4">
              <w:rPr>
                <w:color w:val="000000"/>
                <w:sz w:val="28"/>
                <w:szCs w:val="28"/>
              </w:rPr>
              <w:t>967,2</w:t>
            </w:r>
          </w:p>
        </w:tc>
        <w:tc>
          <w:tcPr>
            <w:tcW w:w="1256" w:type="dxa"/>
            <w:tcBorders>
              <w:top w:val="nil"/>
              <w:left w:val="nil"/>
              <w:bottom w:val="single" w:sz="4" w:space="0" w:color="auto"/>
              <w:right w:val="single" w:sz="4" w:space="0" w:color="auto"/>
            </w:tcBorders>
            <w:shd w:val="clear" w:color="auto" w:fill="auto"/>
            <w:vAlign w:val="center"/>
          </w:tcPr>
          <w:p w14:paraId="73B5719F" w14:textId="77777777" w:rsidR="001E4658" w:rsidRPr="006918D3" w:rsidRDefault="001E4658" w:rsidP="001E4658">
            <w:pPr>
              <w:jc w:val="center"/>
              <w:rPr>
                <w:color w:val="000000"/>
                <w:sz w:val="28"/>
                <w:szCs w:val="28"/>
              </w:rPr>
            </w:pPr>
            <w:r w:rsidRPr="006918D3">
              <w:rPr>
                <w:color w:val="000000"/>
                <w:sz w:val="28"/>
                <w:szCs w:val="28"/>
              </w:rPr>
              <w:t>1776,0</w:t>
            </w:r>
          </w:p>
        </w:tc>
        <w:tc>
          <w:tcPr>
            <w:tcW w:w="1418" w:type="dxa"/>
            <w:tcBorders>
              <w:top w:val="nil"/>
              <w:left w:val="nil"/>
              <w:bottom w:val="single" w:sz="4" w:space="0" w:color="auto"/>
              <w:right w:val="single" w:sz="4" w:space="0" w:color="auto"/>
            </w:tcBorders>
            <w:shd w:val="clear" w:color="auto" w:fill="auto"/>
            <w:vAlign w:val="center"/>
          </w:tcPr>
          <w:p w14:paraId="12D4DDF8" w14:textId="77777777" w:rsidR="001E4658" w:rsidRPr="006918D3" w:rsidRDefault="001E4658" w:rsidP="001E4658">
            <w:pPr>
              <w:jc w:val="center"/>
              <w:rPr>
                <w:color w:val="000000"/>
                <w:sz w:val="28"/>
                <w:szCs w:val="28"/>
              </w:rPr>
            </w:pPr>
            <w:r w:rsidRPr="006918D3">
              <w:rPr>
                <w:color w:val="000000"/>
                <w:sz w:val="28"/>
                <w:szCs w:val="28"/>
              </w:rPr>
              <w:t>2800,8</w:t>
            </w:r>
          </w:p>
        </w:tc>
        <w:tc>
          <w:tcPr>
            <w:tcW w:w="1275" w:type="dxa"/>
            <w:tcBorders>
              <w:top w:val="nil"/>
              <w:left w:val="nil"/>
              <w:bottom w:val="single" w:sz="4" w:space="0" w:color="auto"/>
              <w:right w:val="single" w:sz="4" w:space="0" w:color="auto"/>
            </w:tcBorders>
            <w:shd w:val="clear" w:color="auto" w:fill="auto"/>
            <w:vAlign w:val="center"/>
          </w:tcPr>
          <w:p w14:paraId="0B543AA7" w14:textId="77777777" w:rsidR="001E4658" w:rsidRPr="006918D3" w:rsidRDefault="001E4658" w:rsidP="001E4658">
            <w:pPr>
              <w:jc w:val="center"/>
              <w:rPr>
                <w:color w:val="000000"/>
                <w:sz w:val="28"/>
                <w:szCs w:val="28"/>
              </w:rPr>
            </w:pPr>
            <w:r w:rsidRPr="006918D3">
              <w:rPr>
                <w:color w:val="000000"/>
                <w:sz w:val="28"/>
                <w:szCs w:val="28"/>
              </w:rPr>
              <w:t>2928,8</w:t>
            </w:r>
          </w:p>
        </w:tc>
        <w:tc>
          <w:tcPr>
            <w:tcW w:w="1134" w:type="dxa"/>
          </w:tcPr>
          <w:p w14:paraId="395ADE0D" w14:textId="29769D6C" w:rsidR="001E4658" w:rsidRPr="006918D3" w:rsidRDefault="001C4020" w:rsidP="001E4658">
            <w:pPr>
              <w:tabs>
                <w:tab w:val="left" w:pos="735"/>
              </w:tabs>
              <w:spacing w:line="216" w:lineRule="auto"/>
              <w:jc w:val="center"/>
              <w:rPr>
                <w:sz w:val="28"/>
                <w:szCs w:val="28"/>
              </w:rPr>
            </w:pPr>
            <w:r>
              <w:rPr>
                <w:sz w:val="28"/>
                <w:szCs w:val="28"/>
              </w:rPr>
              <w:t>1933,3</w:t>
            </w:r>
          </w:p>
        </w:tc>
        <w:tc>
          <w:tcPr>
            <w:tcW w:w="1134" w:type="dxa"/>
          </w:tcPr>
          <w:p w14:paraId="6E057A34" w14:textId="0AA4714C" w:rsidR="001E4658" w:rsidRPr="006918D3" w:rsidRDefault="008441A4" w:rsidP="009B1E94">
            <w:pPr>
              <w:spacing w:line="216" w:lineRule="auto"/>
              <w:jc w:val="center"/>
              <w:rPr>
                <w:sz w:val="28"/>
                <w:szCs w:val="28"/>
              </w:rPr>
            </w:pPr>
            <w:r>
              <w:rPr>
                <w:sz w:val="28"/>
                <w:szCs w:val="28"/>
              </w:rPr>
              <w:t>3528,3</w:t>
            </w:r>
          </w:p>
        </w:tc>
        <w:tc>
          <w:tcPr>
            <w:tcW w:w="1701" w:type="dxa"/>
            <w:vMerge w:val="restart"/>
          </w:tcPr>
          <w:p w14:paraId="632E02CB" w14:textId="77777777" w:rsidR="001E4658" w:rsidRPr="00060180" w:rsidRDefault="001E4658" w:rsidP="001E4658">
            <w:pPr>
              <w:spacing w:line="216" w:lineRule="auto"/>
              <w:rPr>
                <w:sz w:val="28"/>
                <w:szCs w:val="28"/>
              </w:rPr>
            </w:pPr>
            <w:r w:rsidRPr="00060180">
              <w:rPr>
                <w:sz w:val="28"/>
                <w:szCs w:val="28"/>
              </w:rPr>
              <w:t>Администрация Васюринского сельского поселения</w:t>
            </w:r>
          </w:p>
        </w:tc>
      </w:tr>
      <w:tr w:rsidR="001E4658" w:rsidRPr="00060180" w14:paraId="40F33A7E" w14:textId="77777777" w:rsidTr="00232D54">
        <w:trPr>
          <w:gridAfter w:val="1"/>
          <w:wAfter w:w="25" w:type="dxa"/>
        </w:trPr>
        <w:tc>
          <w:tcPr>
            <w:tcW w:w="993" w:type="dxa"/>
            <w:vMerge/>
          </w:tcPr>
          <w:p w14:paraId="3AE0ED18" w14:textId="77777777" w:rsidR="001E4658" w:rsidRPr="00060180" w:rsidRDefault="001E4658" w:rsidP="001E4658">
            <w:pPr>
              <w:spacing w:line="216" w:lineRule="auto"/>
              <w:jc w:val="center"/>
              <w:rPr>
                <w:sz w:val="28"/>
                <w:szCs w:val="28"/>
              </w:rPr>
            </w:pPr>
          </w:p>
        </w:tc>
        <w:tc>
          <w:tcPr>
            <w:tcW w:w="2126" w:type="dxa"/>
            <w:vMerge/>
          </w:tcPr>
          <w:p w14:paraId="61F4960C" w14:textId="77777777" w:rsidR="001E4658" w:rsidRPr="00060180" w:rsidRDefault="001E4658" w:rsidP="001E4658">
            <w:pPr>
              <w:spacing w:line="216" w:lineRule="auto"/>
              <w:rPr>
                <w:sz w:val="28"/>
                <w:szCs w:val="28"/>
              </w:rPr>
            </w:pPr>
          </w:p>
        </w:tc>
        <w:tc>
          <w:tcPr>
            <w:tcW w:w="2694" w:type="dxa"/>
          </w:tcPr>
          <w:p w14:paraId="7F2D2C83" w14:textId="77777777" w:rsidR="001E4658" w:rsidRPr="00060180" w:rsidRDefault="001E4658" w:rsidP="001E4658">
            <w:pPr>
              <w:spacing w:line="216" w:lineRule="auto"/>
              <w:rPr>
                <w:sz w:val="28"/>
                <w:szCs w:val="28"/>
              </w:rPr>
            </w:pPr>
            <w:r w:rsidRPr="00060180">
              <w:rPr>
                <w:sz w:val="28"/>
                <w:szCs w:val="28"/>
              </w:rPr>
              <w:t>местный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03119BD9" w14:textId="2C720E53" w:rsidR="001E4658" w:rsidRPr="006918D3" w:rsidRDefault="008441A4" w:rsidP="008571DC">
            <w:pPr>
              <w:jc w:val="center"/>
              <w:rPr>
                <w:color w:val="000000"/>
                <w:sz w:val="28"/>
                <w:szCs w:val="28"/>
              </w:rPr>
            </w:pPr>
            <w:r>
              <w:rPr>
                <w:color w:val="000000"/>
                <w:sz w:val="28"/>
                <w:szCs w:val="28"/>
              </w:rPr>
              <w:t>12967,2</w:t>
            </w:r>
          </w:p>
        </w:tc>
        <w:tc>
          <w:tcPr>
            <w:tcW w:w="1256" w:type="dxa"/>
            <w:tcBorders>
              <w:top w:val="nil"/>
              <w:left w:val="nil"/>
              <w:bottom w:val="single" w:sz="4" w:space="0" w:color="auto"/>
              <w:right w:val="single" w:sz="4" w:space="0" w:color="auto"/>
            </w:tcBorders>
            <w:shd w:val="clear" w:color="auto" w:fill="auto"/>
            <w:vAlign w:val="center"/>
          </w:tcPr>
          <w:p w14:paraId="559489DB" w14:textId="77777777" w:rsidR="001E4658" w:rsidRPr="006918D3" w:rsidRDefault="001E4658" w:rsidP="001E4658">
            <w:pPr>
              <w:jc w:val="center"/>
              <w:rPr>
                <w:color w:val="000000"/>
                <w:sz w:val="28"/>
                <w:szCs w:val="28"/>
              </w:rPr>
            </w:pPr>
            <w:r w:rsidRPr="006918D3">
              <w:rPr>
                <w:color w:val="000000"/>
                <w:sz w:val="28"/>
                <w:szCs w:val="28"/>
              </w:rPr>
              <w:t>1776,0</w:t>
            </w:r>
          </w:p>
        </w:tc>
        <w:tc>
          <w:tcPr>
            <w:tcW w:w="1418" w:type="dxa"/>
            <w:tcBorders>
              <w:top w:val="nil"/>
              <w:left w:val="nil"/>
              <w:bottom w:val="single" w:sz="4" w:space="0" w:color="auto"/>
              <w:right w:val="single" w:sz="4" w:space="0" w:color="auto"/>
            </w:tcBorders>
            <w:shd w:val="clear" w:color="auto" w:fill="auto"/>
            <w:vAlign w:val="center"/>
          </w:tcPr>
          <w:p w14:paraId="3E796EFA" w14:textId="77777777" w:rsidR="001E4658" w:rsidRPr="006918D3" w:rsidRDefault="001E4658" w:rsidP="001E4658">
            <w:pPr>
              <w:jc w:val="center"/>
              <w:rPr>
                <w:color w:val="000000"/>
                <w:sz w:val="28"/>
                <w:szCs w:val="28"/>
              </w:rPr>
            </w:pPr>
            <w:r w:rsidRPr="006918D3">
              <w:rPr>
                <w:color w:val="000000"/>
                <w:sz w:val="28"/>
                <w:szCs w:val="28"/>
              </w:rPr>
              <w:t>2800,8</w:t>
            </w:r>
          </w:p>
        </w:tc>
        <w:tc>
          <w:tcPr>
            <w:tcW w:w="1275" w:type="dxa"/>
            <w:tcBorders>
              <w:top w:val="nil"/>
              <w:left w:val="nil"/>
              <w:bottom w:val="single" w:sz="4" w:space="0" w:color="auto"/>
              <w:right w:val="single" w:sz="4" w:space="0" w:color="auto"/>
            </w:tcBorders>
            <w:shd w:val="clear" w:color="auto" w:fill="auto"/>
            <w:vAlign w:val="center"/>
          </w:tcPr>
          <w:p w14:paraId="53A34430" w14:textId="77777777" w:rsidR="001E4658" w:rsidRPr="006918D3" w:rsidRDefault="001E4658" w:rsidP="001E4658">
            <w:pPr>
              <w:jc w:val="center"/>
              <w:rPr>
                <w:color w:val="000000"/>
                <w:sz w:val="28"/>
                <w:szCs w:val="28"/>
              </w:rPr>
            </w:pPr>
            <w:r w:rsidRPr="006918D3">
              <w:rPr>
                <w:color w:val="000000"/>
                <w:sz w:val="28"/>
                <w:szCs w:val="28"/>
              </w:rPr>
              <w:t>2928,8</w:t>
            </w:r>
          </w:p>
        </w:tc>
        <w:tc>
          <w:tcPr>
            <w:tcW w:w="1134" w:type="dxa"/>
          </w:tcPr>
          <w:p w14:paraId="397BB756" w14:textId="04FC8B99" w:rsidR="001E4658" w:rsidRPr="006918D3" w:rsidRDefault="001C4020" w:rsidP="001E4658">
            <w:pPr>
              <w:tabs>
                <w:tab w:val="left" w:pos="735"/>
              </w:tabs>
              <w:spacing w:line="216" w:lineRule="auto"/>
              <w:jc w:val="center"/>
              <w:rPr>
                <w:sz w:val="28"/>
                <w:szCs w:val="28"/>
              </w:rPr>
            </w:pPr>
            <w:r>
              <w:rPr>
                <w:sz w:val="28"/>
                <w:szCs w:val="28"/>
              </w:rPr>
              <w:t>1933,3</w:t>
            </w:r>
          </w:p>
        </w:tc>
        <w:tc>
          <w:tcPr>
            <w:tcW w:w="1134" w:type="dxa"/>
          </w:tcPr>
          <w:p w14:paraId="5A35262C" w14:textId="18B5A6CE" w:rsidR="001E4658" w:rsidRPr="006918D3" w:rsidRDefault="008441A4" w:rsidP="009B1E94">
            <w:pPr>
              <w:spacing w:line="216" w:lineRule="auto"/>
              <w:jc w:val="center"/>
              <w:rPr>
                <w:sz w:val="28"/>
                <w:szCs w:val="28"/>
              </w:rPr>
            </w:pPr>
            <w:r>
              <w:rPr>
                <w:sz w:val="28"/>
                <w:szCs w:val="28"/>
              </w:rPr>
              <w:t>3528,3</w:t>
            </w:r>
          </w:p>
        </w:tc>
        <w:tc>
          <w:tcPr>
            <w:tcW w:w="1701" w:type="dxa"/>
            <w:vMerge/>
          </w:tcPr>
          <w:p w14:paraId="44064E36" w14:textId="77777777" w:rsidR="001E4658" w:rsidRPr="00060180" w:rsidRDefault="001E4658" w:rsidP="001E4658">
            <w:pPr>
              <w:spacing w:line="216" w:lineRule="auto"/>
              <w:rPr>
                <w:sz w:val="28"/>
                <w:szCs w:val="28"/>
              </w:rPr>
            </w:pPr>
          </w:p>
        </w:tc>
      </w:tr>
      <w:tr w:rsidR="009D29CA" w:rsidRPr="00060180" w14:paraId="2EFBAB4A" w14:textId="77777777" w:rsidTr="00232D54">
        <w:trPr>
          <w:gridAfter w:val="1"/>
          <w:wAfter w:w="25" w:type="dxa"/>
        </w:trPr>
        <w:tc>
          <w:tcPr>
            <w:tcW w:w="993" w:type="dxa"/>
            <w:vMerge/>
          </w:tcPr>
          <w:p w14:paraId="4E17DB8C" w14:textId="77777777" w:rsidR="009D29CA" w:rsidRPr="00060180" w:rsidRDefault="009D29CA" w:rsidP="009D29CA">
            <w:pPr>
              <w:spacing w:line="216" w:lineRule="auto"/>
              <w:jc w:val="center"/>
              <w:rPr>
                <w:sz w:val="28"/>
                <w:szCs w:val="28"/>
              </w:rPr>
            </w:pPr>
          </w:p>
        </w:tc>
        <w:tc>
          <w:tcPr>
            <w:tcW w:w="2126" w:type="dxa"/>
            <w:vMerge/>
          </w:tcPr>
          <w:p w14:paraId="044E79A8" w14:textId="77777777" w:rsidR="009D29CA" w:rsidRPr="00060180" w:rsidRDefault="009D29CA" w:rsidP="009D29CA">
            <w:pPr>
              <w:spacing w:line="216" w:lineRule="auto"/>
              <w:rPr>
                <w:sz w:val="28"/>
                <w:szCs w:val="28"/>
              </w:rPr>
            </w:pPr>
          </w:p>
        </w:tc>
        <w:tc>
          <w:tcPr>
            <w:tcW w:w="2694" w:type="dxa"/>
          </w:tcPr>
          <w:p w14:paraId="519DD5CE" w14:textId="77777777" w:rsidR="009D29CA" w:rsidRPr="00060180" w:rsidRDefault="009D29CA" w:rsidP="009D29CA">
            <w:pPr>
              <w:spacing w:line="216" w:lineRule="auto"/>
              <w:rPr>
                <w:sz w:val="28"/>
                <w:szCs w:val="28"/>
              </w:rPr>
            </w:pPr>
            <w:r w:rsidRPr="00060180">
              <w:rPr>
                <w:sz w:val="28"/>
                <w:szCs w:val="28"/>
              </w:rPr>
              <w:t>краевой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2F202D62" w14:textId="77777777" w:rsidR="009D29CA" w:rsidRPr="00B52E4C" w:rsidRDefault="009D29CA" w:rsidP="009D29CA">
            <w:pPr>
              <w:jc w:val="center"/>
              <w:rPr>
                <w:color w:val="000000"/>
                <w:sz w:val="28"/>
                <w:szCs w:val="28"/>
              </w:rPr>
            </w:pPr>
            <w:r w:rsidRPr="00B52E4C">
              <w:rPr>
                <w:color w:val="000000"/>
                <w:sz w:val="28"/>
                <w:szCs w:val="28"/>
              </w:rPr>
              <w:t>0,00</w:t>
            </w:r>
          </w:p>
        </w:tc>
        <w:tc>
          <w:tcPr>
            <w:tcW w:w="1256" w:type="dxa"/>
            <w:tcBorders>
              <w:top w:val="nil"/>
              <w:left w:val="nil"/>
              <w:bottom w:val="single" w:sz="4" w:space="0" w:color="auto"/>
              <w:right w:val="single" w:sz="4" w:space="0" w:color="auto"/>
            </w:tcBorders>
            <w:shd w:val="clear" w:color="auto" w:fill="auto"/>
            <w:vAlign w:val="center"/>
          </w:tcPr>
          <w:p w14:paraId="0079D183" w14:textId="77777777" w:rsidR="009D29CA" w:rsidRPr="009D29CA" w:rsidRDefault="009D29CA" w:rsidP="009D29CA">
            <w:pPr>
              <w:jc w:val="center"/>
              <w:rPr>
                <w:color w:val="000000"/>
                <w:sz w:val="28"/>
                <w:szCs w:val="28"/>
              </w:rPr>
            </w:pPr>
            <w:r w:rsidRPr="009D29CA">
              <w:rPr>
                <w:color w:val="000000"/>
                <w:sz w:val="28"/>
                <w:szCs w:val="28"/>
              </w:rPr>
              <w:t>0,00</w:t>
            </w:r>
          </w:p>
        </w:tc>
        <w:tc>
          <w:tcPr>
            <w:tcW w:w="1418" w:type="dxa"/>
            <w:tcBorders>
              <w:top w:val="nil"/>
              <w:left w:val="nil"/>
              <w:bottom w:val="single" w:sz="4" w:space="0" w:color="auto"/>
              <w:right w:val="single" w:sz="4" w:space="0" w:color="auto"/>
            </w:tcBorders>
            <w:shd w:val="clear" w:color="auto" w:fill="auto"/>
            <w:vAlign w:val="center"/>
          </w:tcPr>
          <w:p w14:paraId="5C6737F3" w14:textId="77777777" w:rsidR="009D29CA" w:rsidRPr="009D29CA" w:rsidRDefault="009D29CA" w:rsidP="009D29CA">
            <w:pPr>
              <w:jc w:val="center"/>
              <w:rPr>
                <w:color w:val="000000"/>
                <w:sz w:val="28"/>
                <w:szCs w:val="28"/>
              </w:rPr>
            </w:pPr>
            <w:r w:rsidRPr="009D29CA">
              <w:rPr>
                <w:color w:val="000000"/>
                <w:sz w:val="28"/>
                <w:szCs w:val="28"/>
              </w:rPr>
              <w:t>0,00</w:t>
            </w:r>
          </w:p>
        </w:tc>
        <w:tc>
          <w:tcPr>
            <w:tcW w:w="1275" w:type="dxa"/>
            <w:tcBorders>
              <w:top w:val="nil"/>
              <w:left w:val="nil"/>
              <w:bottom w:val="single" w:sz="4" w:space="0" w:color="auto"/>
              <w:right w:val="single" w:sz="4" w:space="0" w:color="auto"/>
            </w:tcBorders>
            <w:shd w:val="clear" w:color="auto" w:fill="auto"/>
            <w:vAlign w:val="center"/>
          </w:tcPr>
          <w:p w14:paraId="7EDA494E" w14:textId="77777777" w:rsidR="009D29CA" w:rsidRPr="009D29CA" w:rsidRDefault="009D29CA" w:rsidP="009D29CA">
            <w:pPr>
              <w:jc w:val="center"/>
              <w:rPr>
                <w:color w:val="000000"/>
                <w:sz w:val="28"/>
                <w:szCs w:val="28"/>
              </w:rPr>
            </w:pPr>
            <w:r w:rsidRPr="009D29CA">
              <w:rPr>
                <w:color w:val="000000"/>
                <w:sz w:val="28"/>
                <w:szCs w:val="28"/>
              </w:rPr>
              <w:t>0,00</w:t>
            </w:r>
          </w:p>
        </w:tc>
        <w:tc>
          <w:tcPr>
            <w:tcW w:w="1134" w:type="dxa"/>
          </w:tcPr>
          <w:p w14:paraId="173B2D73" w14:textId="77777777" w:rsidR="009D29CA" w:rsidRPr="00060180" w:rsidRDefault="009D29CA" w:rsidP="009D29CA">
            <w:pPr>
              <w:tabs>
                <w:tab w:val="left" w:pos="735"/>
              </w:tabs>
              <w:spacing w:line="216" w:lineRule="auto"/>
              <w:jc w:val="center"/>
              <w:rPr>
                <w:sz w:val="28"/>
                <w:szCs w:val="28"/>
              </w:rPr>
            </w:pPr>
            <w:r w:rsidRPr="00060180">
              <w:rPr>
                <w:sz w:val="28"/>
                <w:szCs w:val="28"/>
              </w:rPr>
              <w:t>0,0</w:t>
            </w:r>
          </w:p>
        </w:tc>
        <w:tc>
          <w:tcPr>
            <w:tcW w:w="1134" w:type="dxa"/>
          </w:tcPr>
          <w:p w14:paraId="544B4ED9" w14:textId="77777777" w:rsidR="009D29CA" w:rsidRPr="00060180" w:rsidRDefault="009D29CA" w:rsidP="009D29CA">
            <w:pPr>
              <w:spacing w:line="216" w:lineRule="auto"/>
              <w:jc w:val="center"/>
              <w:rPr>
                <w:sz w:val="28"/>
                <w:szCs w:val="28"/>
              </w:rPr>
            </w:pPr>
            <w:r w:rsidRPr="00060180">
              <w:rPr>
                <w:sz w:val="28"/>
                <w:szCs w:val="28"/>
              </w:rPr>
              <w:t>0,0</w:t>
            </w:r>
          </w:p>
        </w:tc>
        <w:tc>
          <w:tcPr>
            <w:tcW w:w="1701" w:type="dxa"/>
            <w:vMerge/>
          </w:tcPr>
          <w:p w14:paraId="681CABE7" w14:textId="77777777" w:rsidR="009D29CA" w:rsidRPr="00060180" w:rsidRDefault="009D29CA" w:rsidP="009D29CA">
            <w:pPr>
              <w:spacing w:line="216" w:lineRule="auto"/>
              <w:rPr>
                <w:sz w:val="28"/>
                <w:szCs w:val="28"/>
              </w:rPr>
            </w:pPr>
          </w:p>
        </w:tc>
      </w:tr>
      <w:tr w:rsidR="009D29CA" w:rsidRPr="00060180" w14:paraId="40A56C52" w14:textId="77777777" w:rsidTr="00232D54">
        <w:trPr>
          <w:gridAfter w:val="1"/>
          <w:wAfter w:w="25" w:type="dxa"/>
        </w:trPr>
        <w:tc>
          <w:tcPr>
            <w:tcW w:w="993" w:type="dxa"/>
            <w:vMerge/>
          </w:tcPr>
          <w:p w14:paraId="07E6FEB8" w14:textId="77777777" w:rsidR="009D29CA" w:rsidRPr="00060180" w:rsidRDefault="009D29CA" w:rsidP="009D29CA">
            <w:pPr>
              <w:spacing w:line="216" w:lineRule="auto"/>
              <w:jc w:val="center"/>
              <w:rPr>
                <w:sz w:val="28"/>
                <w:szCs w:val="28"/>
              </w:rPr>
            </w:pPr>
          </w:p>
        </w:tc>
        <w:tc>
          <w:tcPr>
            <w:tcW w:w="2126" w:type="dxa"/>
            <w:vMerge/>
          </w:tcPr>
          <w:p w14:paraId="43C67B3C" w14:textId="77777777" w:rsidR="009D29CA" w:rsidRPr="00060180" w:rsidRDefault="009D29CA" w:rsidP="009D29CA">
            <w:pPr>
              <w:spacing w:line="216" w:lineRule="auto"/>
              <w:rPr>
                <w:sz w:val="28"/>
                <w:szCs w:val="28"/>
              </w:rPr>
            </w:pPr>
          </w:p>
        </w:tc>
        <w:tc>
          <w:tcPr>
            <w:tcW w:w="2694" w:type="dxa"/>
          </w:tcPr>
          <w:p w14:paraId="307294F3" w14:textId="77777777" w:rsidR="009D29CA" w:rsidRPr="00060180" w:rsidRDefault="009D29CA" w:rsidP="009D29CA">
            <w:pPr>
              <w:spacing w:line="216" w:lineRule="auto"/>
              <w:rPr>
                <w:sz w:val="28"/>
                <w:szCs w:val="28"/>
              </w:rPr>
            </w:pPr>
            <w:r w:rsidRPr="00060180">
              <w:rPr>
                <w:sz w:val="28"/>
                <w:szCs w:val="28"/>
              </w:rPr>
              <w:t>федеральный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36C8F430" w14:textId="77777777" w:rsidR="009D29CA" w:rsidRPr="00B52E4C" w:rsidRDefault="009D29CA" w:rsidP="009D29CA">
            <w:pPr>
              <w:jc w:val="center"/>
              <w:rPr>
                <w:color w:val="000000"/>
                <w:sz w:val="28"/>
                <w:szCs w:val="28"/>
              </w:rPr>
            </w:pPr>
            <w:r w:rsidRPr="00B52E4C">
              <w:rPr>
                <w:color w:val="000000"/>
                <w:sz w:val="28"/>
                <w:szCs w:val="28"/>
              </w:rPr>
              <w:t>0,00</w:t>
            </w:r>
          </w:p>
        </w:tc>
        <w:tc>
          <w:tcPr>
            <w:tcW w:w="1256" w:type="dxa"/>
            <w:tcBorders>
              <w:top w:val="nil"/>
              <w:left w:val="nil"/>
              <w:bottom w:val="single" w:sz="4" w:space="0" w:color="auto"/>
              <w:right w:val="single" w:sz="4" w:space="0" w:color="auto"/>
            </w:tcBorders>
            <w:shd w:val="clear" w:color="auto" w:fill="auto"/>
            <w:vAlign w:val="center"/>
          </w:tcPr>
          <w:p w14:paraId="564C9AF8" w14:textId="77777777" w:rsidR="009D29CA" w:rsidRPr="009D29CA" w:rsidRDefault="009D29CA" w:rsidP="009D29CA">
            <w:pPr>
              <w:jc w:val="center"/>
              <w:rPr>
                <w:color w:val="000000"/>
                <w:sz w:val="28"/>
                <w:szCs w:val="28"/>
              </w:rPr>
            </w:pPr>
            <w:r w:rsidRPr="009D29CA">
              <w:rPr>
                <w:color w:val="000000"/>
                <w:sz w:val="28"/>
                <w:szCs w:val="28"/>
              </w:rPr>
              <w:t>0,00</w:t>
            </w:r>
          </w:p>
        </w:tc>
        <w:tc>
          <w:tcPr>
            <w:tcW w:w="1418" w:type="dxa"/>
            <w:tcBorders>
              <w:top w:val="nil"/>
              <w:left w:val="nil"/>
              <w:bottom w:val="single" w:sz="4" w:space="0" w:color="auto"/>
              <w:right w:val="single" w:sz="4" w:space="0" w:color="auto"/>
            </w:tcBorders>
            <w:shd w:val="clear" w:color="auto" w:fill="auto"/>
            <w:vAlign w:val="center"/>
          </w:tcPr>
          <w:p w14:paraId="53E20B83" w14:textId="77777777" w:rsidR="009D29CA" w:rsidRPr="009D29CA" w:rsidRDefault="009D29CA" w:rsidP="009D29CA">
            <w:pPr>
              <w:jc w:val="center"/>
              <w:rPr>
                <w:color w:val="000000"/>
                <w:sz w:val="28"/>
                <w:szCs w:val="28"/>
              </w:rPr>
            </w:pPr>
            <w:r w:rsidRPr="009D29CA">
              <w:rPr>
                <w:color w:val="000000"/>
                <w:sz w:val="28"/>
                <w:szCs w:val="28"/>
              </w:rPr>
              <w:t>0,00</w:t>
            </w:r>
          </w:p>
        </w:tc>
        <w:tc>
          <w:tcPr>
            <w:tcW w:w="1275" w:type="dxa"/>
            <w:tcBorders>
              <w:top w:val="nil"/>
              <w:left w:val="nil"/>
              <w:bottom w:val="single" w:sz="4" w:space="0" w:color="auto"/>
              <w:right w:val="single" w:sz="4" w:space="0" w:color="auto"/>
            </w:tcBorders>
            <w:shd w:val="clear" w:color="auto" w:fill="auto"/>
            <w:vAlign w:val="center"/>
          </w:tcPr>
          <w:p w14:paraId="21E07E41" w14:textId="77777777" w:rsidR="009D29CA" w:rsidRPr="009D29CA" w:rsidRDefault="009D29CA" w:rsidP="009D29CA">
            <w:pPr>
              <w:jc w:val="center"/>
              <w:rPr>
                <w:color w:val="000000"/>
                <w:sz w:val="28"/>
                <w:szCs w:val="28"/>
              </w:rPr>
            </w:pPr>
            <w:r w:rsidRPr="009D29CA">
              <w:rPr>
                <w:color w:val="000000"/>
                <w:sz w:val="28"/>
                <w:szCs w:val="28"/>
              </w:rPr>
              <w:t>0,00</w:t>
            </w:r>
          </w:p>
        </w:tc>
        <w:tc>
          <w:tcPr>
            <w:tcW w:w="1134" w:type="dxa"/>
          </w:tcPr>
          <w:p w14:paraId="3C58390A" w14:textId="77777777" w:rsidR="009D29CA" w:rsidRPr="00060180" w:rsidRDefault="009D29CA" w:rsidP="009D29CA">
            <w:pPr>
              <w:tabs>
                <w:tab w:val="left" w:pos="735"/>
              </w:tabs>
              <w:spacing w:line="216" w:lineRule="auto"/>
              <w:jc w:val="center"/>
              <w:rPr>
                <w:sz w:val="28"/>
                <w:szCs w:val="28"/>
              </w:rPr>
            </w:pPr>
            <w:r w:rsidRPr="00060180">
              <w:rPr>
                <w:sz w:val="28"/>
                <w:szCs w:val="28"/>
              </w:rPr>
              <w:t>0,0</w:t>
            </w:r>
          </w:p>
        </w:tc>
        <w:tc>
          <w:tcPr>
            <w:tcW w:w="1134" w:type="dxa"/>
          </w:tcPr>
          <w:p w14:paraId="1F90FBAB" w14:textId="77777777" w:rsidR="009D29CA" w:rsidRPr="00060180" w:rsidRDefault="009D29CA" w:rsidP="009D29CA">
            <w:pPr>
              <w:spacing w:line="216" w:lineRule="auto"/>
              <w:jc w:val="center"/>
              <w:rPr>
                <w:sz w:val="28"/>
                <w:szCs w:val="28"/>
              </w:rPr>
            </w:pPr>
            <w:r w:rsidRPr="00060180">
              <w:rPr>
                <w:sz w:val="28"/>
                <w:szCs w:val="28"/>
              </w:rPr>
              <w:t>0,0</w:t>
            </w:r>
          </w:p>
        </w:tc>
        <w:tc>
          <w:tcPr>
            <w:tcW w:w="1701" w:type="dxa"/>
            <w:vMerge/>
          </w:tcPr>
          <w:p w14:paraId="18138A18" w14:textId="77777777" w:rsidR="009D29CA" w:rsidRPr="00060180" w:rsidRDefault="009D29CA" w:rsidP="009D29CA">
            <w:pPr>
              <w:spacing w:line="216" w:lineRule="auto"/>
              <w:rPr>
                <w:sz w:val="28"/>
                <w:szCs w:val="28"/>
              </w:rPr>
            </w:pPr>
          </w:p>
        </w:tc>
      </w:tr>
      <w:tr w:rsidR="009D29CA" w:rsidRPr="00060180" w14:paraId="3261DFE4" w14:textId="77777777" w:rsidTr="00232D54">
        <w:trPr>
          <w:gridAfter w:val="1"/>
          <w:wAfter w:w="25" w:type="dxa"/>
          <w:trHeight w:val="217"/>
        </w:trPr>
        <w:tc>
          <w:tcPr>
            <w:tcW w:w="993" w:type="dxa"/>
            <w:vMerge/>
          </w:tcPr>
          <w:p w14:paraId="25396912" w14:textId="77777777" w:rsidR="009D29CA" w:rsidRPr="00060180" w:rsidRDefault="009D29CA" w:rsidP="009D29CA">
            <w:pPr>
              <w:spacing w:line="216" w:lineRule="auto"/>
              <w:jc w:val="center"/>
              <w:rPr>
                <w:sz w:val="28"/>
                <w:szCs w:val="28"/>
              </w:rPr>
            </w:pPr>
          </w:p>
        </w:tc>
        <w:tc>
          <w:tcPr>
            <w:tcW w:w="2126" w:type="dxa"/>
            <w:vMerge/>
          </w:tcPr>
          <w:p w14:paraId="2680A4DE" w14:textId="77777777" w:rsidR="009D29CA" w:rsidRPr="00060180" w:rsidRDefault="009D29CA" w:rsidP="009D29CA">
            <w:pPr>
              <w:spacing w:line="216" w:lineRule="auto"/>
              <w:rPr>
                <w:sz w:val="28"/>
                <w:szCs w:val="28"/>
              </w:rPr>
            </w:pPr>
          </w:p>
        </w:tc>
        <w:tc>
          <w:tcPr>
            <w:tcW w:w="2694" w:type="dxa"/>
          </w:tcPr>
          <w:p w14:paraId="30419D82" w14:textId="77777777" w:rsidR="009D29CA" w:rsidRPr="00060180" w:rsidRDefault="009D29CA" w:rsidP="009D29CA">
            <w:pPr>
              <w:spacing w:line="216" w:lineRule="auto"/>
              <w:rPr>
                <w:sz w:val="28"/>
                <w:szCs w:val="28"/>
              </w:rPr>
            </w:pPr>
            <w:r w:rsidRPr="00060180">
              <w:rPr>
                <w:sz w:val="28"/>
                <w:szCs w:val="28"/>
              </w:rPr>
              <w:t>внебюджетные источники</w:t>
            </w:r>
          </w:p>
        </w:tc>
        <w:tc>
          <w:tcPr>
            <w:tcW w:w="1749" w:type="dxa"/>
            <w:tcBorders>
              <w:top w:val="nil"/>
              <w:left w:val="single" w:sz="4" w:space="0" w:color="auto"/>
              <w:bottom w:val="single" w:sz="4" w:space="0" w:color="auto"/>
              <w:right w:val="single" w:sz="4" w:space="0" w:color="auto"/>
            </w:tcBorders>
            <w:shd w:val="clear" w:color="auto" w:fill="auto"/>
            <w:vAlign w:val="center"/>
          </w:tcPr>
          <w:p w14:paraId="60445B4B" w14:textId="77777777" w:rsidR="009D29CA" w:rsidRPr="00B52E4C" w:rsidRDefault="009D29CA" w:rsidP="009D29CA">
            <w:pPr>
              <w:jc w:val="center"/>
              <w:rPr>
                <w:color w:val="000000"/>
                <w:sz w:val="28"/>
                <w:szCs w:val="28"/>
              </w:rPr>
            </w:pPr>
            <w:r w:rsidRPr="00B52E4C">
              <w:rPr>
                <w:color w:val="000000"/>
                <w:sz w:val="28"/>
                <w:szCs w:val="28"/>
              </w:rPr>
              <w:t>0,00</w:t>
            </w:r>
          </w:p>
        </w:tc>
        <w:tc>
          <w:tcPr>
            <w:tcW w:w="1256" w:type="dxa"/>
            <w:tcBorders>
              <w:top w:val="nil"/>
              <w:left w:val="nil"/>
              <w:bottom w:val="single" w:sz="4" w:space="0" w:color="auto"/>
              <w:right w:val="single" w:sz="4" w:space="0" w:color="auto"/>
            </w:tcBorders>
            <w:shd w:val="clear" w:color="auto" w:fill="auto"/>
            <w:vAlign w:val="center"/>
          </w:tcPr>
          <w:p w14:paraId="396F28A2" w14:textId="77777777" w:rsidR="009D29CA" w:rsidRPr="009D29CA" w:rsidRDefault="009D29CA" w:rsidP="009D29CA">
            <w:pPr>
              <w:jc w:val="center"/>
              <w:rPr>
                <w:color w:val="000000"/>
                <w:sz w:val="28"/>
                <w:szCs w:val="28"/>
              </w:rPr>
            </w:pPr>
            <w:r w:rsidRPr="009D29CA">
              <w:rPr>
                <w:color w:val="000000"/>
                <w:sz w:val="28"/>
                <w:szCs w:val="28"/>
              </w:rPr>
              <w:t>0,00</w:t>
            </w:r>
          </w:p>
        </w:tc>
        <w:tc>
          <w:tcPr>
            <w:tcW w:w="1418" w:type="dxa"/>
            <w:tcBorders>
              <w:top w:val="nil"/>
              <w:left w:val="nil"/>
              <w:bottom w:val="single" w:sz="4" w:space="0" w:color="auto"/>
              <w:right w:val="single" w:sz="4" w:space="0" w:color="auto"/>
            </w:tcBorders>
            <w:shd w:val="clear" w:color="auto" w:fill="auto"/>
            <w:vAlign w:val="center"/>
          </w:tcPr>
          <w:p w14:paraId="7876A744" w14:textId="77777777" w:rsidR="009D29CA" w:rsidRPr="009D29CA" w:rsidRDefault="009D29CA" w:rsidP="009D29CA">
            <w:pPr>
              <w:jc w:val="center"/>
              <w:rPr>
                <w:color w:val="000000"/>
                <w:sz w:val="28"/>
                <w:szCs w:val="28"/>
              </w:rPr>
            </w:pPr>
            <w:r w:rsidRPr="009D29CA">
              <w:rPr>
                <w:color w:val="000000"/>
                <w:sz w:val="28"/>
                <w:szCs w:val="28"/>
              </w:rPr>
              <w:t>0,00</w:t>
            </w:r>
          </w:p>
        </w:tc>
        <w:tc>
          <w:tcPr>
            <w:tcW w:w="1275" w:type="dxa"/>
            <w:tcBorders>
              <w:top w:val="nil"/>
              <w:left w:val="nil"/>
              <w:bottom w:val="single" w:sz="4" w:space="0" w:color="auto"/>
              <w:right w:val="single" w:sz="4" w:space="0" w:color="auto"/>
            </w:tcBorders>
            <w:shd w:val="clear" w:color="auto" w:fill="auto"/>
            <w:vAlign w:val="center"/>
          </w:tcPr>
          <w:p w14:paraId="7AFBC26D" w14:textId="77777777" w:rsidR="009D29CA" w:rsidRPr="009D29CA" w:rsidRDefault="009D29CA" w:rsidP="009D29CA">
            <w:pPr>
              <w:jc w:val="center"/>
              <w:rPr>
                <w:color w:val="000000"/>
                <w:sz w:val="28"/>
                <w:szCs w:val="28"/>
              </w:rPr>
            </w:pPr>
            <w:r w:rsidRPr="009D29CA">
              <w:rPr>
                <w:color w:val="000000"/>
                <w:sz w:val="28"/>
                <w:szCs w:val="28"/>
              </w:rPr>
              <w:t>0,00</w:t>
            </w:r>
          </w:p>
        </w:tc>
        <w:tc>
          <w:tcPr>
            <w:tcW w:w="1134" w:type="dxa"/>
          </w:tcPr>
          <w:p w14:paraId="275ED100" w14:textId="77777777" w:rsidR="009D29CA" w:rsidRPr="00060180" w:rsidRDefault="009D29CA" w:rsidP="009D29CA">
            <w:pPr>
              <w:tabs>
                <w:tab w:val="left" w:pos="735"/>
              </w:tabs>
              <w:spacing w:line="216" w:lineRule="auto"/>
              <w:jc w:val="center"/>
              <w:rPr>
                <w:sz w:val="28"/>
                <w:szCs w:val="28"/>
              </w:rPr>
            </w:pPr>
            <w:r w:rsidRPr="00060180">
              <w:rPr>
                <w:sz w:val="28"/>
                <w:szCs w:val="28"/>
              </w:rPr>
              <w:t>0,0</w:t>
            </w:r>
          </w:p>
        </w:tc>
        <w:tc>
          <w:tcPr>
            <w:tcW w:w="1134" w:type="dxa"/>
          </w:tcPr>
          <w:p w14:paraId="7B84BB26" w14:textId="77777777" w:rsidR="009D29CA" w:rsidRPr="00060180" w:rsidRDefault="009D29CA" w:rsidP="009D29CA">
            <w:pPr>
              <w:spacing w:line="216" w:lineRule="auto"/>
              <w:jc w:val="center"/>
              <w:rPr>
                <w:sz w:val="28"/>
                <w:szCs w:val="28"/>
              </w:rPr>
            </w:pPr>
            <w:r w:rsidRPr="00060180">
              <w:rPr>
                <w:sz w:val="28"/>
                <w:szCs w:val="28"/>
              </w:rPr>
              <w:t>0,0</w:t>
            </w:r>
          </w:p>
        </w:tc>
        <w:tc>
          <w:tcPr>
            <w:tcW w:w="1701" w:type="dxa"/>
            <w:vMerge/>
          </w:tcPr>
          <w:p w14:paraId="2E0C8BF4" w14:textId="77777777" w:rsidR="009D29CA" w:rsidRPr="00060180" w:rsidRDefault="009D29CA" w:rsidP="009D29CA">
            <w:pPr>
              <w:spacing w:line="216" w:lineRule="auto"/>
              <w:rPr>
                <w:sz w:val="28"/>
                <w:szCs w:val="28"/>
              </w:rPr>
            </w:pPr>
          </w:p>
        </w:tc>
      </w:tr>
      <w:tr w:rsidR="009D29CA" w:rsidRPr="00060180" w14:paraId="73C49097" w14:textId="77777777" w:rsidTr="00232D54">
        <w:trPr>
          <w:gridAfter w:val="1"/>
          <w:wAfter w:w="25" w:type="dxa"/>
        </w:trPr>
        <w:tc>
          <w:tcPr>
            <w:tcW w:w="993" w:type="dxa"/>
            <w:vMerge w:val="restart"/>
          </w:tcPr>
          <w:p w14:paraId="6FD6F5E8" w14:textId="77777777" w:rsidR="009D29CA" w:rsidRPr="00060180" w:rsidRDefault="009D29CA" w:rsidP="009D29CA">
            <w:pPr>
              <w:spacing w:line="216" w:lineRule="auto"/>
              <w:rPr>
                <w:sz w:val="28"/>
                <w:szCs w:val="28"/>
              </w:rPr>
            </w:pPr>
          </w:p>
        </w:tc>
        <w:tc>
          <w:tcPr>
            <w:tcW w:w="2126" w:type="dxa"/>
            <w:vMerge w:val="restart"/>
          </w:tcPr>
          <w:p w14:paraId="24A4BB72" w14:textId="77777777" w:rsidR="009D29CA" w:rsidRPr="00060180" w:rsidRDefault="009D29CA" w:rsidP="009D29CA">
            <w:pPr>
              <w:spacing w:line="216" w:lineRule="auto"/>
              <w:rPr>
                <w:sz w:val="28"/>
                <w:szCs w:val="28"/>
              </w:rPr>
            </w:pPr>
            <w:r w:rsidRPr="00060180">
              <w:rPr>
                <w:sz w:val="28"/>
                <w:szCs w:val="28"/>
              </w:rPr>
              <w:t>Итого</w:t>
            </w:r>
          </w:p>
        </w:tc>
        <w:tc>
          <w:tcPr>
            <w:tcW w:w="2694" w:type="dxa"/>
          </w:tcPr>
          <w:p w14:paraId="5EB7C91F" w14:textId="77777777" w:rsidR="009D29CA" w:rsidRPr="00060180" w:rsidRDefault="009D29CA" w:rsidP="009D29CA">
            <w:pPr>
              <w:spacing w:line="216" w:lineRule="auto"/>
              <w:rPr>
                <w:sz w:val="28"/>
                <w:szCs w:val="28"/>
              </w:rPr>
            </w:pPr>
            <w:r w:rsidRPr="00060180">
              <w:rPr>
                <w:sz w:val="28"/>
                <w:szCs w:val="28"/>
              </w:rPr>
              <w:t>всего</w:t>
            </w:r>
          </w:p>
        </w:tc>
        <w:tc>
          <w:tcPr>
            <w:tcW w:w="1749" w:type="dxa"/>
            <w:tcBorders>
              <w:top w:val="nil"/>
              <w:left w:val="single" w:sz="4" w:space="0" w:color="auto"/>
              <w:bottom w:val="single" w:sz="4" w:space="0" w:color="auto"/>
              <w:right w:val="single" w:sz="4" w:space="0" w:color="auto"/>
            </w:tcBorders>
            <w:shd w:val="clear" w:color="auto" w:fill="auto"/>
            <w:vAlign w:val="center"/>
          </w:tcPr>
          <w:p w14:paraId="4BAB99C1" w14:textId="58382C79" w:rsidR="009D29CA" w:rsidRPr="00137F8F" w:rsidRDefault="00633B1D" w:rsidP="00F8441E">
            <w:pPr>
              <w:jc w:val="center"/>
              <w:rPr>
                <w:color w:val="000000"/>
                <w:sz w:val="28"/>
                <w:szCs w:val="28"/>
              </w:rPr>
            </w:pPr>
            <w:r>
              <w:rPr>
                <w:color w:val="000000"/>
                <w:sz w:val="28"/>
                <w:szCs w:val="28"/>
              </w:rPr>
              <w:t>2</w:t>
            </w:r>
            <w:r w:rsidR="00052C9B">
              <w:rPr>
                <w:color w:val="000000"/>
                <w:sz w:val="28"/>
                <w:szCs w:val="28"/>
              </w:rPr>
              <w:t>68</w:t>
            </w:r>
            <w:r w:rsidR="00F8441E">
              <w:rPr>
                <w:color w:val="000000"/>
                <w:sz w:val="28"/>
                <w:szCs w:val="28"/>
              </w:rPr>
              <w:t>948,9</w:t>
            </w:r>
          </w:p>
        </w:tc>
        <w:tc>
          <w:tcPr>
            <w:tcW w:w="1256" w:type="dxa"/>
            <w:tcBorders>
              <w:top w:val="nil"/>
              <w:left w:val="nil"/>
              <w:bottom w:val="single" w:sz="4" w:space="0" w:color="auto"/>
              <w:right w:val="single" w:sz="4" w:space="0" w:color="auto"/>
            </w:tcBorders>
            <w:shd w:val="clear" w:color="auto" w:fill="auto"/>
            <w:vAlign w:val="center"/>
          </w:tcPr>
          <w:p w14:paraId="113665BF" w14:textId="77777777" w:rsidR="009D29CA" w:rsidRPr="00137F8F" w:rsidRDefault="009D29CA" w:rsidP="009D29CA">
            <w:pPr>
              <w:jc w:val="center"/>
              <w:rPr>
                <w:color w:val="000000"/>
                <w:sz w:val="28"/>
                <w:szCs w:val="28"/>
              </w:rPr>
            </w:pPr>
            <w:r w:rsidRPr="00137F8F">
              <w:rPr>
                <w:color w:val="000000"/>
                <w:sz w:val="28"/>
                <w:szCs w:val="28"/>
              </w:rPr>
              <w:t>18808,1</w:t>
            </w:r>
          </w:p>
        </w:tc>
        <w:tc>
          <w:tcPr>
            <w:tcW w:w="1418" w:type="dxa"/>
            <w:tcBorders>
              <w:top w:val="nil"/>
              <w:left w:val="nil"/>
              <w:bottom w:val="single" w:sz="4" w:space="0" w:color="auto"/>
              <w:right w:val="single" w:sz="4" w:space="0" w:color="auto"/>
            </w:tcBorders>
            <w:shd w:val="clear" w:color="auto" w:fill="auto"/>
            <w:vAlign w:val="center"/>
          </w:tcPr>
          <w:p w14:paraId="6EEA01B0" w14:textId="77777777" w:rsidR="009D29CA" w:rsidRPr="00137F8F" w:rsidRDefault="00B94996" w:rsidP="009D29CA">
            <w:pPr>
              <w:jc w:val="center"/>
              <w:rPr>
                <w:color w:val="000000"/>
                <w:sz w:val="28"/>
                <w:szCs w:val="28"/>
              </w:rPr>
            </w:pPr>
            <w:r w:rsidRPr="00137F8F">
              <w:rPr>
                <w:color w:val="000000"/>
                <w:sz w:val="28"/>
                <w:szCs w:val="28"/>
              </w:rPr>
              <w:t>84005,7</w:t>
            </w:r>
          </w:p>
        </w:tc>
        <w:tc>
          <w:tcPr>
            <w:tcW w:w="1275" w:type="dxa"/>
            <w:tcBorders>
              <w:top w:val="nil"/>
              <w:left w:val="nil"/>
              <w:bottom w:val="single" w:sz="4" w:space="0" w:color="auto"/>
              <w:right w:val="single" w:sz="4" w:space="0" w:color="auto"/>
            </w:tcBorders>
            <w:shd w:val="clear" w:color="auto" w:fill="auto"/>
            <w:vAlign w:val="center"/>
          </w:tcPr>
          <w:p w14:paraId="224FAAB6" w14:textId="77777777" w:rsidR="009D29CA" w:rsidRPr="00137F8F" w:rsidRDefault="00B17752" w:rsidP="009D29CA">
            <w:pPr>
              <w:jc w:val="center"/>
              <w:rPr>
                <w:color w:val="000000"/>
                <w:sz w:val="28"/>
                <w:szCs w:val="28"/>
              </w:rPr>
            </w:pPr>
            <w:r w:rsidRPr="00137F8F">
              <w:rPr>
                <w:color w:val="000000"/>
                <w:sz w:val="28"/>
                <w:szCs w:val="28"/>
              </w:rPr>
              <w:t>116543,1</w:t>
            </w:r>
          </w:p>
        </w:tc>
        <w:tc>
          <w:tcPr>
            <w:tcW w:w="1134" w:type="dxa"/>
          </w:tcPr>
          <w:p w14:paraId="6554BFA3" w14:textId="6B7A2070" w:rsidR="009D29CA" w:rsidRPr="00137F8F" w:rsidRDefault="00D3741A" w:rsidP="00D20119">
            <w:pPr>
              <w:tabs>
                <w:tab w:val="left" w:pos="735"/>
              </w:tabs>
              <w:spacing w:line="216" w:lineRule="auto"/>
              <w:jc w:val="center"/>
              <w:rPr>
                <w:sz w:val="28"/>
                <w:szCs w:val="28"/>
              </w:rPr>
            </w:pPr>
            <w:r>
              <w:rPr>
                <w:sz w:val="28"/>
                <w:szCs w:val="28"/>
              </w:rPr>
              <w:t>3</w:t>
            </w:r>
            <w:r w:rsidR="00D20119">
              <w:rPr>
                <w:sz w:val="28"/>
                <w:szCs w:val="28"/>
              </w:rPr>
              <w:t>7975</w:t>
            </w:r>
            <w:r>
              <w:rPr>
                <w:sz w:val="28"/>
                <w:szCs w:val="28"/>
              </w:rPr>
              <w:t>,</w:t>
            </w:r>
            <w:r w:rsidR="001C3D7F">
              <w:rPr>
                <w:sz w:val="28"/>
                <w:szCs w:val="28"/>
              </w:rPr>
              <w:t>6</w:t>
            </w:r>
          </w:p>
        </w:tc>
        <w:tc>
          <w:tcPr>
            <w:tcW w:w="1134" w:type="dxa"/>
          </w:tcPr>
          <w:p w14:paraId="7F48C0E7" w14:textId="444F3FCF" w:rsidR="009D29CA" w:rsidRPr="00633B1D" w:rsidRDefault="009207E4" w:rsidP="00F659D6">
            <w:pPr>
              <w:spacing w:line="216" w:lineRule="auto"/>
              <w:jc w:val="center"/>
              <w:rPr>
                <w:sz w:val="28"/>
                <w:szCs w:val="28"/>
              </w:rPr>
            </w:pPr>
            <w:r w:rsidRPr="00633B1D">
              <w:rPr>
                <w:sz w:val="28"/>
                <w:szCs w:val="28"/>
              </w:rPr>
              <w:t>1</w:t>
            </w:r>
            <w:r w:rsidR="004D6307">
              <w:rPr>
                <w:sz w:val="28"/>
                <w:szCs w:val="28"/>
              </w:rPr>
              <w:t>1</w:t>
            </w:r>
            <w:r w:rsidR="00F659D6">
              <w:rPr>
                <w:sz w:val="28"/>
                <w:szCs w:val="28"/>
              </w:rPr>
              <w:t>616,4</w:t>
            </w:r>
          </w:p>
        </w:tc>
        <w:tc>
          <w:tcPr>
            <w:tcW w:w="1701" w:type="dxa"/>
          </w:tcPr>
          <w:p w14:paraId="251D6551" w14:textId="77777777" w:rsidR="009D29CA" w:rsidRPr="00060180" w:rsidRDefault="009D29CA" w:rsidP="009D29CA">
            <w:pPr>
              <w:spacing w:line="216" w:lineRule="auto"/>
              <w:rPr>
                <w:sz w:val="28"/>
                <w:szCs w:val="28"/>
              </w:rPr>
            </w:pPr>
          </w:p>
        </w:tc>
      </w:tr>
      <w:tr w:rsidR="009D29CA" w:rsidRPr="00060180" w14:paraId="44D73294" w14:textId="77777777" w:rsidTr="00232D54">
        <w:trPr>
          <w:gridAfter w:val="1"/>
          <w:wAfter w:w="25" w:type="dxa"/>
        </w:trPr>
        <w:tc>
          <w:tcPr>
            <w:tcW w:w="993" w:type="dxa"/>
            <w:vMerge/>
          </w:tcPr>
          <w:p w14:paraId="56EBEB96" w14:textId="77777777" w:rsidR="009D29CA" w:rsidRPr="00060180" w:rsidRDefault="009D29CA" w:rsidP="009D29CA">
            <w:pPr>
              <w:spacing w:line="216" w:lineRule="auto"/>
              <w:rPr>
                <w:sz w:val="28"/>
                <w:szCs w:val="28"/>
              </w:rPr>
            </w:pPr>
          </w:p>
        </w:tc>
        <w:tc>
          <w:tcPr>
            <w:tcW w:w="2126" w:type="dxa"/>
            <w:vMerge/>
          </w:tcPr>
          <w:p w14:paraId="33B9C7B6" w14:textId="77777777" w:rsidR="009D29CA" w:rsidRPr="00060180" w:rsidRDefault="009D29CA" w:rsidP="009D29CA">
            <w:pPr>
              <w:spacing w:line="216" w:lineRule="auto"/>
              <w:rPr>
                <w:sz w:val="28"/>
                <w:szCs w:val="28"/>
              </w:rPr>
            </w:pPr>
          </w:p>
        </w:tc>
        <w:tc>
          <w:tcPr>
            <w:tcW w:w="2694" w:type="dxa"/>
          </w:tcPr>
          <w:p w14:paraId="792F725F" w14:textId="77777777" w:rsidR="009D29CA" w:rsidRPr="00060180" w:rsidRDefault="009D29CA" w:rsidP="009D29CA">
            <w:pPr>
              <w:spacing w:line="216" w:lineRule="auto"/>
              <w:rPr>
                <w:sz w:val="28"/>
                <w:szCs w:val="28"/>
              </w:rPr>
            </w:pPr>
            <w:r w:rsidRPr="00060180">
              <w:rPr>
                <w:sz w:val="28"/>
                <w:szCs w:val="28"/>
              </w:rPr>
              <w:t>местный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2C439DE0" w14:textId="4ACE6F88" w:rsidR="009D29CA" w:rsidRPr="00B52E4C" w:rsidRDefault="00F8441E" w:rsidP="00F22119">
            <w:pPr>
              <w:jc w:val="center"/>
              <w:rPr>
                <w:color w:val="000000"/>
                <w:sz w:val="28"/>
                <w:szCs w:val="28"/>
              </w:rPr>
            </w:pPr>
            <w:r>
              <w:rPr>
                <w:color w:val="000000"/>
                <w:sz w:val="28"/>
                <w:szCs w:val="28"/>
              </w:rPr>
              <w:t>71173,0</w:t>
            </w:r>
          </w:p>
        </w:tc>
        <w:tc>
          <w:tcPr>
            <w:tcW w:w="1256" w:type="dxa"/>
            <w:tcBorders>
              <w:top w:val="nil"/>
              <w:left w:val="nil"/>
              <w:bottom w:val="single" w:sz="4" w:space="0" w:color="auto"/>
              <w:right w:val="single" w:sz="4" w:space="0" w:color="auto"/>
            </w:tcBorders>
            <w:shd w:val="clear" w:color="auto" w:fill="auto"/>
            <w:vAlign w:val="center"/>
          </w:tcPr>
          <w:p w14:paraId="390C5B7D" w14:textId="77777777" w:rsidR="009D29CA" w:rsidRPr="009D29CA" w:rsidRDefault="009D29CA" w:rsidP="009D29CA">
            <w:pPr>
              <w:jc w:val="center"/>
              <w:rPr>
                <w:color w:val="000000"/>
                <w:sz w:val="28"/>
                <w:szCs w:val="28"/>
              </w:rPr>
            </w:pPr>
            <w:r>
              <w:rPr>
                <w:color w:val="000000"/>
                <w:sz w:val="28"/>
                <w:szCs w:val="28"/>
              </w:rPr>
              <w:t>8117,5</w:t>
            </w:r>
          </w:p>
        </w:tc>
        <w:tc>
          <w:tcPr>
            <w:tcW w:w="1418" w:type="dxa"/>
            <w:tcBorders>
              <w:top w:val="nil"/>
              <w:left w:val="nil"/>
              <w:bottom w:val="single" w:sz="4" w:space="0" w:color="auto"/>
              <w:right w:val="single" w:sz="4" w:space="0" w:color="auto"/>
            </w:tcBorders>
            <w:shd w:val="clear" w:color="auto" w:fill="auto"/>
            <w:vAlign w:val="center"/>
          </w:tcPr>
          <w:p w14:paraId="2A1E9E55" w14:textId="77777777" w:rsidR="009D29CA" w:rsidRPr="009D29CA" w:rsidRDefault="00B94996" w:rsidP="009D29CA">
            <w:pPr>
              <w:jc w:val="center"/>
              <w:rPr>
                <w:color w:val="000000"/>
                <w:sz w:val="28"/>
                <w:szCs w:val="28"/>
              </w:rPr>
            </w:pPr>
            <w:r>
              <w:rPr>
                <w:color w:val="000000"/>
                <w:sz w:val="28"/>
                <w:szCs w:val="28"/>
              </w:rPr>
              <w:t>17781,7</w:t>
            </w:r>
          </w:p>
        </w:tc>
        <w:tc>
          <w:tcPr>
            <w:tcW w:w="1275" w:type="dxa"/>
            <w:tcBorders>
              <w:top w:val="nil"/>
              <w:left w:val="nil"/>
              <w:bottom w:val="single" w:sz="4" w:space="0" w:color="auto"/>
              <w:right w:val="single" w:sz="4" w:space="0" w:color="auto"/>
            </w:tcBorders>
            <w:shd w:val="clear" w:color="auto" w:fill="auto"/>
            <w:vAlign w:val="center"/>
          </w:tcPr>
          <w:p w14:paraId="73ACE723" w14:textId="77777777" w:rsidR="009D29CA" w:rsidRPr="009D29CA" w:rsidRDefault="00ED77C7" w:rsidP="009D29CA">
            <w:pPr>
              <w:jc w:val="center"/>
              <w:rPr>
                <w:color w:val="000000"/>
                <w:sz w:val="28"/>
                <w:szCs w:val="28"/>
              </w:rPr>
            </w:pPr>
            <w:r>
              <w:rPr>
                <w:color w:val="000000"/>
                <w:sz w:val="28"/>
                <w:szCs w:val="28"/>
              </w:rPr>
              <w:t>212</w:t>
            </w:r>
            <w:r w:rsidR="00B17752">
              <w:rPr>
                <w:color w:val="000000"/>
                <w:sz w:val="28"/>
                <w:szCs w:val="28"/>
              </w:rPr>
              <w:t>73,7</w:t>
            </w:r>
          </w:p>
        </w:tc>
        <w:tc>
          <w:tcPr>
            <w:tcW w:w="1134" w:type="dxa"/>
          </w:tcPr>
          <w:p w14:paraId="4B2C15C3" w14:textId="4A31673C" w:rsidR="009D29CA" w:rsidRPr="00060180" w:rsidRDefault="002C668B" w:rsidP="001C3D7F">
            <w:pPr>
              <w:tabs>
                <w:tab w:val="left" w:pos="735"/>
              </w:tabs>
              <w:spacing w:line="216" w:lineRule="auto"/>
              <w:jc w:val="center"/>
              <w:rPr>
                <w:sz w:val="28"/>
                <w:szCs w:val="28"/>
              </w:rPr>
            </w:pPr>
            <w:r>
              <w:rPr>
                <w:sz w:val="28"/>
                <w:szCs w:val="28"/>
              </w:rPr>
              <w:t>1</w:t>
            </w:r>
            <w:r w:rsidR="00D20119">
              <w:rPr>
                <w:sz w:val="28"/>
                <w:szCs w:val="28"/>
              </w:rPr>
              <w:t>2383,</w:t>
            </w:r>
            <w:r w:rsidR="001C3D7F">
              <w:rPr>
                <w:sz w:val="28"/>
                <w:szCs w:val="28"/>
              </w:rPr>
              <w:t>7</w:t>
            </w:r>
          </w:p>
        </w:tc>
        <w:tc>
          <w:tcPr>
            <w:tcW w:w="1134" w:type="dxa"/>
          </w:tcPr>
          <w:p w14:paraId="754BB0FB" w14:textId="5E7C4479" w:rsidR="009D29CA" w:rsidRPr="00633B1D" w:rsidRDefault="006918D3" w:rsidP="00F659D6">
            <w:pPr>
              <w:spacing w:line="216" w:lineRule="auto"/>
              <w:jc w:val="center"/>
              <w:rPr>
                <w:sz w:val="28"/>
                <w:szCs w:val="28"/>
              </w:rPr>
            </w:pPr>
            <w:r w:rsidRPr="00633B1D">
              <w:rPr>
                <w:sz w:val="28"/>
                <w:szCs w:val="28"/>
              </w:rPr>
              <w:t>1</w:t>
            </w:r>
            <w:r w:rsidR="004D6307">
              <w:rPr>
                <w:sz w:val="28"/>
                <w:szCs w:val="28"/>
              </w:rPr>
              <w:t>1</w:t>
            </w:r>
            <w:r w:rsidR="00F22119">
              <w:rPr>
                <w:sz w:val="28"/>
                <w:szCs w:val="28"/>
              </w:rPr>
              <w:t>6</w:t>
            </w:r>
            <w:r w:rsidR="00F659D6">
              <w:rPr>
                <w:sz w:val="28"/>
                <w:szCs w:val="28"/>
              </w:rPr>
              <w:t>16,4</w:t>
            </w:r>
          </w:p>
        </w:tc>
        <w:tc>
          <w:tcPr>
            <w:tcW w:w="1701" w:type="dxa"/>
          </w:tcPr>
          <w:p w14:paraId="73D17089" w14:textId="77777777" w:rsidR="009D29CA" w:rsidRPr="00060180" w:rsidRDefault="009D29CA" w:rsidP="009D29CA">
            <w:pPr>
              <w:spacing w:line="216" w:lineRule="auto"/>
              <w:rPr>
                <w:sz w:val="28"/>
                <w:szCs w:val="28"/>
              </w:rPr>
            </w:pPr>
          </w:p>
        </w:tc>
      </w:tr>
      <w:tr w:rsidR="009D29CA" w:rsidRPr="00060180" w14:paraId="258E9FB5" w14:textId="77777777" w:rsidTr="00232D54">
        <w:trPr>
          <w:gridAfter w:val="1"/>
          <w:wAfter w:w="25" w:type="dxa"/>
        </w:trPr>
        <w:tc>
          <w:tcPr>
            <w:tcW w:w="993" w:type="dxa"/>
            <w:vMerge/>
          </w:tcPr>
          <w:p w14:paraId="0EBC2685" w14:textId="77777777" w:rsidR="009D29CA" w:rsidRPr="00060180" w:rsidRDefault="009D29CA" w:rsidP="009D29CA">
            <w:pPr>
              <w:spacing w:line="216" w:lineRule="auto"/>
              <w:rPr>
                <w:sz w:val="28"/>
                <w:szCs w:val="28"/>
              </w:rPr>
            </w:pPr>
          </w:p>
        </w:tc>
        <w:tc>
          <w:tcPr>
            <w:tcW w:w="2126" w:type="dxa"/>
            <w:vMerge/>
          </w:tcPr>
          <w:p w14:paraId="631E6C1E" w14:textId="77777777" w:rsidR="009D29CA" w:rsidRPr="00060180" w:rsidRDefault="009D29CA" w:rsidP="009D29CA">
            <w:pPr>
              <w:spacing w:line="216" w:lineRule="auto"/>
              <w:rPr>
                <w:sz w:val="28"/>
                <w:szCs w:val="28"/>
              </w:rPr>
            </w:pPr>
          </w:p>
        </w:tc>
        <w:tc>
          <w:tcPr>
            <w:tcW w:w="2694" w:type="dxa"/>
          </w:tcPr>
          <w:p w14:paraId="2126B6C2" w14:textId="77777777" w:rsidR="009D29CA" w:rsidRPr="00060180" w:rsidRDefault="009D29CA" w:rsidP="009D29CA">
            <w:pPr>
              <w:spacing w:line="216" w:lineRule="auto"/>
              <w:rPr>
                <w:sz w:val="28"/>
                <w:szCs w:val="28"/>
              </w:rPr>
            </w:pPr>
            <w:r w:rsidRPr="00060180">
              <w:rPr>
                <w:sz w:val="28"/>
                <w:szCs w:val="28"/>
              </w:rPr>
              <w:t>краевой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653DED9E" w14:textId="22DA152C" w:rsidR="009D29CA" w:rsidRPr="00137F8F" w:rsidRDefault="006B4099" w:rsidP="009E3727">
            <w:pPr>
              <w:jc w:val="center"/>
              <w:rPr>
                <w:color w:val="000000"/>
                <w:sz w:val="28"/>
                <w:szCs w:val="28"/>
              </w:rPr>
            </w:pPr>
            <w:r w:rsidRPr="00137F8F">
              <w:rPr>
                <w:color w:val="000000"/>
                <w:sz w:val="28"/>
                <w:szCs w:val="28"/>
              </w:rPr>
              <w:t>197775,9</w:t>
            </w:r>
          </w:p>
        </w:tc>
        <w:tc>
          <w:tcPr>
            <w:tcW w:w="1256" w:type="dxa"/>
            <w:tcBorders>
              <w:top w:val="nil"/>
              <w:left w:val="nil"/>
              <w:bottom w:val="single" w:sz="4" w:space="0" w:color="auto"/>
              <w:right w:val="single" w:sz="4" w:space="0" w:color="auto"/>
            </w:tcBorders>
            <w:shd w:val="clear" w:color="auto" w:fill="auto"/>
            <w:vAlign w:val="center"/>
          </w:tcPr>
          <w:p w14:paraId="13D1A8A2" w14:textId="77777777" w:rsidR="009D29CA" w:rsidRPr="00137F8F" w:rsidRDefault="009D29CA" w:rsidP="009D29CA">
            <w:pPr>
              <w:jc w:val="center"/>
              <w:rPr>
                <w:color w:val="000000"/>
                <w:sz w:val="28"/>
                <w:szCs w:val="28"/>
              </w:rPr>
            </w:pPr>
            <w:r w:rsidRPr="00137F8F">
              <w:rPr>
                <w:color w:val="000000"/>
                <w:sz w:val="28"/>
                <w:szCs w:val="28"/>
              </w:rPr>
              <w:t>10690,6</w:t>
            </w:r>
          </w:p>
        </w:tc>
        <w:tc>
          <w:tcPr>
            <w:tcW w:w="1418" w:type="dxa"/>
            <w:tcBorders>
              <w:top w:val="nil"/>
              <w:left w:val="nil"/>
              <w:bottom w:val="single" w:sz="4" w:space="0" w:color="auto"/>
              <w:right w:val="single" w:sz="4" w:space="0" w:color="auto"/>
            </w:tcBorders>
            <w:shd w:val="clear" w:color="auto" w:fill="auto"/>
            <w:vAlign w:val="center"/>
          </w:tcPr>
          <w:p w14:paraId="6D3F0758" w14:textId="77777777" w:rsidR="009D29CA" w:rsidRPr="00137F8F" w:rsidRDefault="00B94996" w:rsidP="009D29CA">
            <w:pPr>
              <w:jc w:val="center"/>
              <w:rPr>
                <w:color w:val="000000"/>
                <w:sz w:val="28"/>
                <w:szCs w:val="28"/>
              </w:rPr>
            </w:pPr>
            <w:r w:rsidRPr="00137F8F">
              <w:rPr>
                <w:color w:val="000000"/>
                <w:sz w:val="28"/>
                <w:szCs w:val="28"/>
              </w:rPr>
              <w:t>66224,0</w:t>
            </w:r>
          </w:p>
        </w:tc>
        <w:tc>
          <w:tcPr>
            <w:tcW w:w="1275" w:type="dxa"/>
            <w:tcBorders>
              <w:top w:val="nil"/>
              <w:left w:val="nil"/>
              <w:bottom w:val="single" w:sz="4" w:space="0" w:color="auto"/>
              <w:right w:val="single" w:sz="4" w:space="0" w:color="auto"/>
            </w:tcBorders>
            <w:shd w:val="clear" w:color="auto" w:fill="auto"/>
            <w:vAlign w:val="center"/>
          </w:tcPr>
          <w:p w14:paraId="2609B986" w14:textId="77777777" w:rsidR="009D29CA" w:rsidRPr="00137F8F" w:rsidRDefault="009D29CA" w:rsidP="009D29CA">
            <w:pPr>
              <w:jc w:val="center"/>
              <w:rPr>
                <w:color w:val="000000"/>
                <w:sz w:val="28"/>
                <w:szCs w:val="28"/>
              </w:rPr>
            </w:pPr>
            <w:r w:rsidRPr="00137F8F">
              <w:rPr>
                <w:color w:val="000000"/>
                <w:sz w:val="28"/>
                <w:szCs w:val="28"/>
              </w:rPr>
              <w:t>95269,4</w:t>
            </w:r>
          </w:p>
        </w:tc>
        <w:tc>
          <w:tcPr>
            <w:tcW w:w="1134" w:type="dxa"/>
          </w:tcPr>
          <w:p w14:paraId="5E1F1B93" w14:textId="562193F5" w:rsidR="009D29CA" w:rsidRPr="00137F8F" w:rsidRDefault="006B4099" w:rsidP="009D29CA">
            <w:pPr>
              <w:tabs>
                <w:tab w:val="left" w:pos="735"/>
              </w:tabs>
              <w:spacing w:line="216" w:lineRule="auto"/>
              <w:jc w:val="center"/>
              <w:rPr>
                <w:sz w:val="28"/>
                <w:szCs w:val="28"/>
              </w:rPr>
            </w:pPr>
            <w:r w:rsidRPr="00137F8F">
              <w:rPr>
                <w:sz w:val="28"/>
                <w:szCs w:val="28"/>
              </w:rPr>
              <w:t>25591,9</w:t>
            </w:r>
          </w:p>
        </w:tc>
        <w:tc>
          <w:tcPr>
            <w:tcW w:w="1134" w:type="dxa"/>
          </w:tcPr>
          <w:p w14:paraId="6A71C4B2" w14:textId="77777777" w:rsidR="009D29CA" w:rsidRPr="00137F8F" w:rsidRDefault="009D29CA" w:rsidP="009D29CA">
            <w:pPr>
              <w:spacing w:line="216" w:lineRule="auto"/>
              <w:jc w:val="center"/>
              <w:rPr>
                <w:sz w:val="28"/>
                <w:szCs w:val="28"/>
              </w:rPr>
            </w:pPr>
            <w:r w:rsidRPr="00137F8F">
              <w:rPr>
                <w:sz w:val="28"/>
                <w:szCs w:val="28"/>
              </w:rPr>
              <w:t>0,0</w:t>
            </w:r>
          </w:p>
        </w:tc>
        <w:tc>
          <w:tcPr>
            <w:tcW w:w="1701" w:type="dxa"/>
          </w:tcPr>
          <w:p w14:paraId="2993C8E4" w14:textId="77777777" w:rsidR="009D29CA" w:rsidRPr="00060180" w:rsidRDefault="009D29CA" w:rsidP="009D29CA">
            <w:pPr>
              <w:spacing w:line="216" w:lineRule="auto"/>
              <w:rPr>
                <w:sz w:val="28"/>
                <w:szCs w:val="28"/>
              </w:rPr>
            </w:pPr>
          </w:p>
        </w:tc>
      </w:tr>
      <w:tr w:rsidR="009D29CA" w:rsidRPr="00060180" w14:paraId="64D7691B" w14:textId="77777777" w:rsidTr="00232D54">
        <w:trPr>
          <w:gridAfter w:val="1"/>
          <w:wAfter w:w="25" w:type="dxa"/>
        </w:trPr>
        <w:tc>
          <w:tcPr>
            <w:tcW w:w="993" w:type="dxa"/>
            <w:vMerge/>
          </w:tcPr>
          <w:p w14:paraId="6B91A42A" w14:textId="77777777" w:rsidR="009D29CA" w:rsidRPr="00060180" w:rsidRDefault="009D29CA" w:rsidP="009D29CA">
            <w:pPr>
              <w:spacing w:line="216" w:lineRule="auto"/>
              <w:rPr>
                <w:sz w:val="28"/>
                <w:szCs w:val="28"/>
              </w:rPr>
            </w:pPr>
          </w:p>
        </w:tc>
        <w:tc>
          <w:tcPr>
            <w:tcW w:w="2126" w:type="dxa"/>
            <w:vMerge/>
          </w:tcPr>
          <w:p w14:paraId="4D53CF0D" w14:textId="77777777" w:rsidR="009D29CA" w:rsidRPr="00060180" w:rsidRDefault="009D29CA" w:rsidP="009D29CA">
            <w:pPr>
              <w:spacing w:line="216" w:lineRule="auto"/>
              <w:rPr>
                <w:sz w:val="28"/>
                <w:szCs w:val="28"/>
              </w:rPr>
            </w:pPr>
          </w:p>
        </w:tc>
        <w:tc>
          <w:tcPr>
            <w:tcW w:w="2694" w:type="dxa"/>
          </w:tcPr>
          <w:p w14:paraId="233AFFDD" w14:textId="77777777" w:rsidR="009D29CA" w:rsidRPr="00060180" w:rsidRDefault="009D29CA" w:rsidP="009D29CA">
            <w:pPr>
              <w:spacing w:line="216" w:lineRule="auto"/>
              <w:rPr>
                <w:sz w:val="28"/>
                <w:szCs w:val="28"/>
              </w:rPr>
            </w:pPr>
            <w:r w:rsidRPr="00060180">
              <w:rPr>
                <w:sz w:val="28"/>
                <w:szCs w:val="28"/>
              </w:rPr>
              <w:t>федеральный бюджет</w:t>
            </w:r>
          </w:p>
        </w:tc>
        <w:tc>
          <w:tcPr>
            <w:tcW w:w="1749" w:type="dxa"/>
            <w:tcBorders>
              <w:top w:val="nil"/>
              <w:left w:val="single" w:sz="4" w:space="0" w:color="auto"/>
              <w:bottom w:val="single" w:sz="4" w:space="0" w:color="auto"/>
              <w:right w:val="single" w:sz="4" w:space="0" w:color="auto"/>
            </w:tcBorders>
            <w:shd w:val="clear" w:color="auto" w:fill="auto"/>
            <w:vAlign w:val="center"/>
          </w:tcPr>
          <w:p w14:paraId="29768878" w14:textId="77777777" w:rsidR="009D29CA" w:rsidRPr="00B52E4C" w:rsidRDefault="009D29CA" w:rsidP="009D29CA">
            <w:pPr>
              <w:jc w:val="center"/>
              <w:rPr>
                <w:color w:val="000000"/>
                <w:sz w:val="28"/>
                <w:szCs w:val="28"/>
              </w:rPr>
            </w:pPr>
            <w:r w:rsidRPr="00B52E4C">
              <w:rPr>
                <w:color w:val="000000"/>
                <w:sz w:val="28"/>
                <w:szCs w:val="28"/>
              </w:rPr>
              <w:t>0,00</w:t>
            </w:r>
          </w:p>
        </w:tc>
        <w:tc>
          <w:tcPr>
            <w:tcW w:w="1256" w:type="dxa"/>
            <w:tcBorders>
              <w:top w:val="nil"/>
              <w:left w:val="nil"/>
              <w:bottom w:val="single" w:sz="4" w:space="0" w:color="auto"/>
              <w:right w:val="single" w:sz="4" w:space="0" w:color="auto"/>
            </w:tcBorders>
            <w:shd w:val="clear" w:color="auto" w:fill="auto"/>
            <w:vAlign w:val="center"/>
          </w:tcPr>
          <w:p w14:paraId="435E2C80" w14:textId="77777777" w:rsidR="009D29CA" w:rsidRPr="009D29CA" w:rsidRDefault="009D29CA" w:rsidP="009D29CA">
            <w:pPr>
              <w:jc w:val="center"/>
              <w:rPr>
                <w:color w:val="000000"/>
                <w:sz w:val="28"/>
                <w:szCs w:val="28"/>
              </w:rPr>
            </w:pPr>
            <w:r w:rsidRPr="009D29CA">
              <w:rPr>
                <w:color w:val="000000"/>
                <w:sz w:val="28"/>
                <w:szCs w:val="28"/>
              </w:rPr>
              <w:t>0,00</w:t>
            </w:r>
          </w:p>
        </w:tc>
        <w:tc>
          <w:tcPr>
            <w:tcW w:w="1418" w:type="dxa"/>
            <w:tcBorders>
              <w:top w:val="nil"/>
              <w:left w:val="nil"/>
              <w:bottom w:val="single" w:sz="4" w:space="0" w:color="auto"/>
              <w:right w:val="single" w:sz="4" w:space="0" w:color="auto"/>
            </w:tcBorders>
            <w:shd w:val="clear" w:color="auto" w:fill="auto"/>
            <w:vAlign w:val="center"/>
          </w:tcPr>
          <w:p w14:paraId="0EDDFA3A" w14:textId="77777777" w:rsidR="009D29CA" w:rsidRPr="009D29CA" w:rsidRDefault="009D29CA" w:rsidP="009D29CA">
            <w:pPr>
              <w:jc w:val="center"/>
              <w:rPr>
                <w:color w:val="000000"/>
                <w:sz w:val="28"/>
                <w:szCs w:val="28"/>
              </w:rPr>
            </w:pPr>
            <w:r w:rsidRPr="009D29CA">
              <w:rPr>
                <w:color w:val="000000"/>
                <w:sz w:val="28"/>
                <w:szCs w:val="28"/>
              </w:rPr>
              <w:t>0,00</w:t>
            </w:r>
          </w:p>
        </w:tc>
        <w:tc>
          <w:tcPr>
            <w:tcW w:w="1275" w:type="dxa"/>
            <w:tcBorders>
              <w:top w:val="nil"/>
              <w:left w:val="nil"/>
              <w:bottom w:val="single" w:sz="4" w:space="0" w:color="auto"/>
              <w:right w:val="single" w:sz="4" w:space="0" w:color="auto"/>
            </w:tcBorders>
            <w:shd w:val="clear" w:color="auto" w:fill="auto"/>
            <w:vAlign w:val="center"/>
          </w:tcPr>
          <w:p w14:paraId="74D540BC" w14:textId="77777777" w:rsidR="009D29CA" w:rsidRPr="009D29CA" w:rsidRDefault="009D29CA" w:rsidP="009D29CA">
            <w:pPr>
              <w:jc w:val="center"/>
              <w:rPr>
                <w:color w:val="000000"/>
                <w:sz w:val="28"/>
                <w:szCs w:val="28"/>
              </w:rPr>
            </w:pPr>
            <w:r w:rsidRPr="009D29CA">
              <w:rPr>
                <w:color w:val="000000"/>
                <w:sz w:val="28"/>
                <w:szCs w:val="28"/>
              </w:rPr>
              <w:t>0,00</w:t>
            </w:r>
          </w:p>
        </w:tc>
        <w:tc>
          <w:tcPr>
            <w:tcW w:w="1134" w:type="dxa"/>
          </w:tcPr>
          <w:p w14:paraId="342158F2" w14:textId="77777777" w:rsidR="009D29CA" w:rsidRPr="00060180" w:rsidRDefault="009D29CA" w:rsidP="009D29CA">
            <w:pPr>
              <w:tabs>
                <w:tab w:val="left" w:pos="735"/>
              </w:tabs>
              <w:spacing w:line="216" w:lineRule="auto"/>
              <w:jc w:val="center"/>
              <w:rPr>
                <w:sz w:val="28"/>
                <w:szCs w:val="28"/>
              </w:rPr>
            </w:pPr>
            <w:r w:rsidRPr="00060180">
              <w:rPr>
                <w:sz w:val="28"/>
                <w:szCs w:val="28"/>
              </w:rPr>
              <w:t>0,0</w:t>
            </w:r>
          </w:p>
        </w:tc>
        <w:tc>
          <w:tcPr>
            <w:tcW w:w="1134" w:type="dxa"/>
          </w:tcPr>
          <w:p w14:paraId="7E5DFE13" w14:textId="77777777" w:rsidR="009D29CA" w:rsidRPr="00060180" w:rsidRDefault="009D29CA" w:rsidP="009D29CA">
            <w:pPr>
              <w:spacing w:line="216" w:lineRule="auto"/>
              <w:jc w:val="center"/>
              <w:rPr>
                <w:sz w:val="28"/>
                <w:szCs w:val="28"/>
              </w:rPr>
            </w:pPr>
            <w:r w:rsidRPr="00060180">
              <w:rPr>
                <w:sz w:val="28"/>
                <w:szCs w:val="28"/>
              </w:rPr>
              <w:t>0,0</w:t>
            </w:r>
          </w:p>
        </w:tc>
        <w:tc>
          <w:tcPr>
            <w:tcW w:w="1701" w:type="dxa"/>
          </w:tcPr>
          <w:p w14:paraId="76E907A6" w14:textId="77777777" w:rsidR="009D29CA" w:rsidRPr="00060180" w:rsidRDefault="009D29CA" w:rsidP="009D29CA">
            <w:pPr>
              <w:spacing w:line="216" w:lineRule="auto"/>
              <w:rPr>
                <w:sz w:val="28"/>
                <w:szCs w:val="28"/>
              </w:rPr>
            </w:pPr>
          </w:p>
        </w:tc>
      </w:tr>
      <w:tr w:rsidR="009D29CA" w:rsidRPr="00060180" w14:paraId="3E09A0AD" w14:textId="77777777" w:rsidTr="00232D54">
        <w:trPr>
          <w:gridAfter w:val="1"/>
          <w:wAfter w:w="25" w:type="dxa"/>
        </w:trPr>
        <w:tc>
          <w:tcPr>
            <w:tcW w:w="993" w:type="dxa"/>
            <w:vMerge/>
          </w:tcPr>
          <w:p w14:paraId="36E8301D" w14:textId="77777777" w:rsidR="009D29CA" w:rsidRPr="00060180" w:rsidRDefault="009D29CA" w:rsidP="009D29CA">
            <w:pPr>
              <w:spacing w:line="216" w:lineRule="auto"/>
              <w:rPr>
                <w:sz w:val="28"/>
                <w:szCs w:val="28"/>
              </w:rPr>
            </w:pPr>
          </w:p>
        </w:tc>
        <w:tc>
          <w:tcPr>
            <w:tcW w:w="2126" w:type="dxa"/>
            <w:vMerge/>
          </w:tcPr>
          <w:p w14:paraId="048A9351" w14:textId="77777777" w:rsidR="009D29CA" w:rsidRPr="00060180" w:rsidRDefault="009D29CA" w:rsidP="009D29CA">
            <w:pPr>
              <w:spacing w:line="216" w:lineRule="auto"/>
              <w:rPr>
                <w:sz w:val="28"/>
                <w:szCs w:val="28"/>
              </w:rPr>
            </w:pPr>
          </w:p>
        </w:tc>
        <w:tc>
          <w:tcPr>
            <w:tcW w:w="2694" w:type="dxa"/>
          </w:tcPr>
          <w:p w14:paraId="5342488A" w14:textId="77777777" w:rsidR="009D29CA" w:rsidRPr="00060180" w:rsidRDefault="009D29CA" w:rsidP="009D29CA">
            <w:pPr>
              <w:spacing w:line="216" w:lineRule="auto"/>
              <w:rPr>
                <w:sz w:val="28"/>
                <w:szCs w:val="28"/>
              </w:rPr>
            </w:pPr>
            <w:r w:rsidRPr="00060180">
              <w:rPr>
                <w:sz w:val="28"/>
                <w:szCs w:val="28"/>
              </w:rPr>
              <w:t>внебюджетные источники</w:t>
            </w:r>
          </w:p>
        </w:tc>
        <w:tc>
          <w:tcPr>
            <w:tcW w:w="1749" w:type="dxa"/>
            <w:tcBorders>
              <w:top w:val="nil"/>
              <w:left w:val="single" w:sz="4" w:space="0" w:color="auto"/>
              <w:bottom w:val="single" w:sz="4" w:space="0" w:color="auto"/>
              <w:right w:val="single" w:sz="4" w:space="0" w:color="auto"/>
            </w:tcBorders>
            <w:shd w:val="clear" w:color="auto" w:fill="auto"/>
            <w:vAlign w:val="center"/>
          </w:tcPr>
          <w:p w14:paraId="30E5C63A" w14:textId="77777777" w:rsidR="009D29CA" w:rsidRPr="00B52E4C" w:rsidRDefault="009D29CA" w:rsidP="009D29CA">
            <w:pPr>
              <w:jc w:val="center"/>
              <w:rPr>
                <w:color w:val="000000"/>
                <w:sz w:val="28"/>
                <w:szCs w:val="28"/>
              </w:rPr>
            </w:pPr>
            <w:r w:rsidRPr="00B52E4C">
              <w:rPr>
                <w:color w:val="000000"/>
                <w:sz w:val="28"/>
                <w:szCs w:val="28"/>
              </w:rPr>
              <w:t>0,00</w:t>
            </w:r>
          </w:p>
        </w:tc>
        <w:tc>
          <w:tcPr>
            <w:tcW w:w="1256" w:type="dxa"/>
            <w:tcBorders>
              <w:top w:val="nil"/>
              <w:left w:val="nil"/>
              <w:bottom w:val="single" w:sz="4" w:space="0" w:color="auto"/>
              <w:right w:val="single" w:sz="4" w:space="0" w:color="auto"/>
            </w:tcBorders>
            <w:shd w:val="clear" w:color="auto" w:fill="auto"/>
            <w:vAlign w:val="center"/>
          </w:tcPr>
          <w:p w14:paraId="79F26EB7" w14:textId="77777777" w:rsidR="009D29CA" w:rsidRPr="009D29CA" w:rsidRDefault="009D29CA" w:rsidP="009D29CA">
            <w:pPr>
              <w:jc w:val="center"/>
              <w:rPr>
                <w:color w:val="000000"/>
                <w:sz w:val="28"/>
                <w:szCs w:val="28"/>
              </w:rPr>
            </w:pPr>
            <w:r w:rsidRPr="009D29CA">
              <w:rPr>
                <w:color w:val="000000"/>
                <w:sz w:val="28"/>
                <w:szCs w:val="28"/>
              </w:rPr>
              <w:t>0,00</w:t>
            </w:r>
          </w:p>
        </w:tc>
        <w:tc>
          <w:tcPr>
            <w:tcW w:w="1418" w:type="dxa"/>
            <w:tcBorders>
              <w:top w:val="nil"/>
              <w:left w:val="nil"/>
              <w:bottom w:val="single" w:sz="4" w:space="0" w:color="auto"/>
              <w:right w:val="single" w:sz="4" w:space="0" w:color="auto"/>
            </w:tcBorders>
            <w:shd w:val="clear" w:color="auto" w:fill="auto"/>
            <w:vAlign w:val="center"/>
          </w:tcPr>
          <w:p w14:paraId="648E65E7" w14:textId="77777777" w:rsidR="009D29CA" w:rsidRPr="009D29CA" w:rsidRDefault="009D29CA" w:rsidP="009D29CA">
            <w:pPr>
              <w:jc w:val="center"/>
              <w:rPr>
                <w:color w:val="000000"/>
                <w:sz w:val="28"/>
                <w:szCs w:val="28"/>
              </w:rPr>
            </w:pPr>
            <w:r w:rsidRPr="009D29CA">
              <w:rPr>
                <w:color w:val="000000"/>
                <w:sz w:val="28"/>
                <w:szCs w:val="28"/>
              </w:rPr>
              <w:t>0,00</w:t>
            </w:r>
          </w:p>
        </w:tc>
        <w:tc>
          <w:tcPr>
            <w:tcW w:w="1275" w:type="dxa"/>
            <w:tcBorders>
              <w:top w:val="nil"/>
              <w:left w:val="nil"/>
              <w:bottom w:val="single" w:sz="4" w:space="0" w:color="auto"/>
              <w:right w:val="single" w:sz="4" w:space="0" w:color="auto"/>
            </w:tcBorders>
            <w:shd w:val="clear" w:color="auto" w:fill="auto"/>
            <w:vAlign w:val="center"/>
          </w:tcPr>
          <w:p w14:paraId="45E83FD6" w14:textId="77777777" w:rsidR="009D29CA" w:rsidRPr="009D29CA" w:rsidRDefault="009D29CA" w:rsidP="009D29CA">
            <w:pPr>
              <w:jc w:val="center"/>
              <w:rPr>
                <w:color w:val="000000"/>
                <w:sz w:val="28"/>
                <w:szCs w:val="28"/>
              </w:rPr>
            </w:pPr>
            <w:r w:rsidRPr="009D29CA">
              <w:rPr>
                <w:color w:val="000000"/>
                <w:sz w:val="28"/>
                <w:szCs w:val="28"/>
              </w:rPr>
              <w:t>0,00</w:t>
            </w:r>
          </w:p>
        </w:tc>
        <w:tc>
          <w:tcPr>
            <w:tcW w:w="1134" w:type="dxa"/>
          </w:tcPr>
          <w:p w14:paraId="79E5C450" w14:textId="77777777" w:rsidR="009D29CA" w:rsidRPr="00060180" w:rsidRDefault="009D29CA" w:rsidP="009D29CA">
            <w:pPr>
              <w:tabs>
                <w:tab w:val="left" w:pos="735"/>
              </w:tabs>
              <w:spacing w:line="216" w:lineRule="auto"/>
              <w:jc w:val="center"/>
              <w:rPr>
                <w:sz w:val="28"/>
                <w:szCs w:val="28"/>
              </w:rPr>
            </w:pPr>
            <w:r w:rsidRPr="00060180">
              <w:rPr>
                <w:sz w:val="28"/>
                <w:szCs w:val="28"/>
              </w:rPr>
              <w:t>0,0</w:t>
            </w:r>
          </w:p>
        </w:tc>
        <w:tc>
          <w:tcPr>
            <w:tcW w:w="1134" w:type="dxa"/>
          </w:tcPr>
          <w:p w14:paraId="7EA92D84" w14:textId="77777777" w:rsidR="009D29CA" w:rsidRPr="00060180" w:rsidRDefault="009D29CA" w:rsidP="009D29CA">
            <w:pPr>
              <w:spacing w:line="216" w:lineRule="auto"/>
              <w:jc w:val="center"/>
              <w:rPr>
                <w:sz w:val="28"/>
                <w:szCs w:val="28"/>
              </w:rPr>
            </w:pPr>
            <w:r w:rsidRPr="00060180">
              <w:rPr>
                <w:sz w:val="28"/>
                <w:szCs w:val="28"/>
              </w:rPr>
              <w:t>0,0</w:t>
            </w:r>
          </w:p>
        </w:tc>
        <w:tc>
          <w:tcPr>
            <w:tcW w:w="1701" w:type="dxa"/>
          </w:tcPr>
          <w:p w14:paraId="3B4415EB" w14:textId="77777777" w:rsidR="009D29CA" w:rsidRPr="00060180" w:rsidRDefault="009D29CA" w:rsidP="009D29CA">
            <w:pPr>
              <w:spacing w:line="216" w:lineRule="auto"/>
              <w:rPr>
                <w:sz w:val="28"/>
                <w:szCs w:val="28"/>
              </w:rPr>
            </w:pPr>
          </w:p>
        </w:tc>
      </w:tr>
    </w:tbl>
    <w:p w14:paraId="1265F18E" w14:textId="77777777" w:rsidR="00FF264D" w:rsidRDefault="00FF264D" w:rsidP="00A50004">
      <w:pPr>
        <w:rPr>
          <w:sz w:val="28"/>
          <w:szCs w:val="28"/>
        </w:rPr>
      </w:pPr>
    </w:p>
    <w:p w14:paraId="6BF08CDB" w14:textId="77777777" w:rsidR="00FF264D" w:rsidRDefault="00FF264D" w:rsidP="00A50004">
      <w:pPr>
        <w:rPr>
          <w:sz w:val="28"/>
          <w:szCs w:val="28"/>
        </w:rPr>
      </w:pPr>
    </w:p>
    <w:p w14:paraId="06589736" w14:textId="77777777" w:rsidR="00FF264D" w:rsidRDefault="00FF264D" w:rsidP="00A50004">
      <w:pPr>
        <w:rPr>
          <w:sz w:val="28"/>
          <w:szCs w:val="28"/>
        </w:rPr>
      </w:pPr>
    </w:p>
    <w:p w14:paraId="0FADAA98" w14:textId="4B8A0C96" w:rsidR="00A50004" w:rsidRPr="00A50004" w:rsidRDefault="00B4245C" w:rsidP="00A50004">
      <w:pPr>
        <w:rPr>
          <w:sz w:val="28"/>
          <w:szCs w:val="28"/>
        </w:rPr>
      </w:pPr>
      <w:r>
        <w:rPr>
          <w:sz w:val="28"/>
          <w:szCs w:val="28"/>
        </w:rPr>
        <w:t>Специалист</w:t>
      </w:r>
      <w:r w:rsidR="00FF264D">
        <w:rPr>
          <w:sz w:val="28"/>
          <w:szCs w:val="28"/>
        </w:rPr>
        <w:t xml:space="preserve"> отдела ЖКХ</w:t>
      </w:r>
    </w:p>
    <w:p w14:paraId="147630A2" w14:textId="77777777" w:rsidR="00A50004" w:rsidRPr="00A50004" w:rsidRDefault="00A50004" w:rsidP="00A50004">
      <w:pPr>
        <w:rPr>
          <w:sz w:val="28"/>
          <w:szCs w:val="28"/>
        </w:rPr>
      </w:pPr>
      <w:r w:rsidRPr="00A50004">
        <w:rPr>
          <w:sz w:val="28"/>
          <w:szCs w:val="28"/>
        </w:rPr>
        <w:t xml:space="preserve">администрации Васюринского </w:t>
      </w:r>
    </w:p>
    <w:p w14:paraId="15347F29" w14:textId="13254444" w:rsidR="00BD2BC6" w:rsidRPr="00060180" w:rsidRDefault="00A50004" w:rsidP="00A50004">
      <w:pPr>
        <w:rPr>
          <w:sz w:val="28"/>
          <w:szCs w:val="28"/>
        </w:rPr>
      </w:pPr>
      <w:r w:rsidRPr="00A50004">
        <w:rPr>
          <w:sz w:val="28"/>
          <w:szCs w:val="28"/>
        </w:rPr>
        <w:t>сельского поселения</w:t>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Pr>
          <w:sz w:val="28"/>
          <w:szCs w:val="28"/>
        </w:rPr>
        <w:tab/>
      </w:r>
      <w:r>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18369F">
        <w:rPr>
          <w:sz w:val="28"/>
          <w:szCs w:val="28"/>
        </w:rPr>
        <w:t xml:space="preserve">               </w:t>
      </w:r>
      <w:r w:rsidR="00674BE0">
        <w:rPr>
          <w:sz w:val="28"/>
          <w:szCs w:val="28"/>
        </w:rPr>
        <w:t xml:space="preserve"> </w:t>
      </w:r>
      <w:r w:rsidR="0018369F">
        <w:rPr>
          <w:sz w:val="28"/>
          <w:szCs w:val="28"/>
        </w:rPr>
        <w:t xml:space="preserve">  </w:t>
      </w:r>
      <w:r w:rsidR="00BD2BC6" w:rsidRPr="00060180">
        <w:rPr>
          <w:sz w:val="28"/>
          <w:szCs w:val="28"/>
        </w:rPr>
        <w:t xml:space="preserve"> </w:t>
      </w:r>
      <w:r w:rsidR="00B4245C">
        <w:rPr>
          <w:sz w:val="28"/>
          <w:szCs w:val="28"/>
        </w:rPr>
        <w:t>И</w:t>
      </w:r>
      <w:r w:rsidR="0018369F">
        <w:rPr>
          <w:sz w:val="28"/>
          <w:szCs w:val="28"/>
        </w:rPr>
        <w:t>.</w:t>
      </w:r>
      <w:r w:rsidR="00B4245C">
        <w:rPr>
          <w:sz w:val="28"/>
          <w:szCs w:val="28"/>
        </w:rPr>
        <w:t>А</w:t>
      </w:r>
      <w:r w:rsidR="0018369F">
        <w:rPr>
          <w:sz w:val="28"/>
          <w:szCs w:val="28"/>
        </w:rPr>
        <w:t>.</w:t>
      </w:r>
      <w:r w:rsidR="00674BE0">
        <w:rPr>
          <w:sz w:val="28"/>
          <w:szCs w:val="28"/>
        </w:rPr>
        <w:t xml:space="preserve"> </w:t>
      </w:r>
      <w:r w:rsidR="00B4245C">
        <w:rPr>
          <w:sz w:val="28"/>
          <w:szCs w:val="28"/>
        </w:rPr>
        <w:t>Игнатчик</w:t>
      </w:r>
    </w:p>
    <w:p w14:paraId="19FF063D" w14:textId="77777777" w:rsidR="00BD2BC6" w:rsidRPr="00060180" w:rsidRDefault="00BD2BC6" w:rsidP="00BD2BC6">
      <w:pPr>
        <w:ind w:left="-284" w:firstLine="710"/>
        <w:rPr>
          <w:sz w:val="28"/>
          <w:szCs w:val="28"/>
        </w:rPr>
        <w:sectPr w:rsidR="00BD2BC6" w:rsidRPr="00060180" w:rsidSect="00663746">
          <w:pgSz w:w="16838" w:h="11906" w:orient="landscape"/>
          <w:pgMar w:top="851" w:right="851" w:bottom="709" w:left="851" w:header="709" w:footer="709" w:gutter="0"/>
          <w:cols w:space="708"/>
          <w:docGrid w:linePitch="360"/>
        </w:sectPr>
      </w:pPr>
    </w:p>
    <w:tbl>
      <w:tblPr>
        <w:tblW w:w="9669"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3857"/>
        <w:gridCol w:w="5812"/>
      </w:tblGrid>
      <w:tr w:rsidR="00BD2BC6" w:rsidRPr="00060180" w14:paraId="15CE0F0D" w14:textId="77777777" w:rsidTr="004F613A">
        <w:tc>
          <w:tcPr>
            <w:tcW w:w="3857" w:type="dxa"/>
          </w:tcPr>
          <w:p w14:paraId="679F0A6E" w14:textId="77777777" w:rsidR="00BD2BC6" w:rsidRPr="00060180" w:rsidRDefault="00BD2BC6" w:rsidP="004F613A">
            <w:pPr>
              <w:rPr>
                <w:sz w:val="28"/>
                <w:szCs w:val="28"/>
              </w:rPr>
            </w:pPr>
          </w:p>
        </w:tc>
        <w:tc>
          <w:tcPr>
            <w:tcW w:w="5812" w:type="dxa"/>
          </w:tcPr>
          <w:p w14:paraId="5B60079C" w14:textId="21412EE2" w:rsidR="00BD2BC6" w:rsidRPr="00060180" w:rsidRDefault="0018369F" w:rsidP="004F613A">
            <w:pPr>
              <w:rPr>
                <w:sz w:val="28"/>
                <w:szCs w:val="28"/>
              </w:rPr>
            </w:pPr>
            <w:r>
              <w:rPr>
                <w:sz w:val="28"/>
                <w:szCs w:val="28"/>
              </w:rPr>
              <w:t>ПРИЛОЖЕНИЕ</w:t>
            </w:r>
            <w:r w:rsidR="00BD2BC6" w:rsidRPr="00060180">
              <w:rPr>
                <w:sz w:val="28"/>
                <w:szCs w:val="28"/>
              </w:rPr>
              <w:t xml:space="preserve"> 4</w:t>
            </w:r>
          </w:p>
          <w:p w14:paraId="0E10C9DC" w14:textId="77777777" w:rsidR="00BD2BC6" w:rsidRPr="00060180" w:rsidRDefault="00BD2BC6" w:rsidP="004F613A">
            <w:pPr>
              <w:rPr>
                <w:sz w:val="28"/>
                <w:szCs w:val="28"/>
              </w:rPr>
            </w:pPr>
            <w:r w:rsidRPr="00060180">
              <w:rPr>
                <w:sz w:val="28"/>
                <w:szCs w:val="28"/>
              </w:rPr>
              <w:t>к постановлению администрации Васюринского сельского поселения Динского района «Об утверждении муниципальной программы</w:t>
            </w:r>
          </w:p>
          <w:p w14:paraId="351CBCC3" w14:textId="77777777" w:rsidR="00BD2BC6" w:rsidRPr="00060180" w:rsidRDefault="00BD2BC6" w:rsidP="004F613A">
            <w:pPr>
              <w:ind w:right="-284"/>
              <w:rPr>
                <w:sz w:val="28"/>
                <w:szCs w:val="28"/>
              </w:rPr>
            </w:pPr>
            <w:r w:rsidRPr="00060180">
              <w:rPr>
                <w:sz w:val="28"/>
                <w:szCs w:val="28"/>
              </w:rPr>
              <w:t>«Развитие дорожного хозяйства»</w:t>
            </w:r>
          </w:p>
          <w:p w14:paraId="2A825564" w14:textId="27531D21" w:rsidR="00BD2BC6" w:rsidRPr="00060180" w:rsidRDefault="00BD2BC6" w:rsidP="004F613A">
            <w:pPr>
              <w:ind w:right="-284"/>
              <w:rPr>
                <w:sz w:val="28"/>
                <w:szCs w:val="28"/>
              </w:rPr>
            </w:pPr>
            <w:r w:rsidRPr="00060180">
              <w:rPr>
                <w:sz w:val="28"/>
                <w:szCs w:val="28"/>
              </w:rPr>
              <w:t xml:space="preserve">от </w:t>
            </w:r>
            <w:r w:rsidR="007626BA">
              <w:rPr>
                <w:sz w:val="28"/>
                <w:szCs w:val="28"/>
              </w:rPr>
              <w:t>02.11.2024</w:t>
            </w:r>
            <w:r w:rsidR="00D4723D">
              <w:rPr>
                <w:sz w:val="28"/>
                <w:szCs w:val="28"/>
              </w:rPr>
              <w:t xml:space="preserve"> </w:t>
            </w:r>
            <w:r w:rsidR="007626BA">
              <w:rPr>
                <w:sz w:val="28"/>
                <w:szCs w:val="28"/>
              </w:rPr>
              <w:t xml:space="preserve">г. </w:t>
            </w:r>
            <w:r w:rsidRPr="00060180">
              <w:rPr>
                <w:sz w:val="28"/>
                <w:szCs w:val="28"/>
              </w:rPr>
              <w:t>№</w:t>
            </w:r>
            <w:r w:rsidR="007626BA">
              <w:rPr>
                <w:sz w:val="28"/>
                <w:szCs w:val="28"/>
              </w:rPr>
              <w:t xml:space="preserve"> 643</w:t>
            </w:r>
          </w:p>
          <w:p w14:paraId="65129AEB" w14:textId="77777777" w:rsidR="00BD2BC6" w:rsidRPr="00060180" w:rsidRDefault="00BD2BC6" w:rsidP="004F613A">
            <w:pPr>
              <w:ind w:left="33"/>
              <w:rPr>
                <w:sz w:val="28"/>
                <w:szCs w:val="28"/>
              </w:rPr>
            </w:pPr>
          </w:p>
        </w:tc>
      </w:tr>
    </w:tbl>
    <w:p w14:paraId="1D242BDC" w14:textId="77777777" w:rsidR="00BD2BC6" w:rsidRPr="00060180" w:rsidRDefault="00BD2BC6" w:rsidP="00BD2BC6">
      <w:pPr>
        <w:jc w:val="both"/>
        <w:rPr>
          <w:sz w:val="28"/>
          <w:szCs w:val="28"/>
        </w:rPr>
      </w:pPr>
    </w:p>
    <w:p w14:paraId="6C50FBB1" w14:textId="77777777" w:rsidR="00BD2BC6" w:rsidRPr="00060180" w:rsidRDefault="00BD2BC6" w:rsidP="00BD2BC6">
      <w:pPr>
        <w:ind w:right="-284"/>
        <w:jc w:val="center"/>
        <w:rPr>
          <w:b/>
          <w:sz w:val="28"/>
          <w:szCs w:val="28"/>
        </w:rPr>
      </w:pPr>
      <w:r w:rsidRPr="00060180">
        <w:rPr>
          <w:b/>
          <w:sz w:val="28"/>
          <w:szCs w:val="28"/>
        </w:rPr>
        <w:t>ПАСПОРТ</w:t>
      </w:r>
    </w:p>
    <w:p w14:paraId="79D49415" w14:textId="77777777" w:rsidR="00BD2BC6" w:rsidRPr="00060180" w:rsidRDefault="00BD2BC6" w:rsidP="00BD2BC6">
      <w:pPr>
        <w:ind w:right="-284"/>
        <w:jc w:val="center"/>
        <w:rPr>
          <w:b/>
          <w:sz w:val="28"/>
          <w:szCs w:val="28"/>
        </w:rPr>
      </w:pPr>
      <w:r w:rsidRPr="00060180">
        <w:rPr>
          <w:b/>
          <w:sz w:val="28"/>
          <w:szCs w:val="28"/>
        </w:rPr>
        <w:t xml:space="preserve">подпрограммы </w:t>
      </w:r>
    </w:p>
    <w:p w14:paraId="6B41E149" w14:textId="77777777" w:rsidR="00BD2BC6" w:rsidRPr="00060180" w:rsidRDefault="00BD2BC6" w:rsidP="00BD2BC6">
      <w:pPr>
        <w:ind w:right="-284"/>
        <w:jc w:val="center"/>
        <w:rPr>
          <w:b/>
          <w:sz w:val="28"/>
          <w:szCs w:val="28"/>
        </w:rPr>
      </w:pPr>
      <w:r w:rsidRPr="00060180">
        <w:rPr>
          <w:b/>
          <w:sz w:val="28"/>
          <w:szCs w:val="28"/>
        </w:rPr>
        <w:t>«</w:t>
      </w:r>
      <w:r w:rsidRPr="00060180">
        <w:rPr>
          <w:sz w:val="28"/>
          <w:szCs w:val="28"/>
        </w:rPr>
        <w:t>Сети автомобильных дорог</w:t>
      </w:r>
      <w:r w:rsidRPr="00060180">
        <w:rPr>
          <w:b/>
          <w:sz w:val="28"/>
          <w:szCs w:val="28"/>
        </w:rPr>
        <w:t>»</w:t>
      </w:r>
    </w:p>
    <w:p w14:paraId="596CB0DE" w14:textId="77777777" w:rsidR="00BD2BC6" w:rsidRPr="00060180" w:rsidRDefault="00BD2BC6" w:rsidP="00BD2BC6">
      <w:pPr>
        <w:ind w:right="-284"/>
        <w:jc w:val="center"/>
        <w:rPr>
          <w:b/>
          <w:sz w:val="28"/>
          <w:szCs w:val="28"/>
        </w:rPr>
      </w:pPr>
    </w:p>
    <w:tbl>
      <w:tblPr>
        <w:tblW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4"/>
        <w:gridCol w:w="4530"/>
      </w:tblGrid>
      <w:tr w:rsidR="00BD2BC6" w:rsidRPr="00060180" w14:paraId="6143376F" w14:textId="77777777" w:rsidTr="004F613A">
        <w:trPr>
          <w:trHeight w:val="709"/>
        </w:trPr>
        <w:tc>
          <w:tcPr>
            <w:tcW w:w="5244" w:type="dxa"/>
          </w:tcPr>
          <w:p w14:paraId="39CA1E86" w14:textId="77777777" w:rsidR="00BD2BC6" w:rsidRPr="00060180" w:rsidRDefault="00BD2BC6" w:rsidP="004F613A">
            <w:pPr>
              <w:ind w:right="-284"/>
              <w:rPr>
                <w:b/>
                <w:sz w:val="28"/>
                <w:szCs w:val="28"/>
              </w:rPr>
            </w:pPr>
            <w:r w:rsidRPr="00060180">
              <w:rPr>
                <w:b/>
                <w:sz w:val="28"/>
                <w:szCs w:val="28"/>
              </w:rPr>
              <w:t>Координатор подпрограммы</w:t>
            </w:r>
          </w:p>
        </w:tc>
        <w:tc>
          <w:tcPr>
            <w:tcW w:w="4530" w:type="dxa"/>
          </w:tcPr>
          <w:p w14:paraId="1A01C769" w14:textId="797166B2" w:rsidR="00BD2BC6" w:rsidRPr="00060180" w:rsidRDefault="00B2758B" w:rsidP="004F613A">
            <w:pPr>
              <w:ind w:right="202"/>
              <w:jc w:val="center"/>
              <w:rPr>
                <w:sz w:val="28"/>
                <w:szCs w:val="28"/>
              </w:rPr>
            </w:pPr>
            <w:r>
              <w:rPr>
                <w:sz w:val="28"/>
                <w:szCs w:val="28"/>
              </w:rPr>
              <w:t>Специалист</w:t>
            </w:r>
            <w:r w:rsidR="0018369F">
              <w:rPr>
                <w:sz w:val="28"/>
                <w:szCs w:val="28"/>
              </w:rPr>
              <w:t xml:space="preserve"> о</w:t>
            </w:r>
            <w:r w:rsidR="00BD2BC6" w:rsidRPr="00060180">
              <w:rPr>
                <w:sz w:val="28"/>
                <w:szCs w:val="28"/>
              </w:rPr>
              <w:t>тдел</w:t>
            </w:r>
            <w:r w:rsidR="0018369F">
              <w:rPr>
                <w:sz w:val="28"/>
                <w:szCs w:val="28"/>
              </w:rPr>
              <w:t>а</w:t>
            </w:r>
            <w:r w:rsidR="00BD2BC6" w:rsidRPr="00060180">
              <w:rPr>
                <w:sz w:val="28"/>
                <w:szCs w:val="28"/>
              </w:rPr>
              <w:t xml:space="preserve"> ЖКХ </w:t>
            </w:r>
          </w:p>
          <w:p w14:paraId="514BBA9F" w14:textId="70196F8A" w:rsidR="00BD2BC6" w:rsidRPr="00060180" w:rsidRDefault="00B2758B" w:rsidP="004F613A">
            <w:pPr>
              <w:ind w:right="202"/>
              <w:jc w:val="center"/>
              <w:rPr>
                <w:sz w:val="28"/>
                <w:szCs w:val="28"/>
              </w:rPr>
            </w:pPr>
            <w:r>
              <w:rPr>
                <w:sz w:val="28"/>
                <w:szCs w:val="28"/>
              </w:rPr>
              <w:t>И.А. Игнатчик</w:t>
            </w:r>
            <w:r w:rsidR="00C7059C" w:rsidRPr="00060180">
              <w:rPr>
                <w:sz w:val="28"/>
                <w:szCs w:val="28"/>
              </w:rPr>
              <w:t>.</w:t>
            </w:r>
          </w:p>
        </w:tc>
      </w:tr>
      <w:tr w:rsidR="00BD2BC6" w:rsidRPr="00060180" w14:paraId="029DA383" w14:textId="77777777" w:rsidTr="004F613A">
        <w:trPr>
          <w:trHeight w:val="710"/>
        </w:trPr>
        <w:tc>
          <w:tcPr>
            <w:tcW w:w="5244" w:type="dxa"/>
          </w:tcPr>
          <w:p w14:paraId="6AB276B6" w14:textId="77777777" w:rsidR="00BD2BC6" w:rsidRPr="00060180" w:rsidRDefault="00BD2BC6" w:rsidP="004F613A">
            <w:pPr>
              <w:ind w:right="-284"/>
              <w:rPr>
                <w:b/>
                <w:sz w:val="28"/>
                <w:szCs w:val="28"/>
              </w:rPr>
            </w:pPr>
            <w:r w:rsidRPr="00060180">
              <w:rPr>
                <w:b/>
                <w:sz w:val="28"/>
                <w:szCs w:val="28"/>
              </w:rPr>
              <w:t>Участники подпрограммы</w:t>
            </w:r>
          </w:p>
        </w:tc>
        <w:tc>
          <w:tcPr>
            <w:tcW w:w="4530" w:type="dxa"/>
          </w:tcPr>
          <w:p w14:paraId="5B8118B4" w14:textId="77777777" w:rsidR="00BD2BC6" w:rsidRPr="00060180" w:rsidRDefault="00BD2BC6" w:rsidP="004F613A">
            <w:pPr>
              <w:ind w:right="202"/>
              <w:jc w:val="both"/>
              <w:rPr>
                <w:sz w:val="28"/>
                <w:szCs w:val="28"/>
              </w:rPr>
            </w:pPr>
            <w:r w:rsidRPr="00060180">
              <w:rPr>
                <w:sz w:val="28"/>
                <w:szCs w:val="28"/>
              </w:rPr>
              <w:t>Администрация Васюринского сельского поселения</w:t>
            </w:r>
          </w:p>
        </w:tc>
      </w:tr>
      <w:tr w:rsidR="00BD2BC6" w:rsidRPr="00060180" w14:paraId="19DAC2B8" w14:textId="77777777" w:rsidTr="004F613A">
        <w:trPr>
          <w:trHeight w:val="651"/>
        </w:trPr>
        <w:tc>
          <w:tcPr>
            <w:tcW w:w="5244" w:type="dxa"/>
          </w:tcPr>
          <w:p w14:paraId="74967E33" w14:textId="77777777" w:rsidR="00BD2BC6" w:rsidRPr="00060180" w:rsidRDefault="00BD2BC6" w:rsidP="004F613A">
            <w:pPr>
              <w:ind w:right="-284"/>
              <w:rPr>
                <w:b/>
                <w:sz w:val="28"/>
                <w:szCs w:val="28"/>
              </w:rPr>
            </w:pPr>
            <w:r w:rsidRPr="00060180">
              <w:rPr>
                <w:b/>
                <w:sz w:val="28"/>
                <w:szCs w:val="28"/>
              </w:rPr>
              <w:t>Цели подпрограммы</w:t>
            </w:r>
          </w:p>
          <w:p w14:paraId="4C7471C6" w14:textId="77777777" w:rsidR="00BD2BC6" w:rsidRPr="00060180" w:rsidRDefault="00BD2BC6" w:rsidP="004F613A">
            <w:pPr>
              <w:ind w:right="-284"/>
              <w:rPr>
                <w:b/>
                <w:sz w:val="28"/>
                <w:szCs w:val="28"/>
              </w:rPr>
            </w:pPr>
          </w:p>
        </w:tc>
        <w:tc>
          <w:tcPr>
            <w:tcW w:w="4530" w:type="dxa"/>
          </w:tcPr>
          <w:p w14:paraId="2A3DA474" w14:textId="77777777" w:rsidR="00BD2BC6" w:rsidRPr="00060180" w:rsidRDefault="00BD2BC6" w:rsidP="004F613A">
            <w:pPr>
              <w:ind w:right="202"/>
              <w:jc w:val="both"/>
              <w:rPr>
                <w:sz w:val="28"/>
                <w:szCs w:val="28"/>
              </w:rPr>
            </w:pPr>
            <w:r w:rsidRPr="00060180">
              <w:rPr>
                <w:sz w:val="28"/>
                <w:szCs w:val="28"/>
              </w:rPr>
              <w:t>Решение проблем улично-дорожной сети в Васюринском сельском поселении</w:t>
            </w:r>
          </w:p>
        </w:tc>
      </w:tr>
      <w:tr w:rsidR="00BD2BC6" w:rsidRPr="00060180" w14:paraId="35512F4F" w14:textId="77777777" w:rsidTr="004F613A">
        <w:trPr>
          <w:trHeight w:val="635"/>
        </w:trPr>
        <w:tc>
          <w:tcPr>
            <w:tcW w:w="5244" w:type="dxa"/>
          </w:tcPr>
          <w:p w14:paraId="786CD8BE" w14:textId="77777777" w:rsidR="00BD2BC6" w:rsidRPr="00060180" w:rsidRDefault="00BD2BC6" w:rsidP="004F613A">
            <w:pPr>
              <w:ind w:right="-284"/>
              <w:rPr>
                <w:b/>
                <w:sz w:val="28"/>
                <w:szCs w:val="28"/>
              </w:rPr>
            </w:pPr>
            <w:r w:rsidRPr="00060180">
              <w:rPr>
                <w:b/>
                <w:sz w:val="28"/>
                <w:szCs w:val="28"/>
              </w:rPr>
              <w:t>Задачи подпрограммы</w:t>
            </w:r>
          </w:p>
          <w:p w14:paraId="02C3F14E" w14:textId="77777777" w:rsidR="00BD2BC6" w:rsidRPr="00060180" w:rsidRDefault="00BD2BC6" w:rsidP="004F613A">
            <w:pPr>
              <w:ind w:right="-284"/>
              <w:rPr>
                <w:b/>
                <w:sz w:val="28"/>
                <w:szCs w:val="28"/>
              </w:rPr>
            </w:pPr>
          </w:p>
        </w:tc>
        <w:tc>
          <w:tcPr>
            <w:tcW w:w="4530" w:type="dxa"/>
          </w:tcPr>
          <w:p w14:paraId="320CEF9D" w14:textId="77777777" w:rsidR="00BD2BC6" w:rsidRPr="00060180" w:rsidRDefault="00BD2BC6" w:rsidP="004F613A">
            <w:pPr>
              <w:ind w:right="202"/>
              <w:jc w:val="both"/>
              <w:rPr>
                <w:sz w:val="28"/>
                <w:szCs w:val="28"/>
              </w:rPr>
            </w:pPr>
            <w:r w:rsidRPr="00060180">
              <w:rPr>
                <w:sz w:val="28"/>
                <w:szCs w:val="28"/>
              </w:rPr>
              <w:t>Улучшение качества покрытия улично-дорожной сети, увеличение инвестиционной привлекательности</w:t>
            </w:r>
          </w:p>
        </w:tc>
      </w:tr>
      <w:tr w:rsidR="00BD2BC6" w:rsidRPr="00060180" w14:paraId="082C1F0B" w14:textId="77777777" w:rsidTr="004F613A">
        <w:trPr>
          <w:trHeight w:val="776"/>
        </w:trPr>
        <w:tc>
          <w:tcPr>
            <w:tcW w:w="5244" w:type="dxa"/>
          </w:tcPr>
          <w:p w14:paraId="0690A8F1" w14:textId="77777777" w:rsidR="00BD2BC6" w:rsidRPr="00060180" w:rsidRDefault="00BD2BC6" w:rsidP="004F613A">
            <w:pPr>
              <w:ind w:right="-284"/>
              <w:rPr>
                <w:b/>
                <w:sz w:val="28"/>
                <w:szCs w:val="28"/>
              </w:rPr>
            </w:pPr>
            <w:r w:rsidRPr="00060180">
              <w:rPr>
                <w:b/>
                <w:sz w:val="28"/>
                <w:szCs w:val="28"/>
              </w:rPr>
              <w:t>Перечень целевых показателей подпрограммы</w:t>
            </w:r>
          </w:p>
        </w:tc>
        <w:tc>
          <w:tcPr>
            <w:tcW w:w="4530" w:type="dxa"/>
          </w:tcPr>
          <w:p w14:paraId="76ADE4B6" w14:textId="77777777" w:rsidR="00BD2BC6" w:rsidRPr="00060180" w:rsidRDefault="00BD2BC6" w:rsidP="004F613A">
            <w:pPr>
              <w:ind w:right="202"/>
              <w:jc w:val="both"/>
              <w:rPr>
                <w:sz w:val="28"/>
                <w:szCs w:val="28"/>
              </w:rPr>
            </w:pPr>
            <w:r w:rsidRPr="00060180">
              <w:rPr>
                <w:sz w:val="28"/>
                <w:szCs w:val="28"/>
              </w:rPr>
              <w:t>Ямочный ремонт, ремонт дорог в гравийном исполнении, капитальный ремонт дорог</w:t>
            </w:r>
          </w:p>
        </w:tc>
      </w:tr>
      <w:tr w:rsidR="00BD2BC6" w:rsidRPr="00060180" w14:paraId="565A6A4B" w14:textId="77777777" w:rsidTr="004F613A">
        <w:trPr>
          <w:trHeight w:val="720"/>
        </w:trPr>
        <w:tc>
          <w:tcPr>
            <w:tcW w:w="5244" w:type="dxa"/>
          </w:tcPr>
          <w:p w14:paraId="1FAFA577" w14:textId="77777777" w:rsidR="00BD2BC6" w:rsidRPr="00060180" w:rsidRDefault="00BD2BC6" w:rsidP="004F613A">
            <w:pPr>
              <w:ind w:right="-284"/>
              <w:rPr>
                <w:b/>
                <w:sz w:val="28"/>
                <w:szCs w:val="28"/>
              </w:rPr>
            </w:pPr>
            <w:r w:rsidRPr="00060180">
              <w:rPr>
                <w:b/>
                <w:sz w:val="28"/>
                <w:szCs w:val="28"/>
              </w:rPr>
              <w:t>Этапы и сроки реализации</w:t>
            </w:r>
          </w:p>
          <w:p w14:paraId="306B901C" w14:textId="77777777" w:rsidR="00BD2BC6" w:rsidRPr="00060180" w:rsidRDefault="00BD2BC6" w:rsidP="004F613A">
            <w:pPr>
              <w:ind w:right="-284"/>
              <w:rPr>
                <w:b/>
                <w:sz w:val="28"/>
                <w:szCs w:val="28"/>
              </w:rPr>
            </w:pPr>
            <w:r w:rsidRPr="00060180">
              <w:rPr>
                <w:b/>
                <w:sz w:val="28"/>
                <w:szCs w:val="28"/>
              </w:rPr>
              <w:t>подпрограммы</w:t>
            </w:r>
          </w:p>
        </w:tc>
        <w:tc>
          <w:tcPr>
            <w:tcW w:w="4530" w:type="dxa"/>
          </w:tcPr>
          <w:p w14:paraId="29845FC2" w14:textId="77777777" w:rsidR="00BD2BC6" w:rsidRPr="00060180" w:rsidRDefault="00BD2BC6" w:rsidP="004F613A">
            <w:pPr>
              <w:ind w:right="202"/>
              <w:jc w:val="center"/>
              <w:rPr>
                <w:sz w:val="28"/>
                <w:szCs w:val="28"/>
              </w:rPr>
            </w:pPr>
            <w:r w:rsidRPr="00060180">
              <w:rPr>
                <w:sz w:val="28"/>
                <w:szCs w:val="28"/>
              </w:rPr>
              <w:t>2021-2025 годы</w:t>
            </w:r>
          </w:p>
        </w:tc>
      </w:tr>
      <w:tr w:rsidR="00BD2BC6" w:rsidRPr="00060180" w14:paraId="5BB2B298" w14:textId="77777777" w:rsidTr="004F613A">
        <w:trPr>
          <w:trHeight w:val="884"/>
        </w:trPr>
        <w:tc>
          <w:tcPr>
            <w:tcW w:w="5244" w:type="dxa"/>
          </w:tcPr>
          <w:p w14:paraId="65ACB0C3" w14:textId="77777777" w:rsidR="00BD2BC6" w:rsidRPr="00060180" w:rsidRDefault="00BD2BC6" w:rsidP="004F613A">
            <w:pPr>
              <w:ind w:right="-284"/>
              <w:rPr>
                <w:b/>
                <w:sz w:val="28"/>
                <w:szCs w:val="28"/>
              </w:rPr>
            </w:pPr>
            <w:r w:rsidRPr="00060180">
              <w:rPr>
                <w:b/>
                <w:sz w:val="28"/>
                <w:szCs w:val="28"/>
              </w:rPr>
              <w:t>Объемы бюджетных ассигнований подпрограммы</w:t>
            </w:r>
          </w:p>
        </w:tc>
        <w:tc>
          <w:tcPr>
            <w:tcW w:w="4530" w:type="dxa"/>
          </w:tcPr>
          <w:p w14:paraId="2D0609CC" w14:textId="02EB0516" w:rsidR="00BD2BC6" w:rsidRPr="00060180" w:rsidRDefault="00655832" w:rsidP="002F1038">
            <w:pPr>
              <w:jc w:val="center"/>
              <w:rPr>
                <w:sz w:val="28"/>
                <w:szCs w:val="28"/>
              </w:rPr>
            </w:pPr>
            <w:r>
              <w:rPr>
                <w:color w:val="000000"/>
                <w:sz w:val="28"/>
                <w:szCs w:val="28"/>
              </w:rPr>
              <w:t>25</w:t>
            </w:r>
            <w:r w:rsidR="002F1038">
              <w:rPr>
                <w:color w:val="000000"/>
                <w:sz w:val="28"/>
                <w:szCs w:val="28"/>
              </w:rPr>
              <w:t>5981,7</w:t>
            </w:r>
            <w:r w:rsidR="00BD2BC6" w:rsidRPr="00060180">
              <w:rPr>
                <w:sz w:val="28"/>
                <w:szCs w:val="28"/>
              </w:rPr>
              <w:t>тыс. рублей</w:t>
            </w:r>
          </w:p>
        </w:tc>
      </w:tr>
    </w:tbl>
    <w:p w14:paraId="717A691A" w14:textId="77777777" w:rsidR="00BD2BC6" w:rsidRPr="00060180" w:rsidRDefault="00BD2BC6" w:rsidP="00BD2BC6">
      <w:pPr>
        <w:ind w:right="-284"/>
        <w:jc w:val="center"/>
        <w:rPr>
          <w:b/>
          <w:sz w:val="28"/>
          <w:szCs w:val="28"/>
        </w:rPr>
      </w:pPr>
    </w:p>
    <w:p w14:paraId="001EFC44" w14:textId="77777777" w:rsidR="00BD2BC6" w:rsidRPr="00060180" w:rsidRDefault="00BD2BC6" w:rsidP="00BD2BC6">
      <w:pPr>
        <w:ind w:right="-284"/>
        <w:jc w:val="center"/>
        <w:rPr>
          <w:b/>
          <w:sz w:val="28"/>
          <w:szCs w:val="28"/>
        </w:rPr>
      </w:pPr>
    </w:p>
    <w:p w14:paraId="3FC06CE2" w14:textId="77777777" w:rsidR="00BD2BC6" w:rsidRPr="00060180" w:rsidRDefault="00BD2BC6" w:rsidP="00BD2BC6">
      <w:pPr>
        <w:ind w:right="-284"/>
        <w:jc w:val="center"/>
        <w:rPr>
          <w:b/>
          <w:sz w:val="28"/>
          <w:szCs w:val="28"/>
        </w:rPr>
      </w:pPr>
    </w:p>
    <w:p w14:paraId="541DEC13" w14:textId="7DB22DAE" w:rsidR="00A50004" w:rsidRPr="00A50004" w:rsidRDefault="005864BA" w:rsidP="00A50004">
      <w:pPr>
        <w:ind w:right="-284"/>
        <w:rPr>
          <w:sz w:val="28"/>
          <w:szCs w:val="28"/>
        </w:rPr>
      </w:pPr>
      <w:r>
        <w:rPr>
          <w:sz w:val="28"/>
          <w:szCs w:val="28"/>
        </w:rPr>
        <w:t>Специалист</w:t>
      </w:r>
      <w:r w:rsidR="00FF264D">
        <w:rPr>
          <w:sz w:val="28"/>
          <w:szCs w:val="28"/>
        </w:rPr>
        <w:t xml:space="preserve"> отдела ЖКХ</w:t>
      </w:r>
    </w:p>
    <w:p w14:paraId="1AF67231" w14:textId="77777777" w:rsidR="00A50004" w:rsidRPr="00A50004" w:rsidRDefault="00A50004" w:rsidP="00A50004">
      <w:pPr>
        <w:ind w:right="-284"/>
        <w:rPr>
          <w:sz w:val="28"/>
          <w:szCs w:val="28"/>
        </w:rPr>
      </w:pPr>
      <w:r w:rsidRPr="00A50004">
        <w:rPr>
          <w:sz w:val="28"/>
          <w:szCs w:val="28"/>
        </w:rPr>
        <w:t xml:space="preserve">администрации Васюринского </w:t>
      </w:r>
    </w:p>
    <w:p w14:paraId="7B877ABE" w14:textId="30993073" w:rsidR="00BD2BC6" w:rsidRPr="00060180" w:rsidRDefault="00A50004" w:rsidP="00A50004">
      <w:pPr>
        <w:ind w:right="-284"/>
        <w:rPr>
          <w:b/>
          <w:sz w:val="28"/>
          <w:szCs w:val="28"/>
        </w:rPr>
      </w:pPr>
      <w:r w:rsidRPr="00A50004">
        <w:rPr>
          <w:sz w:val="28"/>
          <w:szCs w:val="28"/>
        </w:rPr>
        <w:t>сельского поселения</w:t>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Pr>
          <w:sz w:val="28"/>
          <w:szCs w:val="28"/>
        </w:rPr>
        <w:tab/>
      </w:r>
      <w:r>
        <w:rPr>
          <w:sz w:val="28"/>
          <w:szCs w:val="28"/>
        </w:rPr>
        <w:tab/>
      </w:r>
      <w:r w:rsidR="00674BE0">
        <w:rPr>
          <w:sz w:val="28"/>
          <w:szCs w:val="28"/>
        </w:rPr>
        <w:t xml:space="preserve">           </w:t>
      </w:r>
      <w:r w:rsidR="00BD2BC6" w:rsidRPr="00060180">
        <w:rPr>
          <w:sz w:val="28"/>
          <w:szCs w:val="28"/>
        </w:rPr>
        <w:t xml:space="preserve"> </w:t>
      </w:r>
      <w:r w:rsidR="005864BA">
        <w:rPr>
          <w:sz w:val="28"/>
          <w:szCs w:val="28"/>
        </w:rPr>
        <w:t>И</w:t>
      </w:r>
      <w:r w:rsidR="0018369F">
        <w:rPr>
          <w:sz w:val="28"/>
          <w:szCs w:val="28"/>
        </w:rPr>
        <w:t>.</w:t>
      </w:r>
      <w:r w:rsidR="005864BA">
        <w:rPr>
          <w:sz w:val="28"/>
          <w:szCs w:val="28"/>
        </w:rPr>
        <w:t>А</w:t>
      </w:r>
      <w:r w:rsidR="0018369F">
        <w:rPr>
          <w:sz w:val="28"/>
          <w:szCs w:val="28"/>
        </w:rPr>
        <w:t>.</w:t>
      </w:r>
      <w:r w:rsidR="00674BE0">
        <w:rPr>
          <w:sz w:val="28"/>
          <w:szCs w:val="28"/>
        </w:rPr>
        <w:t xml:space="preserve"> </w:t>
      </w:r>
      <w:r w:rsidR="005864BA">
        <w:rPr>
          <w:sz w:val="28"/>
          <w:szCs w:val="28"/>
        </w:rPr>
        <w:t>Игнатчик</w:t>
      </w:r>
    </w:p>
    <w:p w14:paraId="177CCD07" w14:textId="77777777" w:rsidR="00BD2BC6" w:rsidRPr="00060180" w:rsidRDefault="00BD2BC6" w:rsidP="00BD2BC6">
      <w:pPr>
        <w:ind w:right="-284"/>
        <w:jc w:val="center"/>
        <w:rPr>
          <w:b/>
          <w:sz w:val="28"/>
          <w:szCs w:val="28"/>
        </w:rPr>
      </w:pPr>
    </w:p>
    <w:p w14:paraId="29D23EB7" w14:textId="77777777" w:rsidR="00BD2BC6" w:rsidRPr="00060180" w:rsidRDefault="00BD2BC6" w:rsidP="00BD2BC6">
      <w:pPr>
        <w:ind w:right="-284"/>
        <w:jc w:val="center"/>
        <w:rPr>
          <w:b/>
          <w:sz w:val="28"/>
          <w:szCs w:val="28"/>
        </w:rPr>
      </w:pPr>
    </w:p>
    <w:p w14:paraId="01BCBCAA" w14:textId="77777777" w:rsidR="00BD2BC6" w:rsidRPr="00060180" w:rsidRDefault="00BD2BC6" w:rsidP="00BD2BC6">
      <w:pPr>
        <w:ind w:right="-284"/>
        <w:jc w:val="center"/>
        <w:rPr>
          <w:b/>
          <w:sz w:val="28"/>
          <w:szCs w:val="28"/>
        </w:rPr>
        <w:sectPr w:rsidR="00BD2BC6" w:rsidRPr="00060180" w:rsidSect="004F613A">
          <w:pgSz w:w="11906" w:h="16838"/>
          <w:pgMar w:top="1134" w:right="567" w:bottom="1134" w:left="1701" w:header="709" w:footer="709" w:gutter="0"/>
          <w:cols w:space="708"/>
          <w:docGrid w:linePitch="360"/>
        </w:sectPr>
      </w:pPr>
    </w:p>
    <w:tbl>
      <w:tblPr>
        <w:tblW w:w="15339"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9102"/>
        <w:gridCol w:w="6237"/>
      </w:tblGrid>
      <w:tr w:rsidR="00BD2BC6" w:rsidRPr="00060180" w14:paraId="25D9A153" w14:textId="77777777" w:rsidTr="004F613A">
        <w:tc>
          <w:tcPr>
            <w:tcW w:w="9102" w:type="dxa"/>
          </w:tcPr>
          <w:p w14:paraId="409E727E" w14:textId="77777777" w:rsidR="00BD2BC6" w:rsidRPr="00060180" w:rsidRDefault="00BD2BC6" w:rsidP="004F613A">
            <w:pPr>
              <w:ind w:right="-284"/>
              <w:rPr>
                <w:sz w:val="28"/>
                <w:szCs w:val="28"/>
              </w:rPr>
            </w:pPr>
          </w:p>
        </w:tc>
        <w:tc>
          <w:tcPr>
            <w:tcW w:w="6237" w:type="dxa"/>
          </w:tcPr>
          <w:p w14:paraId="199B101D" w14:textId="6649F868" w:rsidR="00BD2BC6" w:rsidRPr="00060180" w:rsidRDefault="0018369F" w:rsidP="004F613A">
            <w:pPr>
              <w:ind w:right="-108"/>
              <w:rPr>
                <w:sz w:val="28"/>
                <w:szCs w:val="28"/>
              </w:rPr>
            </w:pPr>
            <w:r>
              <w:rPr>
                <w:sz w:val="28"/>
                <w:szCs w:val="28"/>
              </w:rPr>
              <w:t xml:space="preserve">ПРИЛОЖЕНИЕ </w:t>
            </w:r>
            <w:r w:rsidR="00BD2BC6" w:rsidRPr="00060180">
              <w:rPr>
                <w:sz w:val="28"/>
                <w:szCs w:val="28"/>
              </w:rPr>
              <w:t>5</w:t>
            </w:r>
          </w:p>
          <w:p w14:paraId="6CC5E5D3" w14:textId="77777777" w:rsidR="00BD2BC6" w:rsidRPr="00060180" w:rsidRDefault="00BD2BC6" w:rsidP="004F613A">
            <w:pPr>
              <w:ind w:right="-108"/>
              <w:rPr>
                <w:sz w:val="28"/>
                <w:szCs w:val="28"/>
              </w:rPr>
            </w:pPr>
            <w:r w:rsidRPr="00060180">
              <w:rPr>
                <w:sz w:val="28"/>
                <w:szCs w:val="28"/>
              </w:rPr>
              <w:t>к постановлению администрации Васюринского сельского поселения Динского района «Об утверждении муниципальной программы</w:t>
            </w:r>
          </w:p>
          <w:p w14:paraId="7F0EBFD1" w14:textId="77777777" w:rsidR="00BD2BC6" w:rsidRPr="00060180" w:rsidRDefault="00BD2BC6" w:rsidP="004F613A">
            <w:pPr>
              <w:ind w:right="-108"/>
              <w:rPr>
                <w:sz w:val="28"/>
                <w:szCs w:val="28"/>
              </w:rPr>
            </w:pPr>
            <w:r w:rsidRPr="00060180">
              <w:rPr>
                <w:sz w:val="28"/>
                <w:szCs w:val="28"/>
              </w:rPr>
              <w:t>«Развитие дорожного хозяйства»</w:t>
            </w:r>
          </w:p>
          <w:p w14:paraId="73E1B1FA" w14:textId="5598464C" w:rsidR="00BD2BC6" w:rsidRPr="00060180" w:rsidRDefault="00BD2BC6" w:rsidP="004F613A">
            <w:pPr>
              <w:ind w:right="-108"/>
              <w:rPr>
                <w:sz w:val="28"/>
                <w:szCs w:val="28"/>
              </w:rPr>
            </w:pPr>
            <w:r w:rsidRPr="00060180">
              <w:rPr>
                <w:sz w:val="28"/>
                <w:szCs w:val="28"/>
              </w:rPr>
              <w:t xml:space="preserve">от </w:t>
            </w:r>
            <w:r w:rsidR="007626BA">
              <w:rPr>
                <w:sz w:val="28"/>
                <w:szCs w:val="28"/>
              </w:rPr>
              <w:t>02.11.2024</w:t>
            </w:r>
            <w:r w:rsidR="003E5DD7">
              <w:rPr>
                <w:sz w:val="28"/>
                <w:szCs w:val="28"/>
              </w:rPr>
              <w:t xml:space="preserve"> </w:t>
            </w:r>
            <w:r w:rsidR="007626BA">
              <w:rPr>
                <w:sz w:val="28"/>
                <w:szCs w:val="28"/>
              </w:rPr>
              <w:t xml:space="preserve">г. </w:t>
            </w:r>
            <w:r w:rsidRPr="00060180">
              <w:rPr>
                <w:sz w:val="28"/>
                <w:szCs w:val="28"/>
              </w:rPr>
              <w:t xml:space="preserve">№ </w:t>
            </w:r>
            <w:r w:rsidR="007626BA">
              <w:rPr>
                <w:sz w:val="28"/>
                <w:szCs w:val="28"/>
              </w:rPr>
              <w:t>643</w:t>
            </w:r>
          </w:p>
          <w:p w14:paraId="3475CA2B" w14:textId="77777777" w:rsidR="00BD2BC6" w:rsidRPr="00060180" w:rsidRDefault="00BD2BC6" w:rsidP="004F613A">
            <w:pPr>
              <w:ind w:right="-284"/>
              <w:rPr>
                <w:sz w:val="28"/>
                <w:szCs w:val="28"/>
              </w:rPr>
            </w:pPr>
          </w:p>
        </w:tc>
      </w:tr>
    </w:tbl>
    <w:p w14:paraId="290EAE7E" w14:textId="77777777" w:rsidR="00BD2BC6" w:rsidRPr="00060180" w:rsidRDefault="00BD2BC6" w:rsidP="00BD2BC6">
      <w:pPr>
        <w:ind w:right="-284"/>
        <w:jc w:val="center"/>
        <w:rPr>
          <w:b/>
          <w:sz w:val="28"/>
          <w:szCs w:val="28"/>
        </w:rPr>
      </w:pPr>
      <w:r w:rsidRPr="00060180">
        <w:rPr>
          <w:b/>
          <w:sz w:val="28"/>
          <w:szCs w:val="28"/>
        </w:rPr>
        <w:t>ПЕРЕЧЕНЬ МЕРОПРИЯТИЙ ПОДПРОГРАММЫ</w:t>
      </w:r>
    </w:p>
    <w:p w14:paraId="3348DA3C" w14:textId="77777777" w:rsidR="00BD2BC6" w:rsidRPr="00060180" w:rsidRDefault="00BD2BC6" w:rsidP="00BD2BC6">
      <w:pPr>
        <w:ind w:right="-284"/>
        <w:jc w:val="center"/>
        <w:rPr>
          <w:sz w:val="28"/>
          <w:szCs w:val="28"/>
        </w:rPr>
      </w:pPr>
      <w:r w:rsidRPr="00060180">
        <w:rPr>
          <w:sz w:val="28"/>
          <w:szCs w:val="28"/>
        </w:rPr>
        <w:t>«</w:t>
      </w:r>
      <w:r w:rsidRPr="00A856A5">
        <w:rPr>
          <w:sz w:val="28"/>
          <w:szCs w:val="28"/>
        </w:rPr>
        <w:t>Сети автомобильных дорог</w:t>
      </w:r>
      <w:r w:rsidRPr="00060180">
        <w:rPr>
          <w:sz w:val="28"/>
          <w:szCs w:val="28"/>
        </w:rPr>
        <w:t>»</w:t>
      </w:r>
    </w:p>
    <w:p w14:paraId="0CE90E0F" w14:textId="77777777" w:rsidR="00BD2BC6" w:rsidRPr="00060180" w:rsidRDefault="00BD2BC6" w:rsidP="00BD2BC6">
      <w:pPr>
        <w:ind w:right="-284"/>
        <w:jc w:val="center"/>
        <w:rPr>
          <w:sz w:val="28"/>
          <w:szCs w:val="28"/>
        </w:rPr>
      </w:pPr>
    </w:p>
    <w:tbl>
      <w:tblPr>
        <w:tblW w:w="153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0"/>
        <w:gridCol w:w="2895"/>
        <w:gridCol w:w="1671"/>
        <w:gridCol w:w="1276"/>
        <w:gridCol w:w="1164"/>
        <w:gridCol w:w="1134"/>
        <w:gridCol w:w="1417"/>
        <w:gridCol w:w="1276"/>
        <w:gridCol w:w="1134"/>
        <w:gridCol w:w="1559"/>
        <w:gridCol w:w="965"/>
        <w:gridCol w:w="28"/>
        <w:gridCol w:w="50"/>
      </w:tblGrid>
      <w:tr w:rsidR="00BD2BC6" w:rsidRPr="00060180" w14:paraId="425E415D" w14:textId="77777777" w:rsidTr="007A0F0C">
        <w:trPr>
          <w:gridAfter w:val="2"/>
          <w:wAfter w:w="78" w:type="dxa"/>
          <w:trHeight w:val="518"/>
        </w:trPr>
        <w:tc>
          <w:tcPr>
            <w:tcW w:w="820" w:type="dxa"/>
            <w:vMerge w:val="restart"/>
            <w:vAlign w:val="center"/>
          </w:tcPr>
          <w:p w14:paraId="63CD1C41" w14:textId="77777777" w:rsidR="00BD2BC6" w:rsidRPr="00060180" w:rsidRDefault="00BD2BC6" w:rsidP="004F613A">
            <w:pPr>
              <w:ind w:right="-284"/>
              <w:rPr>
                <w:sz w:val="28"/>
                <w:szCs w:val="28"/>
              </w:rPr>
            </w:pPr>
            <w:r w:rsidRPr="00060180">
              <w:rPr>
                <w:sz w:val="28"/>
                <w:szCs w:val="28"/>
              </w:rPr>
              <w:t>№</w:t>
            </w:r>
          </w:p>
          <w:p w14:paraId="4EC1DC67" w14:textId="77777777" w:rsidR="00BD2BC6" w:rsidRPr="00060180" w:rsidRDefault="00BD2BC6" w:rsidP="004F613A">
            <w:pPr>
              <w:ind w:right="-284"/>
              <w:rPr>
                <w:sz w:val="28"/>
                <w:szCs w:val="28"/>
              </w:rPr>
            </w:pPr>
            <w:r w:rsidRPr="00060180">
              <w:rPr>
                <w:sz w:val="28"/>
                <w:szCs w:val="28"/>
              </w:rPr>
              <w:t>п/п</w:t>
            </w:r>
          </w:p>
        </w:tc>
        <w:tc>
          <w:tcPr>
            <w:tcW w:w="2895" w:type="dxa"/>
            <w:vMerge w:val="restart"/>
            <w:vAlign w:val="center"/>
          </w:tcPr>
          <w:p w14:paraId="7E313FBE" w14:textId="77777777" w:rsidR="00BD2BC6" w:rsidRPr="00060180" w:rsidRDefault="00BD2BC6" w:rsidP="004F613A">
            <w:pPr>
              <w:ind w:right="-284"/>
              <w:rPr>
                <w:sz w:val="28"/>
                <w:szCs w:val="28"/>
              </w:rPr>
            </w:pPr>
            <w:r w:rsidRPr="00060180">
              <w:rPr>
                <w:sz w:val="28"/>
                <w:szCs w:val="28"/>
              </w:rPr>
              <w:t>Наименование мероприятия</w:t>
            </w:r>
          </w:p>
        </w:tc>
        <w:tc>
          <w:tcPr>
            <w:tcW w:w="1671" w:type="dxa"/>
            <w:vMerge w:val="restart"/>
            <w:vAlign w:val="center"/>
          </w:tcPr>
          <w:p w14:paraId="4267648B" w14:textId="77777777" w:rsidR="00BD2BC6" w:rsidRPr="00060180" w:rsidRDefault="00BD2BC6" w:rsidP="004F613A">
            <w:pPr>
              <w:ind w:right="-284"/>
              <w:rPr>
                <w:sz w:val="28"/>
                <w:szCs w:val="28"/>
              </w:rPr>
            </w:pPr>
            <w:r w:rsidRPr="00060180">
              <w:rPr>
                <w:sz w:val="28"/>
                <w:szCs w:val="28"/>
              </w:rPr>
              <w:t>Источник финансирования</w:t>
            </w:r>
          </w:p>
        </w:tc>
        <w:tc>
          <w:tcPr>
            <w:tcW w:w="1276" w:type="dxa"/>
            <w:vMerge w:val="restart"/>
            <w:vAlign w:val="center"/>
          </w:tcPr>
          <w:p w14:paraId="1389008A" w14:textId="77777777" w:rsidR="00BD2BC6" w:rsidRPr="00060180" w:rsidRDefault="00BD2BC6" w:rsidP="004F613A">
            <w:pPr>
              <w:ind w:right="-284"/>
              <w:rPr>
                <w:sz w:val="28"/>
                <w:szCs w:val="28"/>
              </w:rPr>
            </w:pPr>
            <w:r w:rsidRPr="00060180">
              <w:rPr>
                <w:sz w:val="28"/>
                <w:szCs w:val="28"/>
              </w:rPr>
              <w:t>Объем финансирования*,</w:t>
            </w:r>
          </w:p>
          <w:p w14:paraId="09E67205" w14:textId="77777777" w:rsidR="00BD2BC6" w:rsidRPr="00060180" w:rsidRDefault="00BD2BC6" w:rsidP="004F613A">
            <w:pPr>
              <w:ind w:right="-284"/>
              <w:rPr>
                <w:sz w:val="28"/>
                <w:szCs w:val="28"/>
              </w:rPr>
            </w:pPr>
            <w:r w:rsidRPr="00060180">
              <w:rPr>
                <w:sz w:val="28"/>
                <w:szCs w:val="28"/>
              </w:rPr>
              <w:t>всего</w:t>
            </w:r>
          </w:p>
          <w:p w14:paraId="68B0F305" w14:textId="6BD9B20B" w:rsidR="00BD2BC6" w:rsidRPr="00060180" w:rsidRDefault="00BD2BC6" w:rsidP="004F613A">
            <w:pPr>
              <w:ind w:right="-284"/>
              <w:rPr>
                <w:sz w:val="28"/>
                <w:szCs w:val="28"/>
              </w:rPr>
            </w:pPr>
            <w:r w:rsidRPr="00060180">
              <w:rPr>
                <w:sz w:val="28"/>
                <w:szCs w:val="28"/>
              </w:rPr>
              <w:t>(тыс.</w:t>
            </w:r>
            <w:r w:rsidR="00A856A5">
              <w:rPr>
                <w:sz w:val="28"/>
                <w:szCs w:val="28"/>
              </w:rPr>
              <w:t xml:space="preserve"> </w:t>
            </w:r>
            <w:r w:rsidRPr="00060180">
              <w:rPr>
                <w:sz w:val="28"/>
                <w:szCs w:val="28"/>
              </w:rPr>
              <w:t>руб)</w:t>
            </w:r>
            <w:r w:rsidRPr="00060180">
              <w:rPr>
                <w:sz w:val="28"/>
                <w:szCs w:val="28"/>
                <w:vertAlign w:val="superscript"/>
              </w:rPr>
              <w:t xml:space="preserve"> </w:t>
            </w:r>
          </w:p>
        </w:tc>
        <w:tc>
          <w:tcPr>
            <w:tcW w:w="6125" w:type="dxa"/>
            <w:gridSpan w:val="5"/>
            <w:vAlign w:val="center"/>
          </w:tcPr>
          <w:p w14:paraId="6767F269" w14:textId="77777777" w:rsidR="00BD2BC6" w:rsidRPr="00060180" w:rsidRDefault="00BD2BC6" w:rsidP="00893812">
            <w:pPr>
              <w:ind w:right="-284"/>
              <w:jc w:val="center"/>
              <w:rPr>
                <w:sz w:val="28"/>
                <w:szCs w:val="28"/>
              </w:rPr>
            </w:pPr>
            <w:r w:rsidRPr="00060180">
              <w:rPr>
                <w:sz w:val="28"/>
                <w:szCs w:val="28"/>
              </w:rPr>
              <w:t>в том числе по годам</w:t>
            </w:r>
          </w:p>
        </w:tc>
        <w:tc>
          <w:tcPr>
            <w:tcW w:w="1559" w:type="dxa"/>
            <w:vAlign w:val="center"/>
          </w:tcPr>
          <w:p w14:paraId="19CBA00E" w14:textId="77777777" w:rsidR="00BD2BC6" w:rsidRPr="00060180" w:rsidRDefault="00BD2BC6" w:rsidP="004F613A">
            <w:pPr>
              <w:ind w:right="-284"/>
              <w:rPr>
                <w:sz w:val="28"/>
                <w:szCs w:val="28"/>
              </w:rPr>
            </w:pPr>
            <w:r w:rsidRPr="00060180">
              <w:rPr>
                <w:sz w:val="28"/>
                <w:szCs w:val="28"/>
              </w:rPr>
              <w:t>Непосредственный</w:t>
            </w:r>
          </w:p>
          <w:p w14:paraId="33C800DE" w14:textId="77777777" w:rsidR="00BD2BC6" w:rsidRPr="00060180" w:rsidRDefault="00BD2BC6" w:rsidP="004F613A">
            <w:pPr>
              <w:ind w:right="-284"/>
              <w:rPr>
                <w:sz w:val="28"/>
                <w:szCs w:val="28"/>
              </w:rPr>
            </w:pPr>
            <w:r w:rsidRPr="00060180">
              <w:rPr>
                <w:sz w:val="28"/>
                <w:szCs w:val="28"/>
              </w:rPr>
              <w:t>результат реализации мероприятия</w:t>
            </w:r>
          </w:p>
        </w:tc>
        <w:tc>
          <w:tcPr>
            <w:tcW w:w="965" w:type="dxa"/>
            <w:vAlign w:val="center"/>
          </w:tcPr>
          <w:p w14:paraId="1AD61EF1" w14:textId="77777777" w:rsidR="00BD2BC6" w:rsidRPr="00060180" w:rsidRDefault="00BD2BC6" w:rsidP="004F613A">
            <w:pPr>
              <w:ind w:right="-284"/>
              <w:rPr>
                <w:sz w:val="28"/>
                <w:szCs w:val="28"/>
              </w:rPr>
            </w:pPr>
            <w:r w:rsidRPr="00060180">
              <w:rPr>
                <w:sz w:val="28"/>
                <w:szCs w:val="28"/>
              </w:rPr>
              <w:t>Участник подпрограммы</w:t>
            </w:r>
          </w:p>
          <w:p w14:paraId="236DB24F" w14:textId="77777777" w:rsidR="00BD2BC6" w:rsidRPr="00060180" w:rsidRDefault="00BD2BC6" w:rsidP="004F613A">
            <w:pPr>
              <w:ind w:right="-284"/>
              <w:rPr>
                <w:sz w:val="28"/>
                <w:szCs w:val="28"/>
              </w:rPr>
            </w:pPr>
          </w:p>
        </w:tc>
      </w:tr>
      <w:tr w:rsidR="00BD2BC6" w:rsidRPr="00060180" w14:paraId="43106799" w14:textId="77777777" w:rsidTr="007A0F0C">
        <w:trPr>
          <w:gridAfter w:val="1"/>
          <w:wAfter w:w="50" w:type="dxa"/>
        </w:trPr>
        <w:tc>
          <w:tcPr>
            <w:tcW w:w="820" w:type="dxa"/>
            <w:vMerge/>
          </w:tcPr>
          <w:p w14:paraId="34FE5D42" w14:textId="77777777" w:rsidR="00BD2BC6" w:rsidRPr="00060180" w:rsidRDefault="00BD2BC6" w:rsidP="004F613A">
            <w:pPr>
              <w:ind w:right="-284"/>
              <w:rPr>
                <w:sz w:val="28"/>
                <w:szCs w:val="28"/>
              </w:rPr>
            </w:pPr>
          </w:p>
        </w:tc>
        <w:tc>
          <w:tcPr>
            <w:tcW w:w="2895" w:type="dxa"/>
            <w:vMerge/>
          </w:tcPr>
          <w:p w14:paraId="1D4C89F7" w14:textId="77777777" w:rsidR="00BD2BC6" w:rsidRPr="00060180" w:rsidRDefault="00BD2BC6" w:rsidP="004F613A">
            <w:pPr>
              <w:ind w:right="-284"/>
              <w:rPr>
                <w:sz w:val="28"/>
                <w:szCs w:val="28"/>
              </w:rPr>
            </w:pPr>
          </w:p>
        </w:tc>
        <w:tc>
          <w:tcPr>
            <w:tcW w:w="1671" w:type="dxa"/>
            <w:vMerge/>
          </w:tcPr>
          <w:p w14:paraId="1C558C2B" w14:textId="77777777" w:rsidR="00BD2BC6" w:rsidRPr="00060180" w:rsidRDefault="00BD2BC6" w:rsidP="004F613A">
            <w:pPr>
              <w:ind w:right="-284"/>
              <w:rPr>
                <w:sz w:val="28"/>
                <w:szCs w:val="28"/>
              </w:rPr>
            </w:pPr>
          </w:p>
        </w:tc>
        <w:tc>
          <w:tcPr>
            <w:tcW w:w="1276" w:type="dxa"/>
            <w:vMerge/>
          </w:tcPr>
          <w:p w14:paraId="18EF1362" w14:textId="77777777" w:rsidR="00BD2BC6" w:rsidRPr="00060180" w:rsidRDefault="00BD2BC6" w:rsidP="004F613A">
            <w:pPr>
              <w:ind w:right="-284"/>
              <w:rPr>
                <w:sz w:val="28"/>
                <w:szCs w:val="28"/>
              </w:rPr>
            </w:pPr>
          </w:p>
        </w:tc>
        <w:tc>
          <w:tcPr>
            <w:tcW w:w="1164" w:type="dxa"/>
            <w:vAlign w:val="center"/>
          </w:tcPr>
          <w:p w14:paraId="26C74E33" w14:textId="77777777" w:rsidR="00BD2BC6" w:rsidRPr="00060180" w:rsidRDefault="00BD2BC6" w:rsidP="004F613A">
            <w:pPr>
              <w:ind w:right="-284"/>
              <w:rPr>
                <w:sz w:val="28"/>
                <w:szCs w:val="28"/>
              </w:rPr>
            </w:pPr>
            <w:r w:rsidRPr="00060180">
              <w:rPr>
                <w:sz w:val="28"/>
                <w:szCs w:val="28"/>
              </w:rPr>
              <w:t>2021 г.</w:t>
            </w:r>
          </w:p>
        </w:tc>
        <w:tc>
          <w:tcPr>
            <w:tcW w:w="1134" w:type="dxa"/>
            <w:vAlign w:val="center"/>
          </w:tcPr>
          <w:p w14:paraId="470FCBD3" w14:textId="77777777" w:rsidR="00BD2BC6" w:rsidRPr="00060180" w:rsidRDefault="00BD2BC6" w:rsidP="004F613A">
            <w:pPr>
              <w:ind w:right="-284"/>
              <w:rPr>
                <w:sz w:val="28"/>
                <w:szCs w:val="28"/>
              </w:rPr>
            </w:pPr>
            <w:r w:rsidRPr="00060180">
              <w:rPr>
                <w:sz w:val="28"/>
                <w:szCs w:val="28"/>
              </w:rPr>
              <w:t>2022 г.</w:t>
            </w:r>
          </w:p>
        </w:tc>
        <w:tc>
          <w:tcPr>
            <w:tcW w:w="1417" w:type="dxa"/>
            <w:vAlign w:val="center"/>
          </w:tcPr>
          <w:p w14:paraId="440B3A90" w14:textId="77777777" w:rsidR="00BD2BC6" w:rsidRPr="00060180" w:rsidRDefault="00BD2BC6" w:rsidP="004F613A">
            <w:pPr>
              <w:ind w:right="-284"/>
              <w:rPr>
                <w:sz w:val="28"/>
                <w:szCs w:val="28"/>
              </w:rPr>
            </w:pPr>
            <w:r w:rsidRPr="00060180">
              <w:rPr>
                <w:sz w:val="28"/>
                <w:szCs w:val="28"/>
              </w:rPr>
              <w:t>2023 г.</w:t>
            </w:r>
          </w:p>
        </w:tc>
        <w:tc>
          <w:tcPr>
            <w:tcW w:w="1276" w:type="dxa"/>
            <w:vAlign w:val="center"/>
          </w:tcPr>
          <w:p w14:paraId="7DD28924" w14:textId="77777777" w:rsidR="00BD2BC6" w:rsidRPr="00060180" w:rsidRDefault="00BD2BC6" w:rsidP="004F613A">
            <w:pPr>
              <w:ind w:right="-284"/>
              <w:rPr>
                <w:sz w:val="28"/>
                <w:szCs w:val="28"/>
              </w:rPr>
            </w:pPr>
            <w:r w:rsidRPr="00060180">
              <w:rPr>
                <w:sz w:val="28"/>
                <w:szCs w:val="28"/>
              </w:rPr>
              <w:t>2024 г.</w:t>
            </w:r>
          </w:p>
        </w:tc>
        <w:tc>
          <w:tcPr>
            <w:tcW w:w="1134" w:type="dxa"/>
            <w:vAlign w:val="center"/>
          </w:tcPr>
          <w:p w14:paraId="10E41A53" w14:textId="77777777" w:rsidR="00BD2BC6" w:rsidRPr="00060180" w:rsidRDefault="00BD2BC6" w:rsidP="004F613A">
            <w:pPr>
              <w:ind w:right="-284"/>
              <w:rPr>
                <w:sz w:val="28"/>
                <w:szCs w:val="28"/>
              </w:rPr>
            </w:pPr>
            <w:r w:rsidRPr="00060180">
              <w:rPr>
                <w:sz w:val="28"/>
                <w:szCs w:val="28"/>
              </w:rPr>
              <w:t>2025 г.</w:t>
            </w:r>
          </w:p>
        </w:tc>
        <w:tc>
          <w:tcPr>
            <w:tcW w:w="1559" w:type="dxa"/>
          </w:tcPr>
          <w:p w14:paraId="19D29987" w14:textId="77777777" w:rsidR="00BD2BC6" w:rsidRPr="00060180" w:rsidRDefault="00BD2BC6" w:rsidP="004F613A">
            <w:pPr>
              <w:ind w:right="-284"/>
              <w:rPr>
                <w:sz w:val="28"/>
                <w:szCs w:val="28"/>
              </w:rPr>
            </w:pPr>
          </w:p>
        </w:tc>
        <w:tc>
          <w:tcPr>
            <w:tcW w:w="993" w:type="dxa"/>
            <w:gridSpan w:val="2"/>
          </w:tcPr>
          <w:p w14:paraId="3F588C6F" w14:textId="77777777" w:rsidR="00BD2BC6" w:rsidRPr="00060180" w:rsidRDefault="00BD2BC6" w:rsidP="004F613A">
            <w:pPr>
              <w:ind w:right="-284"/>
              <w:rPr>
                <w:sz w:val="28"/>
                <w:szCs w:val="28"/>
              </w:rPr>
            </w:pPr>
          </w:p>
        </w:tc>
      </w:tr>
      <w:tr w:rsidR="00BD2BC6" w:rsidRPr="00060180" w14:paraId="4860FB46" w14:textId="77777777" w:rsidTr="007A0F0C">
        <w:trPr>
          <w:gridAfter w:val="1"/>
          <w:wAfter w:w="50" w:type="dxa"/>
        </w:trPr>
        <w:tc>
          <w:tcPr>
            <w:tcW w:w="820" w:type="dxa"/>
            <w:vAlign w:val="center"/>
          </w:tcPr>
          <w:p w14:paraId="67633A49" w14:textId="77777777" w:rsidR="00BD2BC6" w:rsidRPr="00060180" w:rsidRDefault="00BD2BC6" w:rsidP="004F613A">
            <w:pPr>
              <w:ind w:right="-284"/>
              <w:rPr>
                <w:sz w:val="28"/>
                <w:szCs w:val="28"/>
              </w:rPr>
            </w:pPr>
            <w:r w:rsidRPr="00060180">
              <w:rPr>
                <w:sz w:val="28"/>
                <w:szCs w:val="28"/>
              </w:rPr>
              <w:t>1</w:t>
            </w:r>
          </w:p>
        </w:tc>
        <w:tc>
          <w:tcPr>
            <w:tcW w:w="2895" w:type="dxa"/>
            <w:vAlign w:val="center"/>
          </w:tcPr>
          <w:p w14:paraId="64BFFD53" w14:textId="77777777" w:rsidR="00BD2BC6" w:rsidRPr="00060180" w:rsidRDefault="00BD2BC6" w:rsidP="004F613A">
            <w:pPr>
              <w:ind w:right="-284"/>
              <w:rPr>
                <w:sz w:val="28"/>
                <w:szCs w:val="28"/>
              </w:rPr>
            </w:pPr>
            <w:r w:rsidRPr="00060180">
              <w:rPr>
                <w:sz w:val="28"/>
                <w:szCs w:val="28"/>
              </w:rPr>
              <w:t>2</w:t>
            </w:r>
          </w:p>
        </w:tc>
        <w:tc>
          <w:tcPr>
            <w:tcW w:w="1671" w:type="dxa"/>
            <w:vAlign w:val="center"/>
          </w:tcPr>
          <w:p w14:paraId="34664E31" w14:textId="77777777" w:rsidR="00BD2BC6" w:rsidRPr="00060180" w:rsidRDefault="00BD2BC6" w:rsidP="004F613A">
            <w:pPr>
              <w:ind w:right="-284"/>
              <w:rPr>
                <w:sz w:val="28"/>
                <w:szCs w:val="28"/>
              </w:rPr>
            </w:pPr>
            <w:r w:rsidRPr="00060180">
              <w:rPr>
                <w:sz w:val="28"/>
                <w:szCs w:val="28"/>
              </w:rPr>
              <w:t>3</w:t>
            </w:r>
          </w:p>
        </w:tc>
        <w:tc>
          <w:tcPr>
            <w:tcW w:w="1276" w:type="dxa"/>
            <w:vAlign w:val="center"/>
          </w:tcPr>
          <w:p w14:paraId="53D27D00" w14:textId="77777777" w:rsidR="00BD2BC6" w:rsidRPr="00060180" w:rsidRDefault="00BD2BC6" w:rsidP="004F613A">
            <w:pPr>
              <w:ind w:right="-284"/>
              <w:rPr>
                <w:sz w:val="28"/>
                <w:szCs w:val="28"/>
              </w:rPr>
            </w:pPr>
            <w:r w:rsidRPr="00060180">
              <w:rPr>
                <w:sz w:val="28"/>
                <w:szCs w:val="28"/>
              </w:rPr>
              <w:t>4</w:t>
            </w:r>
          </w:p>
        </w:tc>
        <w:tc>
          <w:tcPr>
            <w:tcW w:w="1164" w:type="dxa"/>
            <w:vAlign w:val="center"/>
          </w:tcPr>
          <w:p w14:paraId="4D12429D" w14:textId="77777777" w:rsidR="00BD2BC6" w:rsidRPr="00060180" w:rsidRDefault="00BD2BC6" w:rsidP="004F613A">
            <w:pPr>
              <w:ind w:right="-284"/>
              <w:rPr>
                <w:sz w:val="28"/>
                <w:szCs w:val="28"/>
              </w:rPr>
            </w:pPr>
            <w:r w:rsidRPr="00060180">
              <w:rPr>
                <w:sz w:val="28"/>
                <w:szCs w:val="28"/>
              </w:rPr>
              <w:t>5</w:t>
            </w:r>
          </w:p>
        </w:tc>
        <w:tc>
          <w:tcPr>
            <w:tcW w:w="1134" w:type="dxa"/>
            <w:vAlign w:val="center"/>
          </w:tcPr>
          <w:p w14:paraId="5092642A" w14:textId="77777777" w:rsidR="00BD2BC6" w:rsidRPr="00060180" w:rsidRDefault="00BD2BC6" w:rsidP="004F613A">
            <w:pPr>
              <w:ind w:right="-284"/>
              <w:rPr>
                <w:sz w:val="28"/>
                <w:szCs w:val="28"/>
              </w:rPr>
            </w:pPr>
            <w:r w:rsidRPr="00060180">
              <w:rPr>
                <w:sz w:val="28"/>
                <w:szCs w:val="28"/>
              </w:rPr>
              <w:t>6</w:t>
            </w:r>
          </w:p>
        </w:tc>
        <w:tc>
          <w:tcPr>
            <w:tcW w:w="1417" w:type="dxa"/>
            <w:vAlign w:val="center"/>
          </w:tcPr>
          <w:p w14:paraId="1B198503" w14:textId="77777777" w:rsidR="00BD2BC6" w:rsidRPr="00060180" w:rsidRDefault="00BD2BC6" w:rsidP="004F613A">
            <w:pPr>
              <w:ind w:right="-284"/>
              <w:rPr>
                <w:sz w:val="28"/>
                <w:szCs w:val="28"/>
              </w:rPr>
            </w:pPr>
            <w:r w:rsidRPr="00060180">
              <w:rPr>
                <w:sz w:val="28"/>
                <w:szCs w:val="28"/>
              </w:rPr>
              <w:t>7</w:t>
            </w:r>
          </w:p>
        </w:tc>
        <w:tc>
          <w:tcPr>
            <w:tcW w:w="1276" w:type="dxa"/>
          </w:tcPr>
          <w:p w14:paraId="3D109131" w14:textId="77777777" w:rsidR="00BD2BC6" w:rsidRPr="00060180" w:rsidRDefault="00BD2BC6" w:rsidP="004F613A">
            <w:pPr>
              <w:ind w:right="-284"/>
              <w:rPr>
                <w:sz w:val="28"/>
                <w:szCs w:val="28"/>
              </w:rPr>
            </w:pPr>
          </w:p>
        </w:tc>
        <w:tc>
          <w:tcPr>
            <w:tcW w:w="1134" w:type="dxa"/>
            <w:vAlign w:val="center"/>
          </w:tcPr>
          <w:p w14:paraId="3F9EDB1E" w14:textId="77777777" w:rsidR="00BD2BC6" w:rsidRPr="00060180" w:rsidRDefault="00BD2BC6" w:rsidP="004F613A">
            <w:pPr>
              <w:ind w:right="-284"/>
              <w:rPr>
                <w:sz w:val="28"/>
                <w:szCs w:val="28"/>
              </w:rPr>
            </w:pPr>
            <w:r w:rsidRPr="00060180">
              <w:rPr>
                <w:sz w:val="28"/>
                <w:szCs w:val="28"/>
              </w:rPr>
              <w:t>8</w:t>
            </w:r>
          </w:p>
        </w:tc>
        <w:tc>
          <w:tcPr>
            <w:tcW w:w="1559" w:type="dxa"/>
            <w:vAlign w:val="center"/>
          </w:tcPr>
          <w:p w14:paraId="4C48F154" w14:textId="77777777" w:rsidR="00BD2BC6" w:rsidRPr="00060180" w:rsidRDefault="00BD2BC6" w:rsidP="004F613A">
            <w:pPr>
              <w:ind w:right="-284"/>
              <w:rPr>
                <w:sz w:val="28"/>
                <w:szCs w:val="28"/>
              </w:rPr>
            </w:pPr>
            <w:r w:rsidRPr="00060180">
              <w:rPr>
                <w:sz w:val="28"/>
                <w:szCs w:val="28"/>
              </w:rPr>
              <w:t>9</w:t>
            </w:r>
          </w:p>
        </w:tc>
        <w:tc>
          <w:tcPr>
            <w:tcW w:w="993" w:type="dxa"/>
            <w:gridSpan w:val="2"/>
            <w:vAlign w:val="center"/>
          </w:tcPr>
          <w:p w14:paraId="255EFEC8" w14:textId="77777777" w:rsidR="00BD2BC6" w:rsidRPr="00060180" w:rsidRDefault="00BD2BC6" w:rsidP="004F613A">
            <w:pPr>
              <w:ind w:right="-284"/>
              <w:rPr>
                <w:sz w:val="28"/>
                <w:szCs w:val="28"/>
              </w:rPr>
            </w:pPr>
            <w:r w:rsidRPr="00060180">
              <w:rPr>
                <w:sz w:val="28"/>
                <w:szCs w:val="28"/>
              </w:rPr>
              <w:t>10</w:t>
            </w:r>
          </w:p>
        </w:tc>
      </w:tr>
      <w:tr w:rsidR="00BD2BC6" w:rsidRPr="00060180" w14:paraId="66CC4D79" w14:textId="77777777" w:rsidTr="003371A5">
        <w:tc>
          <w:tcPr>
            <w:tcW w:w="820" w:type="dxa"/>
          </w:tcPr>
          <w:p w14:paraId="4B94843F" w14:textId="77777777" w:rsidR="00BD2BC6" w:rsidRPr="00060180" w:rsidRDefault="00BD2BC6" w:rsidP="004F613A">
            <w:pPr>
              <w:ind w:right="-284"/>
              <w:rPr>
                <w:sz w:val="28"/>
                <w:szCs w:val="28"/>
              </w:rPr>
            </w:pPr>
            <w:r w:rsidRPr="00060180">
              <w:rPr>
                <w:sz w:val="28"/>
                <w:szCs w:val="28"/>
              </w:rPr>
              <w:t>1</w:t>
            </w:r>
          </w:p>
        </w:tc>
        <w:tc>
          <w:tcPr>
            <w:tcW w:w="2895" w:type="dxa"/>
          </w:tcPr>
          <w:p w14:paraId="1BA23A3C" w14:textId="77777777" w:rsidR="00BD2BC6" w:rsidRPr="00060180" w:rsidRDefault="00BD2BC6" w:rsidP="004F613A">
            <w:pPr>
              <w:ind w:right="-284"/>
              <w:rPr>
                <w:sz w:val="28"/>
                <w:szCs w:val="28"/>
              </w:rPr>
            </w:pPr>
            <w:r w:rsidRPr="00060180">
              <w:rPr>
                <w:sz w:val="28"/>
                <w:szCs w:val="28"/>
              </w:rPr>
              <w:t>Цель</w:t>
            </w:r>
          </w:p>
        </w:tc>
        <w:tc>
          <w:tcPr>
            <w:tcW w:w="11674" w:type="dxa"/>
            <w:gridSpan w:val="11"/>
          </w:tcPr>
          <w:p w14:paraId="39A0BF01" w14:textId="77777777" w:rsidR="00BD2BC6" w:rsidRPr="00060180" w:rsidRDefault="00BD2BC6" w:rsidP="004F613A">
            <w:pPr>
              <w:ind w:right="-284"/>
              <w:rPr>
                <w:sz w:val="28"/>
                <w:szCs w:val="28"/>
              </w:rPr>
            </w:pPr>
            <w:r w:rsidRPr="00060180">
              <w:rPr>
                <w:sz w:val="28"/>
                <w:szCs w:val="28"/>
              </w:rPr>
              <w:t>Решение проблем улично-дорожной сети в Васюринском сельском поселении</w:t>
            </w:r>
          </w:p>
        </w:tc>
      </w:tr>
      <w:tr w:rsidR="00BD2BC6" w:rsidRPr="00060180" w14:paraId="27673F25" w14:textId="77777777" w:rsidTr="003371A5">
        <w:tc>
          <w:tcPr>
            <w:tcW w:w="820" w:type="dxa"/>
          </w:tcPr>
          <w:p w14:paraId="46C4F911" w14:textId="77777777" w:rsidR="00BD2BC6" w:rsidRPr="00060180" w:rsidRDefault="00BD2BC6" w:rsidP="004F613A">
            <w:pPr>
              <w:ind w:right="-284"/>
              <w:rPr>
                <w:sz w:val="28"/>
                <w:szCs w:val="28"/>
              </w:rPr>
            </w:pPr>
            <w:r w:rsidRPr="00060180">
              <w:rPr>
                <w:sz w:val="28"/>
                <w:szCs w:val="28"/>
              </w:rPr>
              <w:t>1.1</w:t>
            </w:r>
          </w:p>
        </w:tc>
        <w:tc>
          <w:tcPr>
            <w:tcW w:w="2895" w:type="dxa"/>
          </w:tcPr>
          <w:p w14:paraId="0D93E06A" w14:textId="77777777" w:rsidR="00BD2BC6" w:rsidRPr="00060180" w:rsidRDefault="00BD2BC6" w:rsidP="004F613A">
            <w:pPr>
              <w:ind w:right="-284"/>
              <w:rPr>
                <w:sz w:val="28"/>
                <w:szCs w:val="28"/>
              </w:rPr>
            </w:pPr>
            <w:r w:rsidRPr="00060180">
              <w:rPr>
                <w:sz w:val="28"/>
                <w:szCs w:val="28"/>
              </w:rPr>
              <w:t>Задача № 1</w:t>
            </w:r>
          </w:p>
        </w:tc>
        <w:tc>
          <w:tcPr>
            <w:tcW w:w="11674" w:type="dxa"/>
            <w:gridSpan w:val="11"/>
          </w:tcPr>
          <w:p w14:paraId="7D14F0CF" w14:textId="77777777" w:rsidR="00BD2BC6" w:rsidRPr="00060180" w:rsidRDefault="00BD2BC6" w:rsidP="004F613A">
            <w:pPr>
              <w:ind w:right="-284"/>
              <w:rPr>
                <w:sz w:val="28"/>
                <w:szCs w:val="28"/>
              </w:rPr>
            </w:pPr>
            <w:r w:rsidRPr="00060180">
              <w:rPr>
                <w:sz w:val="28"/>
                <w:szCs w:val="28"/>
              </w:rPr>
              <w:t>Улучшение качества покрытия улично-дорожной сети, увеличение инвестиционной привлекательности</w:t>
            </w:r>
          </w:p>
        </w:tc>
      </w:tr>
      <w:tr w:rsidR="00BD2BC6" w:rsidRPr="00060180" w14:paraId="069B7071" w14:textId="77777777" w:rsidTr="007A0F0C">
        <w:trPr>
          <w:gridAfter w:val="1"/>
          <w:wAfter w:w="50" w:type="dxa"/>
        </w:trPr>
        <w:tc>
          <w:tcPr>
            <w:tcW w:w="820" w:type="dxa"/>
            <w:vMerge w:val="restart"/>
          </w:tcPr>
          <w:p w14:paraId="3EEE315A" w14:textId="49975015" w:rsidR="00BD2BC6" w:rsidRPr="00060180" w:rsidRDefault="00E475E9" w:rsidP="004F613A">
            <w:pPr>
              <w:ind w:right="-284"/>
              <w:rPr>
                <w:sz w:val="28"/>
                <w:szCs w:val="28"/>
              </w:rPr>
            </w:pPr>
            <w:r>
              <w:rPr>
                <w:sz w:val="28"/>
                <w:szCs w:val="28"/>
              </w:rPr>
              <w:t>1.1.1</w:t>
            </w:r>
          </w:p>
        </w:tc>
        <w:tc>
          <w:tcPr>
            <w:tcW w:w="2895" w:type="dxa"/>
            <w:vMerge w:val="restart"/>
          </w:tcPr>
          <w:p w14:paraId="52E82B67" w14:textId="3F04B8CE" w:rsidR="00BD2BC6" w:rsidRPr="00060180" w:rsidRDefault="00BD2BC6" w:rsidP="004F613A">
            <w:pPr>
              <w:ind w:right="-284"/>
              <w:rPr>
                <w:sz w:val="28"/>
                <w:szCs w:val="28"/>
              </w:rPr>
            </w:pPr>
            <w:r w:rsidRPr="00060180">
              <w:rPr>
                <w:sz w:val="28"/>
                <w:szCs w:val="28"/>
              </w:rPr>
              <w:t>Ямочный ремонт</w:t>
            </w:r>
            <w:r w:rsidR="006B5F76">
              <w:rPr>
                <w:sz w:val="28"/>
                <w:szCs w:val="28"/>
              </w:rPr>
              <w:t>, установка бортового камня</w:t>
            </w:r>
            <w:r w:rsidR="00EB3459">
              <w:rPr>
                <w:sz w:val="28"/>
                <w:szCs w:val="28"/>
              </w:rPr>
              <w:t xml:space="preserve">, </w:t>
            </w:r>
            <w:r w:rsidR="00EB3459" w:rsidRPr="00571E35">
              <w:rPr>
                <w:sz w:val="28"/>
                <w:szCs w:val="28"/>
              </w:rPr>
              <w:t>устройство п</w:t>
            </w:r>
            <w:r w:rsidR="00EB3459">
              <w:rPr>
                <w:sz w:val="28"/>
                <w:szCs w:val="28"/>
              </w:rPr>
              <w:t>р</w:t>
            </w:r>
            <w:r w:rsidR="00EB3459" w:rsidRPr="00571E35">
              <w:rPr>
                <w:sz w:val="28"/>
                <w:szCs w:val="28"/>
              </w:rPr>
              <w:t>одольных водоотводных канав</w:t>
            </w:r>
          </w:p>
        </w:tc>
        <w:tc>
          <w:tcPr>
            <w:tcW w:w="1671" w:type="dxa"/>
          </w:tcPr>
          <w:p w14:paraId="2FD5E2DD" w14:textId="77777777" w:rsidR="00BD2BC6" w:rsidRPr="00060180" w:rsidRDefault="00BD2BC6" w:rsidP="004F613A">
            <w:pPr>
              <w:ind w:right="-284"/>
              <w:rPr>
                <w:sz w:val="28"/>
                <w:szCs w:val="28"/>
              </w:rPr>
            </w:pPr>
            <w:r w:rsidRPr="00060180">
              <w:rPr>
                <w:sz w:val="28"/>
                <w:szCs w:val="28"/>
              </w:rPr>
              <w:t>всего</w:t>
            </w:r>
          </w:p>
        </w:tc>
        <w:tc>
          <w:tcPr>
            <w:tcW w:w="1276" w:type="dxa"/>
          </w:tcPr>
          <w:p w14:paraId="3B6D06F6" w14:textId="19E0A73C" w:rsidR="00BD2BC6" w:rsidRPr="00137F8F" w:rsidRDefault="006B4099" w:rsidP="00E838A6">
            <w:pPr>
              <w:ind w:right="-284"/>
              <w:rPr>
                <w:sz w:val="28"/>
                <w:szCs w:val="28"/>
              </w:rPr>
            </w:pPr>
            <w:r w:rsidRPr="00137F8F">
              <w:rPr>
                <w:sz w:val="28"/>
                <w:szCs w:val="28"/>
              </w:rPr>
              <w:t>7</w:t>
            </w:r>
            <w:r w:rsidR="00E838A6">
              <w:rPr>
                <w:sz w:val="28"/>
                <w:szCs w:val="28"/>
              </w:rPr>
              <w:t>5</w:t>
            </w:r>
            <w:r w:rsidRPr="00137F8F">
              <w:rPr>
                <w:sz w:val="28"/>
                <w:szCs w:val="28"/>
              </w:rPr>
              <w:t>1</w:t>
            </w:r>
            <w:r w:rsidR="00904C39">
              <w:rPr>
                <w:sz w:val="28"/>
                <w:szCs w:val="28"/>
              </w:rPr>
              <w:t>4</w:t>
            </w:r>
            <w:r w:rsidRPr="00137F8F">
              <w:rPr>
                <w:sz w:val="28"/>
                <w:szCs w:val="28"/>
              </w:rPr>
              <w:t>,</w:t>
            </w:r>
            <w:r w:rsidR="00904C39">
              <w:rPr>
                <w:sz w:val="28"/>
                <w:szCs w:val="28"/>
              </w:rPr>
              <w:t>9</w:t>
            </w:r>
          </w:p>
        </w:tc>
        <w:tc>
          <w:tcPr>
            <w:tcW w:w="1164" w:type="dxa"/>
          </w:tcPr>
          <w:p w14:paraId="60B0DA91" w14:textId="77777777" w:rsidR="00BD2BC6" w:rsidRPr="00060180" w:rsidRDefault="00BD2BC6" w:rsidP="004F613A">
            <w:pPr>
              <w:ind w:right="-284"/>
              <w:rPr>
                <w:sz w:val="28"/>
                <w:szCs w:val="28"/>
              </w:rPr>
            </w:pPr>
            <w:r w:rsidRPr="00060180">
              <w:rPr>
                <w:sz w:val="28"/>
                <w:szCs w:val="28"/>
              </w:rPr>
              <w:t>775,0</w:t>
            </w:r>
          </w:p>
        </w:tc>
        <w:tc>
          <w:tcPr>
            <w:tcW w:w="1134" w:type="dxa"/>
          </w:tcPr>
          <w:p w14:paraId="7BBDC649" w14:textId="77777777" w:rsidR="00BD2BC6" w:rsidRPr="00060180" w:rsidRDefault="00BD2BC6" w:rsidP="004F613A">
            <w:pPr>
              <w:ind w:right="-284"/>
              <w:rPr>
                <w:sz w:val="28"/>
                <w:szCs w:val="28"/>
              </w:rPr>
            </w:pPr>
            <w:r w:rsidRPr="00060180">
              <w:rPr>
                <w:sz w:val="28"/>
                <w:szCs w:val="28"/>
              </w:rPr>
              <w:t>784,4</w:t>
            </w:r>
          </w:p>
        </w:tc>
        <w:tc>
          <w:tcPr>
            <w:tcW w:w="1417" w:type="dxa"/>
          </w:tcPr>
          <w:p w14:paraId="3A6CE803" w14:textId="77777777" w:rsidR="00BD2BC6" w:rsidRPr="0031317A" w:rsidRDefault="00FF7965" w:rsidP="004F613A">
            <w:pPr>
              <w:ind w:right="-284"/>
              <w:rPr>
                <w:sz w:val="28"/>
                <w:szCs w:val="28"/>
              </w:rPr>
            </w:pPr>
            <w:r>
              <w:rPr>
                <w:sz w:val="28"/>
                <w:szCs w:val="28"/>
              </w:rPr>
              <w:t>1097,4</w:t>
            </w:r>
          </w:p>
        </w:tc>
        <w:tc>
          <w:tcPr>
            <w:tcW w:w="1276" w:type="dxa"/>
          </w:tcPr>
          <w:p w14:paraId="7F0DA0EA" w14:textId="3CAA2377" w:rsidR="00BD2BC6" w:rsidRPr="00060180" w:rsidRDefault="00EB3459" w:rsidP="00904C39">
            <w:pPr>
              <w:ind w:right="-284"/>
              <w:rPr>
                <w:sz w:val="28"/>
                <w:szCs w:val="28"/>
              </w:rPr>
            </w:pPr>
            <w:r>
              <w:rPr>
                <w:sz w:val="28"/>
                <w:szCs w:val="28"/>
              </w:rPr>
              <w:t>4358,</w:t>
            </w:r>
            <w:r w:rsidR="00904C39">
              <w:rPr>
                <w:sz w:val="28"/>
                <w:szCs w:val="28"/>
              </w:rPr>
              <w:t>1</w:t>
            </w:r>
          </w:p>
        </w:tc>
        <w:tc>
          <w:tcPr>
            <w:tcW w:w="1134" w:type="dxa"/>
          </w:tcPr>
          <w:p w14:paraId="48E32B71" w14:textId="57228B78" w:rsidR="00BD2BC6" w:rsidRPr="00060180" w:rsidRDefault="008B5F47" w:rsidP="004F613A">
            <w:pPr>
              <w:ind w:right="-284"/>
              <w:rPr>
                <w:sz w:val="28"/>
                <w:szCs w:val="28"/>
              </w:rPr>
            </w:pPr>
            <w:r>
              <w:rPr>
                <w:sz w:val="28"/>
                <w:szCs w:val="28"/>
              </w:rPr>
              <w:t>500</w:t>
            </w:r>
            <w:r w:rsidR="00BD2BC6" w:rsidRPr="00060180">
              <w:rPr>
                <w:sz w:val="28"/>
                <w:szCs w:val="28"/>
              </w:rPr>
              <w:t>,0</w:t>
            </w:r>
          </w:p>
        </w:tc>
        <w:tc>
          <w:tcPr>
            <w:tcW w:w="1559" w:type="dxa"/>
            <w:vMerge w:val="restart"/>
          </w:tcPr>
          <w:p w14:paraId="4E066065" w14:textId="0D14A94F" w:rsidR="00BD2BC6" w:rsidRPr="00E93687" w:rsidRDefault="00BD2BC6" w:rsidP="004F613A">
            <w:pPr>
              <w:ind w:right="-284"/>
            </w:pPr>
            <w:r w:rsidRPr="00E93687">
              <w:t>Протяженность дорог</w:t>
            </w:r>
            <w:r w:rsidR="0018369F" w:rsidRPr="00E93687">
              <w:t>,</w:t>
            </w:r>
            <w:r w:rsidRPr="00E93687">
              <w:t xml:space="preserve"> приведенных в нормативное состояние</w:t>
            </w:r>
          </w:p>
          <w:p w14:paraId="65ACF46E" w14:textId="77777777" w:rsidR="00BD2BC6" w:rsidRPr="00E93687" w:rsidRDefault="00BD2BC6" w:rsidP="004F613A">
            <w:pPr>
              <w:ind w:right="-284"/>
            </w:pPr>
            <w:r w:rsidRPr="00E93687">
              <w:t>2021 г.-1084,3 м</w:t>
            </w:r>
            <w:r w:rsidRPr="00E93687">
              <w:rPr>
                <w:vertAlign w:val="superscript"/>
              </w:rPr>
              <w:t>2</w:t>
            </w:r>
          </w:p>
          <w:p w14:paraId="372A15D3" w14:textId="77777777" w:rsidR="00BD2BC6" w:rsidRPr="00E93687" w:rsidRDefault="00BD2BC6" w:rsidP="004F613A">
            <w:pPr>
              <w:ind w:right="-284"/>
              <w:rPr>
                <w:vertAlign w:val="superscript"/>
              </w:rPr>
            </w:pPr>
            <w:r w:rsidRPr="00E93687">
              <w:t>2022 г. – 1000 м</w:t>
            </w:r>
            <w:r w:rsidRPr="00E93687">
              <w:rPr>
                <w:vertAlign w:val="superscript"/>
              </w:rPr>
              <w:t>2</w:t>
            </w:r>
          </w:p>
          <w:p w14:paraId="4DCDBA95" w14:textId="484735B6" w:rsidR="00BD2BC6" w:rsidRPr="00E93687" w:rsidRDefault="00BD2BC6" w:rsidP="004F613A">
            <w:pPr>
              <w:ind w:right="-284"/>
              <w:rPr>
                <w:vertAlign w:val="superscript"/>
              </w:rPr>
            </w:pPr>
            <w:r w:rsidRPr="00E93687">
              <w:t>2023 г. – 380,0</w:t>
            </w:r>
            <w:r w:rsidR="00146057" w:rsidRPr="00E93687">
              <w:t xml:space="preserve"> </w:t>
            </w:r>
            <w:r w:rsidRPr="00E93687">
              <w:t>м</w:t>
            </w:r>
            <w:r w:rsidRPr="00E93687">
              <w:rPr>
                <w:vertAlign w:val="superscript"/>
              </w:rPr>
              <w:t>2</w:t>
            </w:r>
          </w:p>
          <w:p w14:paraId="6EE456D7" w14:textId="693E92F6" w:rsidR="003E5DD7" w:rsidRPr="00E93687" w:rsidRDefault="003E5DD7" w:rsidP="00D8661F">
            <w:pPr>
              <w:rPr>
                <w:vertAlign w:val="superscript"/>
              </w:rPr>
            </w:pPr>
            <w:r w:rsidRPr="00E93687">
              <w:rPr>
                <w:vertAlign w:val="superscript"/>
              </w:rPr>
              <w:t>2024 г.</w:t>
            </w:r>
            <w:r w:rsidR="00146057" w:rsidRPr="00E93687">
              <w:rPr>
                <w:vertAlign w:val="superscript"/>
              </w:rPr>
              <w:t>-1520 м:2</w:t>
            </w:r>
          </w:p>
          <w:p w14:paraId="64940EC6" w14:textId="0F542594" w:rsidR="00146057" w:rsidRPr="009662DE" w:rsidRDefault="00146057" w:rsidP="00D45230">
            <w:r w:rsidRPr="00E93687">
              <w:rPr>
                <w:vertAlign w:val="superscript"/>
              </w:rPr>
              <w:t>2025 г. -</w:t>
            </w:r>
            <w:r w:rsidR="00D45230">
              <w:rPr>
                <w:vertAlign w:val="superscript"/>
              </w:rPr>
              <w:t>294,12м</w:t>
            </w:r>
            <w:r w:rsidR="00594CD8">
              <w:rPr>
                <w:vertAlign w:val="superscript"/>
              </w:rPr>
              <w:t>2</w:t>
            </w:r>
          </w:p>
        </w:tc>
        <w:tc>
          <w:tcPr>
            <w:tcW w:w="993" w:type="dxa"/>
            <w:gridSpan w:val="2"/>
            <w:vMerge w:val="restart"/>
            <w:vAlign w:val="center"/>
          </w:tcPr>
          <w:p w14:paraId="1F07BAF1" w14:textId="77777777" w:rsidR="00BD2BC6" w:rsidRPr="00921144" w:rsidRDefault="00BD2BC6" w:rsidP="004F613A">
            <w:pPr>
              <w:ind w:right="-284"/>
            </w:pPr>
            <w:r w:rsidRPr="00921144">
              <w:t>Администрация Васюринского сельского поселения</w:t>
            </w:r>
          </w:p>
        </w:tc>
      </w:tr>
      <w:tr w:rsidR="00BD2BC6" w:rsidRPr="00060180" w14:paraId="1C9F2D58" w14:textId="77777777" w:rsidTr="007A0F0C">
        <w:trPr>
          <w:gridAfter w:val="1"/>
          <w:wAfter w:w="50" w:type="dxa"/>
        </w:trPr>
        <w:tc>
          <w:tcPr>
            <w:tcW w:w="820" w:type="dxa"/>
            <w:vMerge/>
          </w:tcPr>
          <w:p w14:paraId="14355E12" w14:textId="77777777" w:rsidR="00BD2BC6" w:rsidRPr="00060180" w:rsidRDefault="00BD2BC6" w:rsidP="004F613A">
            <w:pPr>
              <w:ind w:right="-284"/>
              <w:rPr>
                <w:sz w:val="28"/>
                <w:szCs w:val="28"/>
              </w:rPr>
            </w:pPr>
          </w:p>
        </w:tc>
        <w:tc>
          <w:tcPr>
            <w:tcW w:w="2895" w:type="dxa"/>
            <w:vMerge/>
          </w:tcPr>
          <w:p w14:paraId="5E6682CC" w14:textId="77777777" w:rsidR="00BD2BC6" w:rsidRPr="00060180" w:rsidRDefault="00BD2BC6" w:rsidP="004F613A">
            <w:pPr>
              <w:ind w:right="-284"/>
              <w:rPr>
                <w:sz w:val="28"/>
                <w:szCs w:val="28"/>
              </w:rPr>
            </w:pPr>
          </w:p>
        </w:tc>
        <w:tc>
          <w:tcPr>
            <w:tcW w:w="1671" w:type="dxa"/>
          </w:tcPr>
          <w:p w14:paraId="1DB4B709" w14:textId="77777777" w:rsidR="00BD2BC6" w:rsidRPr="00060180" w:rsidRDefault="00BD2BC6" w:rsidP="004F613A">
            <w:pPr>
              <w:ind w:right="-284"/>
              <w:rPr>
                <w:sz w:val="28"/>
                <w:szCs w:val="28"/>
              </w:rPr>
            </w:pPr>
            <w:r w:rsidRPr="00060180">
              <w:rPr>
                <w:sz w:val="28"/>
                <w:szCs w:val="28"/>
              </w:rPr>
              <w:t>краевой бюджет</w:t>
            </w:r>
          </w:p>
        </w:tc>
        <w:tc>
          <w:tcPr>
            <w:tcW w:w="1276" w:type="dxa"/>
          </w:tcPr>
          <w:p w14:paraId="38DE8F77" w14:textId="77777777" w:rsidR="00BD2BC6" w:rsidRPr="00137F8F" w:rsidRDefault="00BD2BC6" w:rsidP="004F613A">
            <w:pPr>
              <w:ind w:right="-284"/>
              <w:rPr>
                <w:sz w:val="28"/>
                <w:szCs w:val="28"/>
              </w:rPr>
            </w:pPr>
            <w:r w:rsidRPr="00137F8F">
              <w:rPr>
                <w:sz w:val="28"/>
                <w:szCs w:val="28"/>
              </w:rPr>
              <w:t>0,0</w:t>
            </w:r>
          </w:p>
        </w:tc>
        <w:tc>
          <w:tcPr>
            <w:tcW w:w="1164" w:type="dxa"/>
          </w:tcPr>
          <w:p w14:paraId="4D328EBD" w14:textId="77777777" w:rsidR="00BD2BC6" w:rsidRPr="00060180" w:rsidRDefault="00BD2BC6" w:rsidP="004F613A">
            <w:pPr>
              <w:ind w:right="-284"/>
              <w:rPr>
                <w:sz w:val="28"/>
                <w:szCs w:val="28"/>
              </w:rPr>
            </w:pPr>
            <w:r w:rsidRPr="00060180">
              <w:rPr>
                <w:sz w:val="28"/>
                <w:szCs w:val="28"/>
              </w:rPr>
              <w:t>0,0</w:t>
            </w:r>
          </w:p>
        </w:tc>
        <w:tc>
          <w:tcPr>
            <w:tcW w:w="1134" w:type="dxa"/>
          </w:tcPr>
          <w:p w14:paraId="279ABF94" w14:textId="77777777" w:rsidR="00BD2BC6" w:rsidRPr="00060180" w:rsidRDefault="00BD2BC6" w:rsidP="004F613A">
            <w:pPr>
              <w:ind w:right="-284"/>
              <w:rPr>
                <w:sz w:val="28"/>
                <w:szCs w:val="28"/>
              </w:rPr>
            </w:pPr>
            <w:r w:rsidRPr="00060180">
              <w:rPr>
                <w:sz w:val="28"/>
                <w:szCs w:val="28"/>
              </w:rPr>
              <w:t>0,0</w:t>
            </w:r>
          </w:p>
        </w:tc>
        <w:tc>
          <w:tcPr>
            <w:tcW w:w="1417" w:type="dxa"/>
          </w:tcPr>
          <w:p w14:paraId="76B45F36" w14:textId="77777777" w:rsidR="00BD2BC6" w:rsidRPr="00060180" w:rsidRDefault="00BD2BC6" w:rsidP="004F613A">
            <w:pPr>
              <w:ind w:right="-284"/>
              <w:rPr>
                <w:sz w:val="28"/>
                <w:szCs w:val="28"/>
              </w:rPr>
            </w:pPr>
            <w:r w:rsidRPr="00060180">
              <w:rPr>
                <w:sz w:val="28"/>
                <w:szCs w:val="28"/>
              </w:rPr>
              <w:t>0,0</w:t>
            </w:r>
          </w:p>
        </w:tc>
        <w:tc>
          <w:tcPr>
            <w:tcW w:w="1276" w:type="dxa"/>
          </w:tcPr>
          <w:p w14:paraId="00B5A1A4" w14:textId="77777777" w:rsidR="00BD2BC6" w:rsidRPr="00060180" w:rsidRDefault="00BD2BC6" w:rsidP="004F613A">
            <w:pPr>
              <w:ind w:right="-284"/>
              <w:rPr>
                <w:sz w:val="28"/>
                <w:szCs w:val="28"/>
              </w:rPr>
            </w:pPr>
            <w:r w:rsidRPr="00060180">
              <w:rPr>
                <w:sz w:val="28"/>
                <w:szCs w:val="28"/>
              </w:rPr>
              <w:t>0,0</w:t>
            </w:r>
          </w:p>
        </w:tc>
        <w:tc>
          <w:tcPr>
            <w:tcW w:w="1134" w:type="dxa"/>
          </w:tcPr>
          <w:p w14:paraId="5306D057" w14:textId="77777777" w:rsidR="00BD2BC6" w:rsidRPr="00060180" w:rsidRDefault="00BD2BC6" w:rsidP="004F613A">
            <w:pPr>
              <w:ind w:right="-284"/>
              <w:rPr>
                <w:sz w:val="28"/>
                <w:szCs w:val="28"/>
              </w:rPr>
            </w:pPr>
            <w:r w:rsidRPr="00060180">
              <w:rPr>
                <w:sz w:val="28"/>
                <w:szCs w:val="28"/>
              </w:rPr>
              <w:t>0,0</w:t>
            </w:r>
          </w:p>
        </w:tc>
        <w:tc>
          <w:tcPr>
            <w:tcW w:w="1559" w:type="dxa"/>
            <w:vMerge/>
          </w:tcPr>
          <w:p w14:paraId="4773898D" w14:textId="77777777" w:rsidR="00BD2BC6" w:rsidRPr="00060180" w:rsidRDefault="00BD2BC6" w:rsidP="004F613A">
            <w:pPr>
              <w:ind w:right="-284"/>
              <w:rPr>
                <w:sz w:val="28"/>
                <w:szCs w:val="28"/>
              </w:rPr>
            </w:pPr>
          </w:p>
        </w:tc>
        <w:tc>
          <w:tcPr>
            <w:tcW w:w="993" w:type="dxa"/>
            <w:gridSpan w:val="2"/>
            <w:vMerge/>
            <w:vAlign w:val="center"/>
          </w:tcPr>
          <w:p w14:paraId="3670B366" w14:textId="77777777" w:rsidR="00BD2BC6" w:rsidRPr="00060180" w:rsidRDefault="00BD2BC6" w:rsidP="004F613A">
            <w:pPr>
              <w:ind w:right="-284"/>
              <w:rPr>
                <w:sz w:val="28"/>
                <w:szCs w:val="28"/>
              </w:rPr>
            </w:pPr>
          </w:p>
        </w:tc>
      </w:tr>
      <w:tr w:rsidR="00BD2BC6" w:rsidRPr="00060180" w14:paraId="1E5EA631" w14:textId="77777777" w:rsidTr="007A0F0C">
        <w:trPr>
          <w:gridAfter w:val="1"/>
          <w:wAfter w:w="50" w:type="dxa"/>
        </w:trPr>
        <w:tc>
          <w:tcPr>
            <w:tcW w:w="820" w:type="dxa"/>
            <w:vMerge/>
          </w:tcPr>
          <w:p w14:paraId="219B41EB" w14:textId="77777777" w:rsidR="00BD2BC6" w:rsidRPr="00060180" w:rsidRDefault="00BD2BC6" w:rsidP="004F613A">
            <w:pPr>
              <w:ind w:right="-284"/>
              <w:rPr>
                <w:sz w:val="28"/>
                <w:szCs w:val="28"/>
              </w:rPr>
            </w:pPr>
          </w:p>
        </w:tc>
        <w:tc>
          <w:tcPr>
            <w:tcW w:w="2895" w:type="dxa"/>
            <w:vMerge/>
          </w:tcPr>
          <w:p w14:paraId="5C3C89A5" w14:textId="77777777" w:rsidR="00BD2BC6" w:rsidRPr="00060180" w:rsidRDefault="00BD2BC6" w:rsidP="004F613A">
            <w:pPr>
              <w:ind w:right="-284"/>
              <w:rPr>
                <w:sz w:val="28"/>
                <w:szCs w:val="28"/>
              </w:rPr>
            </w:pPr>
          </w:p>
        </w:tc>
        <w:tc>
          <w:tcPr>
            <w:tcW w:w="1671" w:type="dxa"/>
          </w:tcPr>
          <w:p w14:paraId="19795E67" w14:textId="77777777" w:rsidR="00BD2BC6" w:rsidRPr="00060180" w:rsidRDefault="00BD2BC6" w:rsidP="004F613A">
            <w:pPr>
              <w:ind w:right="-284"/>
              <w:rPr>
                <w:sz w:val="28"/>
                <w:szCs w:val="28"/>
              </w:rPr>
            </w:pPr>
            <w:r w:rsidRPr="00060180">
              <w:rPr>
                <w:sz w:val="28"/>
                <w:szCs w:val="28"/>
              </w:rPr>
              <w:t>федеральный бюджет</w:t>
            </w:r>
          </w:p>
        </w:tc>
        <w:tc>
          <w:tcPr>
            <w:tcW w:w="1276" w:type="dxa"/>
          </w:tcPr>
          <w:p w14:paraId="602758A1" w14:textId="77777777" w:rsidR="00BD2BC6" w:rsidRPr="00137F8F" w:rsidRDefault="00BD2BC6" w:rsidP="004F613A">
            <w:pPr>
              <w:ind w:right="-284"/>
              <w:rPr>
                <w:sz w:val="28"/>
                <w:szCs w:val="28"/>
              </w:rPr>
            </w:pPr>
            <w:r w:rsidRPr="00137F8F">
              <w:rPr>
                <w:sz w:val="28"/>
                <w:szCs w:val="28"/>
              </w:rPr>
              <w:t>0,0</w:t>
            </w:r>
          </w:p>
        </w:tc>
        <w:tc>
          <w:tcPr>
            <w:tcW w:w="1164" w:type="dxa"/>
          </w:tcPr>
          <w:p w14:paraId="607FEFB4" w14:textId="77777777" w:rsidR="00BD2BC6" w:rsidRPr="00060180" w:rsidRDefault="00BD2BC6" w:rsidP="004F613A">
            <w:pPr>
              <w:ind w:right="-284"/>
              <w:rPr>
                <w:sz w:val="28"/>
                <w:szCs w:val="28"/>
              </w:rPr>
            </w:pPr>
            <w:r w:rsidRPr="00060180">
              <w:rPr>
                <w:sz w:val="28"/>
                <w:szCs w:val="28"/>
              </w:rPr>
              <w:t>0,0</w:t>
            </w:r>
          </w:p>
        </w:tc>
        <w:tc>
          <w:tcPr>
            <w:tcW w:w="1134" w:type="dxa"/>
          </w:tcPr>
          <w:p w14:paraId="271BB6B7" w14:textId="77777777" w:rsidR="00BD2BC6" w:rsidRPr="00060180" w:rsidRDefault="00BD2BC6" w:rsidP="004F613A">
            <w:pPr>
              <w:ind w:right="-284"/>
              <w:rPr>
                <w:sz w:val="28"/>
                <w:szCs w:val="28"/>
              </w:rPr>
            </w:pPr>
            <w:r w:rsidRPr="00060180">
              <w:rPr>
                <w:sz w:val="28"/>
                <w:szCs w:val="28"/>
              </w:rPr>
              <w:t>0,0</w:t>
            </w:r>
          </w:p>
        </w:tc>
        <w:tc>
          <w:tcPr>
            <w:tcW w:w="1417" w:type="dxa"/>
          </w:tcPr>
          <w:p w14:paraId="6D3D5AA7" w14:textId="77777777" w:rsidR="00BD2BC6" w:rsidRPr="00060180" w:rsidRDefault="00BD2BC6" w:rsidP="004F613A">
            <w:pPr>
              <w:ind w:right="-284"/>
              <w:rPr>
                <w:sz w:val="28"/>
                <w:szCs w:val="28"/>
              </w:rPr>
            </w:pPr>
            <w:r w:rsidRPr="00060180">
              <w:rPr>
                <w:sz w:val="28"/>
                <w:szCs w:val="28"/>
              </w:rPr>
              <w:t>0,0</w:t>
            </w:r>
          </w:p>
        </w:tc>
        <w:tc>
          <w:tcPr>
            <w:tcW w:w="1276" w:type="dxa"/>
          </w:tcPr>
          <w:p w14:paraId="65CBA024" w14:textId="77777777" w:rsidR="00BD2BC6" w:rsidRPr="00060180" w:rsidRDefault="00BD2BC6" w:rsidP="004F613A">
            <w:pPr>
              <w:ind w:right="-284"/>
              <w:rPr>
                <w:sz w:val="28"/>
                <w:szCs w:val="28"/>
              </w:rPr>
            </w:pPr>
            <w:r w:rsidRPr="00060180">
              <w:rPr>
                <w:sz w:val="28"/>
                <w:szCs w:val="28"/>
              </w:rPr>
              <w:t>0,0</w:t>
            </w:r>
          </w:p>
        </w:tc>
        <w:tc>
          <w:tcPr>
            <w:tcW w:w="1134" w:type="dxa"/>
          </w:tcPr>
          <w:p w14:paraId="4FCB7F6F" w14:textId="77777777" w:rsidR="00BD2BC6" w:rsidRPr="00060180" w:rsidRDefault="00BD2BC6" w:rsidP="004F613A">
            <w:pPr>
              <w:ind w:right="-284"/>
              <w:rPr>
                <w:sz w:val="28"/>
                <w:szCs w:val="28"/>
              </w:rPr>
            </w:pPr>
            <w:r w:rsidRPr="00060180">
              <w:rPr>
                <w:sz w:val="28"/>
                <w:szCs w:val="28"/>
              </w:rPr>
              <w:t>0,0</w:t>
            </w:r>
          </w:p>
        </w:tc>
        <w:tc>
          <w:tcPr>
            <w:tcW w:w="1559" w:type="dxa"/>
            <w:vMerge/>
          </w:tcPr>
          <w:p w14:paraId="4CE4B6EA" w14:textId="77777777" w:rsidR="00BD2BC6" w:rsidRPr="00060180" w:rsidRDefault="00BD2BC6" w:rsidP="004F613A">
            <w:pPr>
              <w:ind w:right="-284"/>
              <w:rPr>
                <w:sz w:val="28"/>
                <w:szCs w:val="28"/>
              </w:rPr>
            </w:pPr>
          </w:p>
        </w:tc>
        <w:tc>
          <w:tcPr>
            <w:tcW w:w="993" w:type="dxa"/>
            <w:gridSpan w:val="2"/>
            <w:vMerge/>
            <w:vAlign w:val="center"/>
          </w:tcPr>
          <w:p w14:paraId="7D4A16EE" w14:textId="77777777" w:rsidR="00BD2BC6" w:rsidRPr="00060180" w:rsidRDefault="00BD2BC6" w:rsidP="004F613A">
            <w:pPr>
              <w:ind w:right="-284"/>
              <w:rPr>
                <w:sz w:val="28"/>
                <w:szCs w:val="28"/>
              </w:rPr>
            </w:pPr>
          </w:p>
        </w:tc>
      </w:tr>
      <w:tr w:rsidR="00BD2BC6" w:rsidRPr="00060180" w14:paraId="249F8874" w14:textId="77777777" w:rsidTr="007A0F0C">
        <w:trPr>
          <w:gridAfter w:val="1"/>
          <w:wAfter w:w="50" w:type="dxa"/>
        </w:trPr>
        <w:tc>
          <w:tcPr>
            <w:tcW w:w="820" w:type="dxa"/>
            <w:vMerge/>
          </w:tcPr>
          <w:p w14:paraId="301A77D9" w14:textId="77777777" w:rsidR="00BD2BC6" w:rsidRPr="00060180" w:rsidRDefault="00BD2BC6" w:rsidP="004F613A">
            <w:pPr>
              <w:ind w:right="-284"/>
              <w:rPr>
                <w:sz w:val="28"/>
                <w:szCs w:val="28"/>
              </w:rPr>
            </w:pPr>
          </w:p>
        </w:tc>
        <w:tc>
          <w:tcPr>
            <w:tcW w:w="2895" w:type="dxa"/>
            <w:vMerge/>
          </w:tcPr>
          <w:p w14:paraId="027495B4" w14:textId="77777777" w:rsidR="00BD2BC6" w:rsidRPr="00060180" w:rsidRDefault="00BD2BC6" w:rsidP="004F613A">
            <w:pPr>
              <w:ind w:right="-284"/>
              <w:rPr>
                <w:sz w:val="28"/>
                <w:szCs w:val="28"/>
              </w:rPr>
            </w:pPr>
          </w:p>
        </w:tc>
        <w:tc>
          <w:tcPr>
            <w:tcW w:w="1671" w:type="dxa"/>
          </w:tcPr>
          <w:p w14:paraId="4D9FD403" w14:textId="77777777" w:rsidR="00BD2BC6" w:rsidRPr="00060180" w:rsidRDefault="00BD2BC6" w:rsidP="004F613A">
            <w:pPr>
              <w:ind w:right="-284"/>
              <w:rPr>
                <w:sz w:val="28"/>
                <w:szCs w:val="28"/>
              </w:rPr>
            </w:pPr>
            <w:r w:rsidRPr="00060180">
              <w:rPr>
                <w:sz w:val="28"/>
                <w:szCs w:val="28"/>
              </w:rPr>
              <w:t>местный бюджет**</w:t>
            </w:r>
          </w:p>
        </w:tc>
        <w:tc>
          <w:tcPr>
            <w:tcW w:w="1276" w:type="dxa"/>
          </w:tcPr>
          <w:p w14:paraId="079544B9" w14:textId="7200832C" w:rsidR="00BD2BC6" w:rsidRPr="00137F8F" w:rsidRDefault="006B4099" w:rsidP="00E838A6">
            <w:pPr>
              <w:ind w:right="-284"/>
              <w:rPr>
                <w:sz w:val="28"/>
                <w:szCs w:val="28"/>
              </w:rPr>
            </w:pPr>
            <w:r w:rsidRPr="00137F8F">
              <w:rPr>
                <w:sz w:val="28"/>
                <w:szCs w:val="28"/>
              </w:rPr>
              <w:t>7</w:t>
            </w:r>
            <w:r w:rsidR="00E838A6">
              <w:rPr>
                <w:sz w:val="28"/>
                <w:szCs w:val="28"/>
              </w:rPr>
              <w:t>5</w:t>
            </w:r>
            <w:r w:rsidRPr="00137F8F">
              <w:rPr>
                <w:sz w:val="28"/>
                <w:szCs w:val="28"/>
              </w:rPr>
              <w:t>1</w:t>
            </w:r>
            <w:r w:rsidR="00904C39">
              <w:rPr>
                <w:sz w:val="28"/>
                <w:szCs w:val="28"/>
              </w:rPr>
              <w:t>4,9</w:t>
            </w:r>
          </w:p>
        </w:tc>
        <w:tc>
          <w:tcPr>
            <w:tcW w:w="1164" w:type="dxa"/>
          </w:tcPr>
          <w:p w14:paraId="047A1838" w14:textId="77777777" w:rsidR="00BD2BC6" w:rsidRPr="00060180" w:rsidRDefault="00BD2BC6" w:rsidP="004F613A">
            <w:pPr>
              <w:ind w:right="-284"/>
              <w:rPr>
                <w:sz w:val="28"/>
                <w:szCs w:val="28"/>
              </w:rPr>
            </w:pPr>
            <w:r w:rsidRPr="00060180">
              <w:rPr>
                <w:sz w:val="28"/>
                <w:szCs w:val="28"/>
              </w:rPr>
              <w:t>775,0</w:t>
            </w:r>
          </w:p>
        </w:tc>
        <w:tc>
          <w:tcPr>
            <w:tcW w:w="1134" w:type="dxa"/>
          </w:tcPr>
          <w:p w14:paraId="5AFFD9DC" w14:textId="77777777" w:rsidR="00BD2BC6" w:rsidRPr="00060180" w:rsidRDefault="00BD2BC6" w:rsidP="004F613A">
            <w:pPr>
              <w:ind w:right="-284"/>
              <w:rPr>
                <w:sz w:val="28"/>
                <w:szCs w:val="28"/>
              </w:rPr>
            </w:pPr>
            <w:r w:rsidRPr="00060180">
              <w:rPr>
                <w:sz w:val="28"/>
                <w:szCs w:val="28"/>
              </w:rPr>
              <w:t>784,4</w:t>
            </w:r>
          </w:p>
        </w:tc>
        <w:tc>
          <w:tcPr>
            <w:tcW w:w="1417" w:type="dxa"/>
          </w:tcPr>
          <w:p w14:paraId="2455ABA2" w14:textId="77777777" w:rsidR="00BD2BC6" w:rsidRPr="00060180" w:rsidRDefault="00FF7965" w:rsidP="004F75B2">
            <w:pPr>
              <w:ind w:right="-284"/>
              <w:rPr>
                <w:sz w:val="28"/>
                <w:szCs w:val="28"/>
              </w:rPr>
            </w:pPr>
            <w:r>
              <w:rPr>
                <w:sz w:val="28"/>
                <w:szCs w:val="28"/>
              </w:rPr>
              <w:t>1097,4</w:t>
            </w:r>
          </w:p>
        </w:tc>
        <w:tc>
          <w:tcPr>
            <w:tcW w:w="1276" w:type="dxa"/>
          </w:tcPr>
          <w:p w14:paraId="05A6301C" w14:textId="5B59CC34" w:rsidR="00BD2BC6" w:rsidRPr="00060180" w:rsidRDefault="00EB3459" w:rsidP="00904C39">
            <w:pPr>
              <w:ind w:right="-284"/>
              <w:rPr>
                <w:sz w:val="28"/>
                <w:szCs w:val="28"/>
              </w:rPr>
            </w:pPr>
            <w:r>
              <w:rPr>
                <w:sz w:val="28"/>
                <w:szCs w:val="28"/>
              </w:rPr>
              <w:t>4358,</w:t>
            </w:r>
            <w:r w:rsidR="00904C39">
              <w:rPr>
                <w:sz w:val="28"/>
                <w:szCs w:val="28"/>
              </w:rPr>
              <w:t>1</w:t>
            </w:r>
          </w:p>
        </w:tc>
        <w:tc>
          <w:tcPr>
            <w:tcW w:w="1134" w:type="dxa"/>
          </w:tcPr>
          <w:p w14:paraId="539055DF" w14:textId="29AFAC5C" w:rsidR="00BD2BC6" w:rsidRPr="00060180" w:rsidRDefault="008B5F47" w:rsidP="008B5F47">
            <w:pPr>
              <w:ind w:right="-284"/>
              <w:rPr>
                <w:sz w:val="28"/>
                <w:szCs w:val="28"/>
              </w:rPr>
            </w:pPr>
            <w:r>
              <w:rPr>
                <w:sz w:val="28"/>
                <w:szCs w:val="28"/>
              </w:rPr>
              <w:t>500</w:t>
            </w:r>
            <w:r w:rsidR="00BD2BC6" w:rsidRPr="00060180">
              <w:rPr>
                <w:sz w:val="28"/>
                <w:szCs w:val="28"/>
              </w:rPr>
              <w:t>,0</w:t>
            </w:r>
          </w:p>
        </w:tc>
        <w:tc>
          <w:tcPr>
            <w:tcW w:w="1559" w:type="dxa"/>
            <w:vMerge/>
          </w:tcPr>
          <w:p w14:paraId="633B3296" w14:textId="77777777" w:rsidR="00BD2BC6" w:rsidRPr="00060180" w:rsidRDefault="00BD2BC6" w:rsidP="004F613A">
            <w:pPr>
              <w:ind w:right="-284"/>
              <w:rPr>
                <w:sz w:val="28"/>
                <w:szCs w:val="28"/>
              </w:rPr>
            </w:pPr>
          </w:p>
        </w:tc>
        <w:tc>
          <w:tcPr>
            <w:tcW w:w="993" w:type="dxa"/>
            <w:gridSpan w:val="2"/>
            <w:vMerge/>
            <w:vAlign w:val="center"/>
          </w:tcPr>
          <w:p w14:paraId="711097E1" w14:textId="77777777" w:rsidR="00BD2BC6" w:rsidRPr="00060180" w:rsidRDefault="00BD2BC6" w:rsidP="004F613A">
            <w:pPr>
              <w:ind w:right="-284"/>
              <w:rPr>
                <w:sz w:val="28"/>
                <w:szCs w:val="28"/>
              </w:rPr>
            </w:pPr>
          </w:p>
        </w:tc>
      </w:tr>
      <w:tr w:rsidR="00BD2BC6" w:rsidRPr="00060180" w14:paraId="0F6F7046" w14:textId="77777777" w:rsidTr="007A0F0C">
        <w:trPr>
          <w:gridAfter w:val="1"/>
          <w:wAfter w:w="50" w:type="dxa"/>
        </w:trPr>
        <w:tc>
          <w:tcPr>
            <w:tcW w:w="820" w:type="dxa"/>
            <w:vMerge/>
          </w:tcPr>
          <w:p w14:paraId="17428B68" w14:textId="77777777" w:rsidR="00BD2BC6" w:rsidRPr="00060180" w:rsidRDefault="00BD2BC6" w:rsidP="004F613A">
            <w:pPr>
              <w:ind w:right="-284"/>
              <w:rPr>
                <w:sz w:val="28"/>
                <w:szCs w:val="28"/>
              </w:rPr>
            </w:pPr>
          </w:p>
        </w:tc>
        <w:tc>
          <w:tcPr>
            <w:tcW w:w="2895" w:type="dxa"/>
            <w:vMerge/>
          </w:tcPr>
          <w:p w14:paraId="6EEAD046" w14:textId="77777777" w:rsidR="00BD2BC6" w:rsidRPr="00060180" w:rsidRDefault="00BD2BC6" w:rsidP="004F613A">
            <w:pPr>
              <w:ind w:right="-284"/>
              <w:rPr>
                <w:sz w:val="28"/>
                <w:szCs w:val="28"/>
              </w:rPr>
            </w:pPr>
          </w:p>
        </w:tc>
        <w:tc>
          <w:tcPr>
            <w:tcW w:w="1671" w:type="dxa"/>
          </w:tcPr>
          <w:p w14:paraId="4144EFD0" w14:textId="77777777" w:rsidR="00BD2BC6" w:rsidRPr="00060180" w:rsidRDefault="00BD2BC6" w:rsidP="004F613A">
            <w:pPr>
              <w:ind w:right="-284"/>
              <w:rPr>
                <w:sz w:val="28"/>
                <w:szCs w:val="28"/>
              </w:rPr>
            </w:pPr>
            <w:r w:rsidRPr="00060180">
              <w:rPr>
                <w:sz w:val="28"/>
                <w:szCs w:val="28"/>
              </w:rPr>
              <w:t>внебюджетные источники</w:t>
            </w:r>
          </w:p>
        </w:tc>
        <w:tc>
          <w:tcPr>
            <w:tcW w:w="1276" w:type="dxa"/>
          </w:tcPr>
          <w:p w14:paraId="0CB0C513" w14:textId="77777777" w:rsidR="00BD2BC6" w:rsidRPr="00060180" w:rsidRDefault="00BD2BC6" w:rsidP="004F613A">
            <w:pPr>
              <w:ind w:right="-284"/>
              <w:rPr>
                <w:sz w:val="28"/>
                <w:szCs w:val="28"/>
              </w:rPr>
            </w:pPr>
            <w:r w:rsidRPr="00060180">
              <w:rPr>
                <w:sz w:val="28"/>
                <w:szCs w:val="28"/>
              </w:rPr>
              <w:t>0,0</w:t>
            </w:r>
          </w:p>
        </w:tc>
        <w:tc>
          <w:tcPr>
            <w:tcW w:w="1164" w:type="dxa"/>
          </w:tcPr>
          <w:p w14:paraId="74851A74" w14:textId="77777777" w:rsidR="00BD2BC6" w:rsidRPr="00060180" w:rsidRDefault="00BD2BC6" w:rsidP="004F613A">
            <w:pPr>
              <w:ind w:right="-284"/>
              <w:rPr>
                <w:sz w:val="28"/>
                <w:szCs w:val="28"/>
              </w:rPr>
            </w:pPr>
            <w:r w:rsidRPr="00060180">
              <w:rPr>
                <w:sz w:val="28"/>
                <w:szCs w:val="28"/>
              </w:rPr>
              <w:t>0,0</w:t>
            </w:r>
          </w:p>
        </w:tc>
        <w:tc>
          <w:tcPr>
            <w:tcW w:w="1134" w:type="dxa"/>
          </w:tcPr>
          <w:p w14:paraId="3154C8F4" w14:textId="77777777" w:rsidR="00BD2BC6" w:rsidRPr="00060180" w:rsidRDefault="00BD2BC6" w:rsidP="004F613A">
            <w:pPr>
              <w:ind w:right="-284"/>
              <w:rPr>
                <w:sz w:val="28"/>
                <w:szCs w:val="28"/>
              </w:rPr>
            </w:pPr>
            <w:r w:rsidRPr="00060180">
              <w:rPr>
                <w:sz w:val="28"/>
                <w:szCs w:val="28"/>
              </w:rPr>
              <w:t>0,0</w:t>
            </w:r>
          </w:p>
        </w:tc>
        <w:tc>
          <w:tcPr>
            <w:tcW w:w="1417" w:type="dxa"/>
          </w:tcPr>
          <w:p w14:paraId="1CAE1960" w14:textId="77777777" w:rsidR="00BD2BC6" w:rsidRPr="00060180" w:rsidRDefault="00BD2BC6" w:rsidP="004F613A">
            <w:pPr>
              <w:ind w:right="-284"/>
              <w:rPr>
                <w:sz w:val="28"/>
                <w:szCs w:val="28"/>
              </w:rPr>
            </w:pPr>
            <w:r w:rsidRPr="00060180">
              <w:rPr>
                <w:sz w:val="28"/>
                <w:szCs w:val="28"/>
              </w:rPr>
              <w:t>0,0</w:t>
            </w:r>
          </w:p>
        </w:tc>
        <w:tc>
          <w:tcPr>
            <w:tcW w:w="1276" w:type="dxa"/>
          </w:tcPr>
          <w:p w14:paraId="5E103E75" w14:textId="77777777" w:rsidR="00BD2BC6" w:rsidRPr="00060180" w:rsidRDefault="00BD2BC6" w:rsidP="004F613A">
            <w:pPr>
              <w:ind w:right="-284"/>
              <w:rPr>
                <w:sz w:val="28"/>
                <w:szCs w:val="28"/>
              </w:rPr>
            </w:pPr>
            <w:r w:rsidRPr="00060180">
              <w:rPr>
                <w:sz w:val="28"/>
                <w:szCs w:val="28"/>
              </w:rPr>
              <w:t>0,0</w:t>
            </w:r>
          </w:p>
        </w:tc>
        <w:tc>
          <w:tcPr>
            <w:tcW w:w="1134" w:type="dxa"/>
          </w:tcPr>
          <w:p w14:paraId="3038EC64" w14:textId="77777777" w:rsidR="00BD2BC6" w:rsidRPr="00060180" w:rsidRDefault="00BD2BC6" w:rsidP="004F613A">
            <w:pPr>
              <w:ind w:right="-284"/>
              <w:rPr>
                <w:sz w:val="28"/>
                <w:szCs w:val="28"/>
              </w:rPr>
            </w:pPr>
            <w:r w:rsidRPr="00060180">
              <w:rPr>
                <w:sz w:val="28"/>
                <w:szCs w:val="28"/>
              </w:rPr>
              <w:t>0,0</w:t>
            </w:r>
          </w:p>
        </w:tc>
        <w:tc>
          <w:tcPr>
            <w:tcW w:w="1559" w:type="dxa"/>
            <w:vMerge/>
          </w:tcPr>
          <w:p w14:paraId="12D182A9" w14:textId="77777777" w:rsidR="00BD2BC6" w:rsidRPr="00060180" w:rsidRDefault="00BD2BC6" w:rsidP="004F613A">
            <w:pPr>
              <w:ind w:right="-284"/>
              <w:rPr>
                <w:sz w:val="28"/>
                <w:szCs w:val="28"/>
              </w:rPr>
            </w:pPr>
          </w:p>
        </w:tc>
        <w:tc>
          <w:tcPr>
            <w:tcW w:w="993" w:type="dxa"/>
            <w:gridSpan w:val="2"/>
            <w:vMerge/>
            <w:vAlign w:val="center"/>
          </w:tcPr>
          <w:p w14:paraId="0A8E4811" w14:textId="77777777" w:rsidR="00BD2BC6" w:rsidRPr="00060180" w:rsidRDefault="00BD2BC6" w:rsidP="004F613A">
            <w:pPr>
              <w:ind w:right="-284"/>
              <w:rPr>
                <w:sz w:val="28"/>
                <w:szCs w:val="28"/>
              </w:rPr>
            </w:pPr>
          </w:p>
        </w:tc>
      </w:tr>
      <w:tr w:rsidR="00BD2BC6" w:rsidRPr="00060180" w14:paraId="04C730F8" w14:textId="77777777" w:rsidTr="007A0F0C">
        <w:trPr>
          <w:gridAfter w:val="1"/>
          <w:wAfter w:w="50" w:type="dxa"/>
        </w:trPr>
        <w:tc>
          <w:tcPr>
            <w:tcW w:w="820" w:type="dxa"/>
            <w:vMerge w:val="restart"/>
          </w:tcPr>
          <w:p w14:paraId="4132D478" w14:textId="77777777" w:rsidR="00BD2BC6" w:rsidRPr="00060180" w:rsidRDefault="00BD2BC6" w:rsidP="004F613A">
            <w:pPr>
              <w:ind w:right="-284"/>
              <w:rPr>
                <w:sz w:val="28"/>
                <w:szCs w:val="28"/>
              </w:rPr>
            </w:pPr>
            <w:r w:rsidRPr="00060180">
              <w:rPr>
                <w:sz w:val="28"/>
                <w:szCs w:val="28"/>
              </w:rPr>
              <w:lastRenderedPageBreak/>
              <w:t>1.1.2</w:t>
            </w:r>
          </w:p>
        </w:tc>
        <w:tc>
          <w:tcPr>
            <w:tcW w:w="2895" w:type="dxa"/>
            <w:vMerge w:val="restart"/>
          </w:tcPr>
          <w:p w14:paraId="560DCB6C" w14:textId="6B0386CA" w:rsidR="00BD2BC6" w:rsidRPr="00060180" w:rsidRDefault="00BD2BC6" w:rsidP="00D75849">
            <w:pPr>
              <w:ind w:right="-284"/>
              <w:rPr>
                <w:sz w:val="28"/>
                <w:szCs w:val="28"/>
              </w:rPr>
            </w:pPr>
            <w:r w:rsidRPr="00060180">
              <w:rPr>
                <w:sz w:val="28"/>
                <w:szCs w:val="28"/>
              </w:rPr>
              <w:t>Ремонт дворов</w:t>
            </w:r>
            <w:r w:rsidR="008B5F47">
              <w:rPr>
                <w:sz w:val="28"/>
                <w:szCs w:val="28"/>
              </w:rPr>
              <w:t>ого</w:t>
            </w:r>
            <w:r w:rsidRPr="00060180">
              <w:rPr>
                <w:sz w:val="28"/>
                <w:szCs w:val="28"/>
              </w:rPr>
              <w:t xml:space="preserve"> проезда по адресу: ул. Ставского 47 ул. Ставского между домами № 47 (площадка у входа в помещение 1-25); между домов 45 и 47 по ул. Ставского. Обустройство съездов, примыканий дорог</w:t>
            </w:r>
            <w:r w:rsidR="00E020A5">
              <w:rPr>
                <w:sz w:val="28"/>
                <w:szCs w:val="28"/>
              </w:rPr>
              <w:t xml:space="preserve">; </w:t>
            </w:r>
          </w:p>
        </w:tc>
        <w:tc>
          <w:tcPr>
            <w:tcW w:w="1671" w:type="dxa"/>
          </w:tcPr>
          <w:p w14:paraId="6A41C12E" w14:textId="1309AB44" w:rsidR="00BD2BC6" w:rsidRPr="00060180" w:rsidRDefault="008242B2" w:rsidP="004F613A">
            <w:pPr>
              <w:ind w:right="-284"/>
              <w:rPr>
                <w:sz w:val="28"/>
                <w:szCs w:val="28"/>
              </w:rPr>
            </w:pPr>
            <w:r w:rsidRPr="00060180">
              <w:rPr>
                <w:sz w:val="28"/>
                <w:szCs w:val="28"/>
              </w:rPr>
              <w:t>В</w:t>
            </w:r>
            <w:r w:rsidR="00BD2BC6" w:rsidRPr="00060180">
              <w:rPr>
                <w:sz w:val="28"/>
                <w:szCs w:val="28"/>
              </w:rPr>
              <w:t>сего</w:t>
            </w:r>
          </w:p>
        </w:tc>
        <w:tc>
          <w:tcPr>
            <w:tcW w:w="1276" w:type="dxa"/>
          </w:tcPr>
          <w:p w14:paraId="779CDE78" w14:textId="2F404689" w:rsidR="00BD2BC6" w:rsidRPr="00060180" w:rsidRDefault="00D75849" w:rsidP="004F613A">
            <w:pPr>
              <w:ind w:right="-284"/>
              <w:rPr>
                <w:sz w:val="28"/>
                <w:szCs w:val="28"/>
              </w:rPr>
            </w:pPr>
            <w:r>
              <w:rPr>
                <w:sz w:val="28"/>
                <w:szCs w:val="28"/>
              </w:rPr>
              <w:t>1</w:t>
            </w:r>
            <w:r w:rsidR="00BD2BC6" w:rsidRPr="00060180">
              <w:rPr>
                <w:sz w:val="28"/>
                <w:szCs w:val="28"/>
              </w:rPr>
              <w:t>668,5</w:t>
            </w:r>
          </w:p>
        </w:tc>
        <w:tc>
          <w:tcPr>
            <w:tcW w:w="1164" w:type="dxa"/>
          </w:tcPr>
          <w:p w14:paraId="580F9CDA" w14:textId="77777777" w:rsidR="00BD2BC6" w:rsidRPr="00060180" w:rsidRDefault="00BD2BC6" w:rsidP="004F613A">
            <w:pPr>
              <w:ind w:right="-284"/>
              <w:rPr>
                <w:sz w:val="28"/>
                <w:szCs w:val="28"/>
              </w:rPr>
            </w:pPr>
            <w:r w:rsidRPr="00060180">
              <w:rPr>
                <w:sz w:val="28"/>
                <w:szCs w:val="28"/>
              </w:rPr>
              <w:t>1668,5</w:t>
            </w:r>
          </w:p>
        </w:tc>
        <w:tc>
          <w:tcPr>
            <w:tcW w:w="1134" w:type="dxa"/>
          </w:tcPr>
          <w:p w14:paraId="6A012964" w14:textId="77777777" w:rsidR="00BD2BC6" w:rsidRPr="00060180" w:rsidRDefault="00BD2BC6" w:rsidP="004F613A">
            <w:pPr>
              <w:ind w:right="-284"/>
              <w:rPr>
                <w:sz w:val="28"/>
                <w:szCs w:val="28"/>
              </w:rPr>
            </w:pPr>
            <w:r w:rsidRPr="00060180">
              <w:rPr>
                <w:sz w:val="28"/>
                <w:szCs w:val="28"/>
              </w:rPr>
              <w:t>0,0</w:t>
            </w:r>
          </w:p>
        </w:tc>
        <w:tc>
          <w:tcPr>
            <w:tcW w:w="1417" w:type="dxa"/>
          </w:tcPr>
          <w:p w14:paraId="499DC522" w14:textId="77777777" w:rsidR="00BD2BC6" w:rsidRPr="00060180" w:rsidRDefault="00BD2BC6" w:rsidP="004F613A">
            <w:pPr>
              <w:ind w:right="-284"/>
              <w:rPr>
                <w:sz w:val="28"/>
                <w:szCs w:val="28"/>
              </w:rPr>
            </w:pPr>
            <w:r w:rsidRPr="00060180">
              <w:rPr>
                <w:sz w:val="28"/>
                <w:szCs w:val="28"/>
              </w:rPr>
              <w:t>0,0</w:t>
            </w:r>
          </w:p>
        </w:tc>
        <w:tc>
          <w:tcPr>
            <w:tcW w:w="1276" w:type="dxa"/>
          </w:tcPr>
          <w:p w14:paraId="44A08118" w14:textId="77777777" w:rsidR="00BD2BC6" w:rsidRPr="00060180" w:rsidRDefault="00BD2BC6" w:rsidP="004F613A">
            <w:pPr>
              <w:ind w:right="-284"/>
              <w:rPr>
                <w:sz w:val="28"/>
                <w:szCs w:val="28"/>
              </w:rPr>
            </w:pPr>
            <w:r w:rsidRPr="00060180">
              <w:rPr>
                <w:sz w:val="28"/>
                <w:szCs w:val="28"/>
              </w:rPr>
              <w:t>0,0</w:t>
            </w:r>
          </w:p>
        </w:tc>
        <w:tc>
          <w:tcPr>
            <w:tcW w:w="1134" w:type="dxa"/>
          </w:tcPr>
          <w:p w14:paraId="5C854418" w14:textId="0156DD43" w:rsidR="00BD2BC6" w:rsidRPr="00060180" w:rsidRDefault="00BD2BC6" w:rsidP="004F613A">
            <w:pPr>
              <w:ind w:right="-284"/>
              <w:rPr>
                <w:sz w:val="28"/>
                <w:szCs w:val="28"/>
              </w:rPr>
            </w:pPr>
            <w:r w:rsidRPr="00060180">
              <w:rPr>
                <w:sz w:val="28"/>
                <w:szCs w:val="28"/>
              </w:rPr>
              <w:t>0,0</w:t>
            </w:r>
          </w:p>
        </w:tc>
        <w:tc>
          <w:tcPr>
            <w:tcW w:w="1559" w:type="dxa"/>
            <w:vMerge w:val="restart"/>
          </w:tcPr>
          <w:p w14:paraId="7F922668" w14:textId="45EF081A" w:rsidR="00BD2BC6" w:rsidRPr="009662DE" w:rsidRDefault="00BD2BC6" w:rsidP="004F613A">
            <w:pPr>
              <w:ind w:right="-284"/>
            </w:pPr>
            <w:r w:rsidRPr="009662DE">
              <w:t>Количество дворовых проездов</w:t>
            </w:r>
            <w:r w:rsidR="009662DE" w:rsidRPr="009662DE">
              <w:t>,</w:t>
            </w:r>
            <w:r w:rsidRPr="009662DE">
              <w:t xml:space="preserve"> приведенное в нормативное состояние</w:t>
            </w:r>
          </w:p>
          <w:p w14:paraId="24D84DE2" w14:textId="77777777" w:rsidR="00BD2BC6" w:rsidRPr="009662DE" w:rsidRDefault="00BD2BC6" w:rsidP="004F613A">
            <w:pPr>
              <w:ind w:right="-284"/>
            </w:pPr>
            <w:r w:rsidRPr="009662DE">
              <w:t>2021 г.- 476 м</w:t>
            </w:r>
            <w:r w:rsidRPr="009662DE">
              <w:rPr>
                <w:vertAlign w:val="superscript"/>
              </w:rPr>
              <w:t>2</w:t>
            </w:r>
          </w:p>
          <w:p w14:paraId="1930925F" w14:textId="77777777" w:rsidR="00BD2BC6" w:rsidRPr="009662DE" w:rsidRDefault="00BD2BC6" w:rsidP="004F613A">
            <w:pPr>
              <w:ind w:right="-284"/>
              <w:rPr>
                <w:vertAlign w:val="superscript"/>
              </w:rPr>
            </w:pPr>
            <w:r w:rsidRPr="009662DE">
              <w:t>2022 г. – м</w:t>
            </w:r>
            <w:r w:rsidRPr="009662DE">
              <w:rPr>
                <w:vertAlign w:val="superscript"/>
              </w:rPr>
              <w:t>2</w:t>
            </w:r>
          </w:p>
          <w:p w14:paraId="776C13FC" w14:textId="77777777" w:rsidR="00BD2BC6" w:rsidRPr="009662DE" w:rsidRDefault="00BD2BC6" w:rsidP="004F613A">
            <w:pPr>
              <w:ind w:right="-284"/>
            </w:pPr>
            <w:r w:rsidRPr="009662DE">
              <w:t>2023 г. – м</w:t>
            </w:r>
            <w:r w:rsidRPr="009662DE">
              <w:rPr>
                <w:vertAlign w:val="superscript"/>
              </w:rPr>
              <w:t>2</w:t>
            </w:r>
            <w:r w:rsidRPr="009662DE">
              <w:t>.</w:t>
            </w:r>
          </w:p>
          <w:p w14:paraId="0847A3B6" w14:textId="07FB182F" w:rsidR="00BD2BC6" w:rsidRPr="009662DE" w:rsidRDefault="00BD2BC6" w:rsidP="004F613A">
            <w:pPr>
              <w:ind w:right="-284"/>
            </w:pPr>
            <w:r w:rsidRPr="009662DE">
              <w:t>2024 г.- м</w:t>
            </w:r>
            <w:r w:rsidR="00594CD8">
              <w:t>2</w:t>
            </w:r>
          </w:p>
          <w:p w14:paraId="3F6025A7" w14:textId="7598F391" w:rsidR="00BD2BC6" w:rsidRPr="009662DE" w:rsidRDefault="00BD2BC6" w:rsidP="004F613A">
            <w:pPr>
              <w:ind w:right="-284"/>
            </w:pPr>
            <w:r w:rsidRPr="009662DE">
              <w:t xml:space="preserve">2025г. </w:t>
            </w:r>
            <w:r w:rsidR="00594CD8">
              <w:t>–</w:t>
            </w:r>
            <w:r w:rsidRPr="009662DE">
              <w:t xml:space="preserve"> м</w:t>
            </w:r>
            <w:r w:rsidR="00594CD8">
              <w:t>2</w:t>
            </w:r>
          </w:p>
          <w:p w14:paraId="66915BC5" w14:textId="77777777" w:rsidR="00BD2BC6" w:rsidRPr="009662DE" w:rsidRDefault="00BD2BC6" w:rsidP="004F613A">
            <w:pPr>
              <w:ind w:right="-284"/>
            </w:pPr>
          </w:p>
        </w:tc>
        <w:tc>
          <w:tcPr>
            <w:tcW w:w="993" w:type="dxa"/>
            <w:gridSpan w:val="2"/>
            <w:vMerge w:val="restart"/>
            <w:vAlign w:val="center"/>
          </w:tcPr>
          <w:p w14:paraId="717A882E" w14:textId="77777777" w:rsidR="00BD2BC6" w:rsidRPr="009662DE" w:rsidRDefault="00BD2BC6" w:rsidP="004F613A">
            <w:pPr>
              <w:ind w:right="-284"/>
              <w:rPr>
                <w:sz w:val="22"/>
                <w:szCs w:val="22"/>
              </w:rPr>
            </w:pPr>
            <w:r w:rsidRPr="009662DE">
              <w:rPr>
                <w:sz w:val="22"/>
                <w:szCs w:val="22"/>
              </w:rPr>
              <w:t>Администрация Васюринского сельского поселения</w:t>
            </w:r>
          </w:p>
        </w:tc>
      </w:tr>
      <w:tr w:rsidR="00BD2BC6" w:rsidRPr="00060180" w14:paraId="0C347932" w14:textId="77777777" w:rsidTr="007A0F0C">
        <w:trPr>
          <w:gridAfter w:val="1"/>
          <w:wAfter w:w="50" w:type="dxa"/>
        </w:trPr>
        <w:tc>
          <w:tcPr>
            <w:tcW w:w="820" w:type="dxa"/>
            <w:vMerge/>
          </w:tcPr>
          <w:p w14:paraId="68AE4F11" w14:textId="77777777" w:rsidR="00BD2BC6" w:rsidRPr="00060180" w:rsidRDefault="00BD2BC6" w:rsidP="004F613A">
            <w:pPr>
              <w:ind w:right="-284"/>
              <w:rPr>
                <w:sz w:val="28"/>
                <w:szCs w:val="28"/>
              </w:rPr>
            </w:pPr>
          </w:p>
        </w:tc>
        <w:tc>
          <w:tcPr>
            <w:tcW w:w="2895" w:type="dxa"/>
            <w:vMerge/>
          </w:tcPr>
          <w:p w14:paraId="021C2921" w14:textId="77777777" w:rsidR="00BD2BC6" w:rsidRPr="00060180" w:rsidRDefault="00BD2BC6" w:rsidP="004F613A">
            <w:pPr>
              <w:ind w:right="-284"/>
              <w:rPr>
                <w:sz w:val="28"/>
                <w:szCs w:val="28"/>
              </w:rPr>
            </w:pPr>
          </w:p>
        </w:tc>
        <w:tc>
          <w:tcPr>
            <w:tcW w:w="1671" w:type="dxa"/>
          </w:tcPr>
          <w:p w14:paraId="0D628453" w14:textId="77777777" w:rsidR="00BD2BC6" w:rsidRPr="00060180" w:rsidRDefault="00BD2BC6" w:rsidP="004F613A">
            <w:pPr>
              <w:ind w:right="-284"/>
              <w:rPr>
                <w:sz w:val="28"/>
                <w:szCs w:val="28"/>
              </w:rPr>
            </w:pPr>
            <w:r w:rsidRPr="00060180">
              <w:rPr>
                <w:sz w:val="28"/>
                <w:szCs w:val="28"/>
              </w:rPr>
              <w:t>краевой бюджет</w:t>
            </w:r>
          </w:p>
        </w:tc>
        <w:tc>
          <w:tcPr>
            <w:tcW w:w="1276" w:type="dxa"/>
          </w:tcPr>
          <w:p w14:paraId="177B1383" w14:textId="77777777" w:rsidR="00BD2BC6" w:rsidRPr="00060180" w:rsidRDefault="00BD2BC6" w:rsidP="004F613A">
            <w:pPr>
              <w:ind w:right="-284"/>
              <w:rPr>
                <w:sz w:val="28"/>
                <w:szCs w:val="28"/>
              </w:rPr>
            </w:pPr>
            <w:r w:rsidRPr="00060180">
              <w:rPr>
                <w:sz w:val="28"/>
                <w:szCs w:val="28"/>
              </w:rPr>
              <w:t>0,0</w:t>
            </w:r>
          </w:p>
        </w:tc>
        <w:tc>
          <w:tcPr>
            <w:tcW w:w="1164" w:type="dxa"/>
          </w:tcPr>
          <w:p w14:paraId="67A84B46" w14:textId="77777777" w:rsidR="00BD2BC6" w:rsidRPr="00060180" w:rsidRDefault="00BD2BC6" w:rsidP="004F613A">
            <w:pPr>
              <w:ind w:right="-284"/>
              <w:rPr>
                <w:sz w:val="28"/>
                <w:szCs w:val="28"/>
              </w:rPr>
            </w:pPr>
            <w:r w:rsidRPr="00060180">
              <w:rPr>
                <w:sz w:val="28"/>
                <w:szCs w:val="28"/>
              </w:rPr>
              <w:t>0,0</w:t>
            </w:r>
          </w:p>
        </w:tc>
        <w:tc>
          <w:tcPr>
            <w:tcW w:w="1134" w:type="dxa"/>
          </w:tcPr>
          <w:p w14:paraId="3E5CAF98" w14:textId="77777777" w:rsidR="00BD2BC6" w:rsidRPr="00060180" w:rsidRDefault="00BD2BC6" w:rsidP="004F613A">
            <w:pPr>
              <w:ind w:right="-284"/>
              <w:rPr>
                <w:sz w:val="28"/>
                <w:szCs w:val="28"/>
              </w:rPr>
            </w:pPr>
            <w:r w:rsidRPr="00060180">
              <w:rPr>
                <w:sz w:val="28"/>
                <w:szCs w:val="28"/>
              </w:rPr>
              <w:t>0,0</w:t>
            </w:r>
          </w:p>
        </w:tc>
        <w:tc>
          <w:tcPr>
            <w:tcW w:w="1417" w:type="dxa"/>
          </w:tcPr>
          <w:p w14:paraId="04C93B08" w14:textId="77777777" w:rsidR="00BD2BC6" w:rsidRPr="00060180" w:rsidRDefault="00BD2BC6" w:rsidP="004F613A">
            <w:pPr>
              <w:ind w:right="-284"/>
              <w:rPr>
                <w:sz w:val="28"/>
                <w:szCs w:val="28"/>
              </w:rPr>
            </w:pPr>
            <w:r w:rsidRPr="00060180">
              <w:rPr>
                <w:sz w:val="28"/>
                <w:szCs w:val="28"/>
              </w:rPr>
              <w:t>0,0</w:t>
            </w:r>
          </w:p>
        </w:tc>
        <w:tc>
          <w:tcPr>
            <w:tcW w:w="1276" w:type="dxa"/>
          </w:tcPr>
          <w:p w14:paraId="36EA4918" w14:textId="77777777" w:rsidR="00BD2BC6" w:rsidRPr="00060180" w:rsidRDefault="00BD2BC6" w:rsidP="004F613A">
            <w:pPr>
              <w:ind w:right="-284"/>
              <w:rPr>
                <w:sz w:val="28"/>
                <w:szCs w:val="28"/>
              </w:rPr>
            </w:pPr>
            <w:r w:rsidRPr="00060180">
              <w:rPr>
                <w:sz w:val="28"/>
                <w:szCs w:val="28"/>
              </w:rPr>
              <w:t>0,0</w:t>
            </w:r>
          </w:p>
        </w:tc>
        <w:tc>
          <w:tcPr>
            <w:tcW w:w="1134" w:type="dxa"/>
          </w:tcPr>
          <w:p w14:paraId="5502F77B" w14:textId="77777777" w:rsidR="00BD2BC6" w:rsidRPr="00060180" w:rsidRDefault="00BD2BC6" w:rsidP="004F613A">
            <w:pPr>
              <w:ind w:right="-284"/>
              <w:rPr>
                <w:sz w:val="28"/>
                <w:szCs w:val="28"/>
              </w:rPr>
            </w:pPr>
            <w:r w:rsidRPr="00060180">
              <w:rPr>
                <w:sz w:val="28"/>
                <w:szCs w:val="28"/>
              </w:rPr>
              <w:t>0,0</w:t>
            </w:r>
          </w:p>
        </w:tc>
        <w:tc>
          <w:tcPr>
            <w:tcW w:w="1559" w:type="dxa"/>
            <w:vMerge/>
          </w:tcPr>
          <w:p w14:paraId="6DDD1ABF" w14:textId="77777777" w:rsidR="00BD2BC6" w:rsidRPr="00060180" w:rsidRDefault="00BD2BC6" w:rsidP="004F613A">
            <w:pPr>
              <w:ind w:right="-284"/>
              <w:rPr>
                <w:sz w:val="28"/>
                <w:szCs w:val="28"/>
              </w:rPr>
            </w:pPr>
          </w:p>
        </w:tc>
        <w:tc>
          <w:tcPr>
            <w:tcW w:w="993" w:type="dxa"/>
            <w:gridSpan w:val="2"/>
            <w:vMerge/>
            <w:vAlign w:val="center"/>
          </w:tcPr>
          <w:p w14:paraId="56581542" w14:textId="77777777" w:rsidR="00BD2BC6" w:rsidRPr="00060180" w:rsidRDefault="00BD2BC6" w:rsidP="004F613A">
            <w:pPr>
              <w:ind w:right="-284"/>
              <w:rPr>
                <w:sz w:val="28"/>
                <w:szCs w:val="28"/>
              </w:rPr>
            </w:pPr>
          </w:p>
        </w:tc>
      </w:tr>
      <w:tr w:rsidR="00BD2BC6" w:rsidRPr="00060180" w14:paraId="5765CF9C" w14:textId="77777777" w:rsidTr="007A0F0C">
        <w:trPr>
          <w:gridAfter w:val="1"/>
          <w:wAfter w:w="50" w:type="dxa"/>
        </w:trPr>
        <w:tc>
          <w:tcPr>
            <w:tcW w:w="820" w:type="dxa"/>
            <w:vMerge/>
          </w:tcPr>
          <w:p w14:paraId="541A1C13" w14:textId="77777777" w:rsidR="00BD2BC6" w:rsidRPr="00060180" w:rsidRDefault="00BD2BC6" w:rsidP="004F613A">
            <w:pPr>
              <w:ind w:right="-284"/>
              <w:rPr>
                <w:sz w:val="28"/>
                <w:szCs w:val="28"/>
              </w:rPr>
            </w:pPr>
          </w:p>
        </w:tc>
        <w:tc>
          <w:tcPr>
            <w:tcW w:w="2895" w:type="dxa"/>
            <w:vMerge/>
          </w:tcPr>
          <w:p w14:paraId="08B3E57D" w14:textId="77777777" w:rsidR="00BD2BC6" w:rsidRPr="00060180" w:rsidRDefault="00BD2BC6" w:rsidP="004F613A">
            <w:pPr>
              <w:ind w:right="-284"/>
              <w:rPr>
                <w:sz w:val="28"/>
                <w:szCs w:val="28"/>
              </w:rPr>
            </w:pPr>
          </w:p>
        </w:tc>
        <w:tc>
          <w:tcPr>
            <w:tcW w:w="1671" w:type="dxa"/>
          </w:tcPr>
          <w:p w14:paraId="7877A50E" w14:textId="77777777" w:rsidR="00BD2BC6" w:rsidRPr="00060180" w:rsidRDefault="00BD2BC6" w:rsidP="004F613A">
            <w:pPr>
              <w:ind w:right="-284"/>
              <w:rPr>
                <w:sz w:val="28"/>
                <w:szCs w:val="28"/>
              </w:rPr>
            </w:pPr>
            <w:r w:rsidRPr="00060180">
              <w:rPr>
                <w:sz w:val="28"/>
                <w:szCs w:val="28"/>
              </w:rPr>
              <w:t>федеральный бюджет</w:t>
            </w:r>
          </w:p>
        </w:tc>
        <w:tc>
          <w:tcPr>
            <w:tcW w:w="1276" w:type="dxa"/>
          </w:tcPr>
          <w:p w14:paraId="2103F037" w14:textId="77777777" w:rsidR="00BD2BC6" w:rsidRPr="00060180" w:rsidRDefault="00BD2BC6" w:rsidP="004F613A">
            <w:pPr>
              <w:ind w:right="-284"/>
              <w:rPr>
                <w:sz w:val="28"/>
                <w:szCs w:val="28"/>
              </w:rPr>
            </w:pPr>
            <w:r w:rsidRPr="00060180">
              <w:rPr>
                <w:sz w:val="28"/>
                <w:szCs w:val="28"/>
              </w:rPr>
              <w:t>0,0</w:t>
            </w:r>
          </w:p>
        </w:tc>
        <w:tc>
          <w:tcPr>
            <w:tcW w:w="1164" w:type="dxa"/>
          </w:tcPr>
          <w:p w14:paraId="2F2337A3" w14:textId="77777777" w:rsidR="00BD2BC6" w:rsidRPr="00060180" w:rsidRDefault="00BD2BC6" w:rsidP="004F613A">
            <w:pPr>
              <w:ind w:right="-284"/>
              <w:rPr>
                <w:sz w:val="28"/>
                <w:szCs w:val="28"/>
              </w:rPr>
            </w:pPr>
            <w:r w:rsidRPr="00060180">
              <w:rPr>
                <w:sz w:val="28"/>
                <w:szCs w:val="28"/>
              </w:rPr>
              <w:t>0,0</w:t>
            </w:r>
          </w:p>
        </w:tc>
        <w:tc>
          <w:tcPr>
            <w:tcW w:w="1134" w:type="dxa"/>
          </w:tcPr>
          <w:p w14:paraId="751A30E4" w14:textId="77777777" w:rsidR="00BD2BC6" w:rsidRPr="00060180" w:rsidRDefault="00BD2BC6" w:rsidP="004F613A">
            <w:pPr>
              <w:ind w:right="-284"/>
              <w:rPr>
                <w:sz w:val="28"/>
                <w:szCs w:val="28"/>
              </w:rPr>
            </w:pPr>
            <w:r w:rsidRPr="00060180">
              <w:rPr>
                <w:sz w:val="28"/>
                <w:szCs w:val="28"/>
              </w:rPr>
              <w:t>0,0</w:t>
            </w:r>
          </w:p>
        </w:tc>
        <w:tc>
          <w:tcPr>
            <w:tcW w:w="1417" w:type="dxa"/>
          </w:tcPr>
          <w:p w14:paraId="08D2A261" w14:textId="77777777" w:rsidR="00BD2BC6" w:rsidRPr="00060180" w:rsidRDefault="00BD2BC6" w:rsidP="004F613A">
            <w:pPr>
              <w:ind w:right="-284"/>
              <w:rPr>
                <w:sz w:val="28"/>
                <w:szCs w:val="28"/>
              </w:rPr>
            </w:pPr>
            <w:r w:rsidRPr="00060180">
              <w:rPr>
                <w:sz w:val="28"/>
                <w:szCs w:val="28"/>
              </w:rPr>
              <w:t>0,0</w:t>
            </w:r>
          </w:p>
        </w:tc>
        <w:tc>
          <w:tcPr>
            <w:tcW w:w="1276" w:type="dxa"/>
          </w:tcPr>
          <w:p w14:paraId="13AC06FB" w14:textId="77777777" w:rsidR="00BD2BC6" w:rsidRPr="00060180" w:rsidRDefault="00BD2BC6" w:rsidP="004F613A">
            <w:pPr>
              <w:ind w:right="-284"/>
              <w:rPr>
                <w:sz w:val="28"/>
                <w:szCs w:val="28"/>
              </w:rPr>
            </w:pPr>
            <w:r w:rsidRPr="00060180">
              <w:rPr>
                <w:sz w:val="28"/>
                <w:szCs w:val="28"/>
              </w:rPr>
              <w:t>0,0</w:t>
            </w:r>
          </w:p>
        </w:tc>
        <w:tc>
          <w:tcPr>
            <w:tcW w:w="1134" w:type="dxa"/>
          </w:tcPr>
          <w:p w14:paraId="4994974F" w14:textId="77777777" w:rsidR="00BD2BC6" w:rsidRPr="00060180" w:rsidRDefault="00BD2BC6" w:rsidP="004F613A">
            <w:pPr>
              <w:ind w:right="-284"/>
              <w:rPr>
                <w:sz w:val="28"/>
                <w:szCs w:val="28"/>
              </w:rPr>
            </w:pPr>
            <w:r w:rsidRPr="00060180">
              <w:rPr>
                <w:sz w:val="28"/>
                <w:szCs w:val="28"/>
              </w:rPr>
              <w:t>0,0</w:t>
            </w:r>
          </w:p>
        </w:tc>
        <w:tc>
          <w:tcPr>
            <w:tcW w:w="1559" w:type="dxa"/>
            <w:vMerge/>
          </w:tcPr>
          <w:p w14:paraId="647DA084" w14:textId="77777777" w:rsidR="00BD2BC6" w:rsidRPr="00060180" w:rsidRDefault="00BD2BC6" w:rsidP="004F613A">
            <w:pPr>
              <w:ind w:right="-284"/>
              <w:rPr>
                <w:sz w:val="28"/>
                <w:szCs w:val="28"/>
              </w:rPr>
            </w:pPr>
          </w:p>
        </w:tc>
        <w:tc>
          <w:tcPr>
            <w:tcW w:w="993" w:type="dxa"/>
            <w:gridSpan w:val="2"/>
            <w:vMerge/>
            <w:vAlign w:val="center"/>
          </w:tcPr>
          <w:p w14:paraId="4283DA98" w14:textId="77777777" w:rsidR="00BD2BC6" w:rsidRPr="00060180" w:rsidRDefault="00BD2BC6" w:rsidP="004F613A">
            <w:pPr>
              <w:ind w:right="-284"/>
              <w:rPr>
                <w:sz w:val="28"/>
                <w:szCs w:val="28"/>
              </w:rPr>
            </w:pPr>
          </w:p>
        </w:tc>
      </w:tr>
      <w:tr w:rsidR="00BD2BC6" w:rsidRPr="00060180" w14:paraId="0E2E4740" w14:textId="77777777" w:rsidTr="007A0F0C">
        <w:trPr>
          <w:gridAfter w:val="1"/>
          <w:wAfter w:w="50" w:type="dxa"/>
        </w:trPr>
        <w:tc>
          <w:tcPr>
            <w:tcW w:w="820" w:type="dxa"/>
            <w:vMerge/>
          </w:tcPr>
          <w:p w14:paraId="77DA7E11" w14:textId="77777777" w:rsidR="00BD2BC6" w:rsidRPr="00060180" w:rsidRDefault="00BD2BC6" w:rsidP="004F613A">
            <w:pPr>
              <w:ind w:right="-284"/>
              <w:rPr>
                <w:sz w:val="28"/>
                <w:szCs w:val="28"/>
              </w:rPr>
            </w:pPr>
          </w:p>
        </w:tc>
        <w:tc>
          <w:tcPr>
            <w:tcW w:w="2895" w:type="dxa"/>
            <w:vMerge/>
          </w:tcPr>
          <w:p w14:paraId="14234FAF" w14:textId="77777777" w:rsidR="00BD2BC6" w:rsidRPr="00060180" w:rsidRDefault="00BD2BC6" w:rsidP="004F613A">
            <w:pPr>
              <w:ind w:right="-284"/>
              <w:rPr>
                <w:sz w:val="28"/>
                <w:szCs w:val="28"/>
              </w:rPr>
            </w:pPr>
          </w:p>
        </w:tc>
        <w:tc>
          <w:tcPr>
            <w:tcW w:w="1671" w:type="dxa"/>
          </w:tcPr>
          <w:p w14:paraId="29B4A9A4" w14:textId="77777777" w:rsidR="00BD2BC6" w:rsidRPr="00060180" w:rsidRDefault="00BD2BC6" w:rsidP="004F613A">
            <w:pPr>
              <w:ind w:right="-284"/>
              <w:rPr>
                <w:sz w:val="28"/>
                <w:szCs w:val="28"/>
              </w:rPr>
            </w:pPr>
            <w:r w:rsidRPr="00060180">
              <w:rPr>
                <w:sz w:val="28"/>
                <w:szCs w:val="28"/>
              </w:rPr>
              <w:t>местный бюджет**</w:t>
            </w:r>
          </w:p>
        </w:tc>
        <w:tc>
          <w:tcPr>
            <w:tcW w:w="1276" w:type="dxa"/>
          </w:tcPr>
          <w:p w14:paraId="12DCD3D8" w14:textId="31A44749" w:rsidR="00BD2BC6" w:rsidRPr="00060180" w:rsidRDefault="00D75849" w:rsidP="004F613A">
            <w:pPr>
              <w:ind w:right="-284"/>
              <w:rPr>
                <w:sz w:val="28"/>
                <w:szCs w:val="28"/>
              </w:rPr>
            </w:pPr>
            <w:r>
              <w:rPr>
                <w:sz w:val="28"/>
                <w:szCs w:val="28"/>
              </w:rPr>
              <w:t>1</w:t>
            </w:r>
            <w:r w:rsidR="00BD2BC6" w:rsidRPr="00060180">
              <w:rPr>
                <w:sz w:val="28"/>
                <w:szCs w:val="28"/>
              </w:rPr>
              <w:t>668,5</w:t>
            </w:r>
          </w:p>
        </w:tc>
        <w:tc>
          <w:tcPr>
            <w:tcW w:w="1164" w:type="dxa"/>
          </w:tcPr>
          <w:p w14:paraId="3CB7C216" w14:textId="77777777" w:rsidR="00BD2BC6" w:rsidRPr="00060180" w:rsidRDefault="00BD2BC6" w:rsidP="004F613A">
            <w:pPr>
              <w:ind w:right="-284"/>
              <w:rPr>
                <w:sz w:val="28"/>
                <w:szCs w:val="28"/>
              </w:rPr>
            </w:pPr>
            <w:r w:rsidRPr="00060180">
              <w:rPr>
                <w:sz w:val="28"/>
                <w:szCs w:val="28"/>
              </w:rPr>
              <w:t>1668,5</w:t>
            </w:r>
          </w:p>
        </w:tc>
        <w:tc>
          <w:tcPr>
            <w:tcW w:w="1134" w:type="dxa"/>
          </w:tcPr>
          <w:p w14:paraId="709D9DCE" w14:textId="77777777" w:rsidR="00BD2BC6" w:rsidRPr="00060180" w:rsidRDefault="00BD2BC6" w:rsidP="004F613A">
            <w:pPr>
              <w:ind w:right="-284"/>
              <w:rPr>
                <w:sz w:val="28"/>
                <w:szCs w:val="28"/>
              </w:rPr>
            </w:pPr>
            <w:r w:rsidRPr="00060180">
              <w:rPr>
                <w:sz w:val="28"/>
                <w:szCs w:val="28"/>
              </w:rPr>
              <w:t>0,0</w:t>
            </w:r>
          </w:p>
        </w:tc>
        <w:tc>
          <w:tcPr>
            <w:tcW w:w="1417" w:type="dxa"/>
          </w:tcPr>
          <w:p w14:paraId="69BBE38A" w14:textId="77777777" w:rsidR="00BD2BC6" w:rsidRPr="00060180" w:rsidRDefault="00BD2BC6" w:rsidP="004F613A">
            <w:pPr>
              <w:ind w:right="-284"/>
              <w:rPr>
                <w:sz w:val="28"/>
                <w:szCs w:val="28"/>
              </w:rPr>
            </w:pPr>
            <w:r w:rsidRPr="00060180">
              <w:rPr>
                <w:sz w:val="28"/>
                <w:szCs w:val="28"/>
              </w:rPr>
              <w:t>0,0</w:t>
            </w:r>
          </w:p>
        </w:tc>
        <w:tc>
          <w:tcPr>
            <w:tcW w:w="1276" w:type="dxa"/>
          </w:tcPr>
          <w:p w14:paraId="68152123" w14:textId="77777777" w:rsidR="00BD2BC6" w:rsidRPr="00060180" w:rsidRDefault="00BD2BC6" w:rsidP="004F613A">
            <w:pPr>
              <w:ind w:right="-284"/>
              <w:rPr>
                <w:sz w:val="28"/>
                <w:szCs w:val="28"/>
              </w:rPr>
            </w:pPr>
            <w:r w:rsidRPr="00060180">
              <w:rPr>
                <w:sz w:val="28"/>
                <w:szCs w:val="28"/>
              </w:rPr>
              <w:t>0,0</w:t>
            </w:r>
          </w:p>
        </w:tc>
        <w:tc>
          <w:tcPr>
            <w:tcW w:w="1134" w:type="dxa"/>
          </w:tcPr>
          <w:p w14:paraId="0DA52D29" w14:textId="7C72F9C6" w:rsidR="00BD2BC6" w:rsidRPr="00060180" w:rsidRDefault="00BD2BC6" w:rsidP="004F613A">
            <w:pPr>
              <w:ind w:right="-284"/>
              <w:rPr>
                <w:sz w:val="28"/>
                <w:szCs w:val="28"/>
              </w:rPr>
            </w:pPr>
            <w:r w:rsidRPr="00060180">
              <w:rPr>
                <w:sz w:val="28"/>
                <w:szCs w:val="28"/>
              </w:rPr>
              <w:t>0,0</w:t>
            </w:r>
          </w:p>
        </w:tc>
        <w:tc>
          <w:tcPr>
            <w:tcW w:w="1559" w:type="dxa"/>
            <w:vMerge/>
          </w:tcPr>
          <w:p w14:paraId="14C23186" w14:textId="77777777" w:rsidR="00BD2BC6" w:rsidRPr="00060180" w:rsidRDefault="00BD2BC6" w:rsidP="004F613A">
            <w:pPr>
              <w:ind w:right="-284"/>
              <w:rPr>
                <w:sz w:val="28"/>
                <w:szCs w:val="28"/>
              </w:rPr>
            </w:pPr>
          </w:p>
        </w:tc>
        <w:tc>
          <w:tcPr>
            <w:tcW w:w="993" w:type="dxa"/>
            <w:gridSpan w:val="2"/>
            <w:vMerge/>
            <w:vAlign w:val="center"/>
          </w:tcPr>
          <w:p w14:paraId="78F29AEC" w14:textId="77777777" w:rsidR="00BD2BC6" w:rsidRPr="00060180" w:rsidRDefault="00BD2BC6" w:rsidP="004F613A">
            <w:pPr>
              <w:ind w:right="-284"/>
              <w:rPr>
                <w:sz w:val="28"/>
                <w:szCs w:val="28"/>
              </w:rPr>
            </w:pPr>
          </w:p>
        </w:tc>
      </w:tr>
      <w:tr w:rsidR="00BD2BC6" w:rsidRPr="00060180" w14:paraId="120EC4BB" w14:textId="77777777" w:rsidTr="007A0F0C">
        <w:trPr>
          <w:gridAfter w:val="1"/>
          <w:wAfter w:w="50" w:type="dxa"/>
        </w:trPr>
        <w:tc>
          <w:tcPr>
            <w:tcW w:w="820" w:type="dxa"/>
            <w:vMerge/>
          </w:tcPr>
          <w:p w14:paraId="20700AF0" w14:textId="77777777" w:rsidR="00BD2BC6" w:rsidRPr="00060180" w:rsidRDefault="00BD2BC6" w:rsidP="004F613A">
            <w:pPr>
              <w:ind w:right="-284"/>
              <w:rPr>
                <w:sz w:val="28"/>
                <w:szCs w:val="28"/>
              </w:rPr>
            </w:pPr>
          </w:p>
        </w:tc>
        <w:tc>
          <w:tcPr>
            <w:tcW w:w="2895" w:type="dxa"/>
            <w:vMerge/>
          </w:tcPr>
          <w:p w14:paraId="056064DE" w14:textId="77777777" w:rsidR="00BD2BC6" w:rsidRPr="00060180" w:rsidRDefault="00BD2BC6" w:rsidP="004F613A">
            <w:pPr>
              <w:ind w:right="-284"/>
              <w:rPr>
                <w:sz w:val="28"/>
                <w:szCs w:val="28"/>
              </w:rPr>
            </w:pPr>
          </w:p>
        </w:tc>
        <w:tc>
          <w:tcPr>
            <w:tcW w:w="1671" w:type="dxa"/>
          </w:tcPr>
          <w:p w14:paraId="5E0A5DA8" w14:textId="77777777" w:rsidR="00BD2BC6" w:rsidRPr="00060180" w:rsidRDefault="00BD2BC6" w:rsidP="004F613A">
            <w:pPr>
              <w:ind w:right="-284"/>
              <w:rPr>
                <w:sz w:val="28"/>
                <w:szCs w:val="28"/>
              </w:rPr>
            </w:pPr>
            <w:r w:rsidRPr="00060180">
              <w:rPr>
                <w:sz w:val="28"/>
                <w:szCs w:val="28"/>
              </w:rPr>
              <w:t>внебюджетные источники</w:t>
            </w:r>
          </w:p>
        </w:tc>
        <w:tc>
          <w:tcPr>
            <w:tcW w:w="1276" w:type="dxa"/>
          </w:tcPr>
          <w:p w14:paraId="4EB7DB09" w14:textId="77777777" w:rsidR="00BD2BC6" w:rsidRPr="00060180" w:rsidRDefault="00BD2BC6" w:rsidP="004F613A">
            <w:pPr>
              <w:ind w:right="-284"/>
              <w:rPr>
                <w:sz w:val="28"/>
                <w:szCs w:val="28"/>
              </w:rPr>
            </w:pPr>
            <w:r w:rsidRPr="00060180">
              <w:rPr>
                <w:sz w:val="28"/>
                <w:szCs w:val="28"/>
              </w:rPr>
              <w:t>0,0</w:t>
            </w:r>
          </w:p>
        </w:tc>
        <w:tc>
          <w:tcPr>
            <w:tcW w:w="1164" w:type="dxa"/>
          </w:tcPr>
          <w:p w14:paraId="7E5ABC69" w14:textId="77777777" w:rsidR="00BD2BC6" w:rsidRPr="00060180" w:rsidRDefault="00BD2BC6" w:rsidP="004F613A">
            <w:pPr>
              <w:ind w:right="-284"/>
              <w:rPr>
                <w:sz w:val="28"/>
                <w:szCs w:val="28"/>
              </w:rPr>
            </w:pPr>
            <w:r w:rsidRPr="00060180">
              <w:rPr>
                <w:sz w:val="28"/>
                <w:szCs w:val="28"/>
              </w:rPr>
              <w:t>0,0</w:t>
            </w:r>
          </w:p>
        </w:tc>
        <w:tc>
          <w:tcPr>
            <w:tcW w:w="1134" w:type="dxa"/>
          </w:tcPr>
          <w:p w14:paraId="79FB07AB" w14:textId="77777777" w:rsidR="00BD2BC6" w:rsidRPr="00060180" w:rsidRDefault="00BD2BC6" w:rsidP="004F613A">
            <w:pPr>
              <w:ind w:right="-284"/>
              <w:rPr>
                <w:sz w:val="28"/>
                <w:szCs w:val="28"/>
              </w:rPr>
            </w:pPr>
            <w:r w:rsidRPr="00060180">
              <w:rPr>
                <w:sz w:val="28"/>
                <w:szCs w:val="28"/>
              </w:rPr>
              <w:t>0,0</w:t>
            </w:r>
          </w:p>
        </w:tc>
        <w:tc>
          <w:tcPr>
            <w:tcW w:w="1417" w:type="dxa"/>
          </w:tcPr>
          <w:p w14:paraId="2E623152" w14:textId="77777777" w:rsidR="00BD2BC6" w:rsidRPr="00060180" w:rsidRDefault="00BD2BC6" w:rsidP="004F613A">
            <w:pPr>
              <w:ind w:right="-284"/>
              <w:rPr>
                <w:sz w:val="28"/>
                <w:szCs w:val="28"/>
              </w:rPr>
            </w:pPr>
            <w:r w:rsidRPr="00060180">
              <w:rPr>
                <w:sz w:val="28"/>
                <w:szCs w:val="28"/>
              </w:rPr>
              <w:t>0,0</w:t>
            </w:r>
          </w:p>
        </w:tc>
        <w:tc>
          <w:tcPr>
            <w:tcW w:w="1276" w:type="dxa"/>
          </w:tcPr>
          <w:p w14:paraId="080AD68F" w14:textId="77777777" w:rsidR="00BD2BC6" w:rsidRPr="00060180" w:rsidRDefault="00BD2BC6" w:rsidP="004F613A">
            <w:pPr>
              <w:ind w:right="-284"/>
              <w:rPr>
                <w:sz w:val="28"/>
                <w:szCs w:val="28"/>
              </w:rPr>
            </w:pPr>
            <w:r w:rsidRPr="00060180">
              <w:rPr>
                <w:sz w:val="28"/>
                <w:szCs w:val="28"/>
              </w:rPr>
              <w:t>0,0</w:t>
            </w:r>
          </w:p>
        </w:tc>
        <w:tc>
          <w:tcPr>
            <w:tcW w:w="1134" w:type="dxa"/>
          </w:tcPr>
          <w:p w14:paraId="22D5CF2B" w14:textId="77777777" w:rsidR="00BD2BC6" w:rsidRPr="00060180" w:rsidRDefault="00BD2BC6" w:rsidP="004F613A">
            <w:pPr>
              <w:ind w:right="-284"/>
              <w:rPr>
                <w:sz w:val="28"/>
                <w:szCs w:val="28"/>
              </w:rPr>
            </w:pPr>
            <w:r w:rsidRPr="00060180">
              <w:rPr>
                <w:sz w:val="28"/>
                <w:szCs w:val="28"/>
              </w:rPr>
              <w:t>0,0</w:t>
            </w:r>
          </w:p>
        </w:tc>
        <w:tc>
          <w:tcPr>
            <w:tcW w:w="1559" w:type="dxa"/>
            <w:vMerge/>
          </w:tcPr>
          <w:p w14:paraId="7F796654" w14:textId="77777777" w:rsidR="00BD2BC6" w:rsidRPr="00060180" w:rsidRDefault="00BD2BC6" w:rsidP="004F613A">
            <w:pPr>
              <w:ind w:right="-284"/>
              <w:rPr>
                <w:sz w:val="28"/>
                <w:szCs w:val="28"/>
              </w:rPr>
            </w:pPr>
          </w:p>
        </w:tc>
        <w:tc>
          <w:tcPr>
            <w:tcW w:w="993" w:type="dxa"/>
            <w:gridSpan w:val="2"/>
            <w:vMerge/>
            <w:vAlign w:val="center"/>
          </w:tcPr>
          <w:p w14:paraId="6F57B02E" w14:textId="77777777" w:rsidR="00BD2BC6" w:rsidRPr="00060180" w:rsidRDefault="00BD2BC6" w:rsidP="004F613A">
            <w:pPr>
              <w:ind w:right="-284"/>
              <w:rPr>
                <w:sz w:val="28"/>
                <w:szCs w:val="28"/>
              </w:rPr>
            </w:pPr>
          </w:p>
        </w:tc>
      </w:tr>
      <w:tr w:rsidR="009507AC" w:rsidRPr="00060180" w14:paraId="69FD0D56" w14:textId="77777777" w:rsidTr="007A0F0C">
        <w:trPr>
          <w:gridAfter w:val="1"/>
          <w:wAfter w:w="50" w:type="dxa"/>
        </w:trPr>
        <w:tc>
          <w:tcPr>
            <w:tcW w:w="820" w:type="dxa"/>
            <w:vMerge w:val="restart"/>
          </w:tcPr>
          <w:p w14:paraId="58225258" w14:textId="0566C4CD" w:rsidR="009507AC" w:rsidRPr="00060180" w:rsidRDefault="009507AC" w:rsidP="009507AC">
            <w:pPr>
              <w:ind w:right="-284"/>
              <w:rPr>
                <w:sz w:val="28"/>
                <w:szCs w:val="28"/>
              </w:rPr>
            </w:pPr>
            <w:r>
              <w:rPr>
                <w:sz w:val="28"/>
                <w:szCs w:val="28"/>
              </w:rPr>
              <w:t>1.1.3</w:t>
            </w:r>
          </w:p>
        </w:tc>
        <w:tc>
          <w:tcPr>
            <w:tcW w:w="2895" w:type="dxa"/>
            <w:vMerge w:val="restart"/>
          </w:tcPr>
          <w:p w14:paraId="58CE2854" w14:textId="558C84C1" w:rsidR="009507AC" w:rsidRPr="00060180" w:rsidRDefault="009507AC" w:rsidP="009507AC">
            <w:pPr>
              <w:ind w:right="-284"/>
              <w:rPr>
                <w:sz w:val="28"/>
                <w:szCs w:val="28"/>
              </w:rPr>
            </w:pPr>
            <w:r w:rsidRPr="00060180">
              <w:rPr>
                <w:sz w:val="28"/>
                <w:szCs w:val="28"/>
              </w:rPr>
              <w:t>Ремонт дворов</w:t>
            </w:r>
            <w:r>
              <w:rPr>
                <w:sz w:val="28"/>
                <w:szCs w:val="28"/>
              </w:rPr>
              <w:t>ого</w:t>
            </w:r>
            <w:r w:rsidRPr="00060180">
              <w:rPr>
                <w:sz w:val="28"/>
                <w:szCs w:val="28"/>
              </w:rPr>
              <w:t xml:space="preserve"> проезда по адресу:</w:t>
            </w:r>
            <w:r>
              <w:rPr>
                <w:sz w:val="28"/>
                <w:szCs w:val="28"/>
              </w:rPr>
              <w:t xml:space="preserve"> Ставского д 49-89; д 61--63</w:t>
            </w:r>
          </w:p>
        </w:tc>
        <w:tc>
          <w:tcPr>
            <w:tcW w:w="1671" w:type="dxa"/>
          </w:tcPr>
          <w:p w14:paraId="081D41C1" w14:textId="52E3AE53" w:rsidR="009507AC" w:rsidRPr="00060180" w:rsidRDefault="009507AC" w:rsidP="009507AC">
            <w:pPr>
              <w:ind w:right="-284"/>
              <w:rPr>
                <w:sz w:val="28"/>
                <w:szCs w:val="28"/>
              </w:rPr>
            </w:pPr>
            <w:r w:rsidRPr="00060180">
              <w:rPr>
                <w:sz w:val="28"/>
                <w:szCs w:val="28"/>
              </w:rPr>
              <w:t>всего</w:t>
            </w:r>
          </w:p>
        </w:tc>
        <w:tc>
          <w:tcPr>
            <w:tcW w:w="1276" w:type="dxa"/>
          </w:tcPr>
          <w:p w14:paraId="657044AE" w14:textId="441C98A7" w:rsidR="009507AC" w:rsidRPr="00060180" w:rsidRDefault="009507AC" w:rsidP="009507AC">
            <w:pPr>
              <w:ind w:right="-284"/>
              <w:rPr>
                <w:sz w:val="28"/>
                <w:szCs w:val="28"/>
              </w:rPr>
            </w:pPr>
            <w:r>
              <w:rPr>
                <w:sz w:val="28"/>
                <w:szCs w:val="28"/>
              </w:rPr>
              <w:t>200</w:t>
            </w:r>
            <w:r w:rsidRPr="00E932CC">
              <w:rPr>
                <w:sz w:val="28"/>
                <w:szCs w:val="28"/>
              </w:rPr>
              <w:t>0,0</w:t>
            </w:r>
          </w:p>
        </w:tc>
        <w:tc>
          <w:tcPr>
            <w:tcW w:w="1164" w:type="dxa"/>
          </w:tcPr>
          <w:p w14:paraId="1F07B090" w14:textId="2141CB11" w:rsidR="009507AC" w:rsidRPr="00060180" w:rsidRDefault="009507AC" w:rsidP="009507AC">
            <w:pPr>
              <w:ind w:right="-284"/>
              <w:rPr>
                <w:sz w:val="28"/>
                <w:szCs w:val="28"/>
              </w:rPr>
            </w:pPr>
            <w:r w:rsidRPr="00E932CC">
              <w:rPr>
                <w:sz w:val="28"/>
                <w:szCs w:val="28"/>
              </w:rPr>
              <w:t>0,0</w:t>
            </w:r>
          </w:p>
        </w:tc>
        <w:tc>
          <w:tcPr>
            <w:tcW w:w="1134" w:type="dxa"/>
          </w:tcPr>
          <w:p w14:paraId="050D46A1" w14:textId="38A90641" w:rsidR="009507AC" w:rsidRPr="00060180" w:rsidRDefault="009507AC" w:rsidP="009507AC">
            <w:pPr>
              <w:ind w:right="-284"/>
              <w:rPr>
                <w:sz w:val="28"/>
                <w:szCs w:val="28"/>
              </w:rPr>
            </w:pPr>
            <w:r w:rsidRPr="00E932CC">
              <w:rPr>
                <w:sz w:val="28"/>
                <w:szCs w:val="28"/>
              </w:rPr>
              <w:t>0,0</w:t>
            </w:r>
          </w:p>
        </w:tc>
        <w:tc>
          <w:tcPr>
            <w:tcW w:w="1417" w:type="dxa"/>
          </w:tcPr>
          <w:p w14:paraId="695B3872" w14:textId="23F85A40" w:rsidR="009507AC" w:rsidRPr="00060180" w:rsidRDefault="009507AC" w:rsidP="009507AC">
            <w:pPr>
              <w:ind w:right="-284"/>
              <w:rPr>
                <w:sz w:val="28"/>
                <w:szCs w:val="28"/>
              </w:rPr>
            </w:pPr>
            <w:r w:rsidRPr="00E932CC">
              <w:rPr>
                <w:sz w:val="28"/>
                <w:szCs w:val="28"/>
              </w:rPr>
              <w:t>0,0</w:t>
            </w:r>
          </w:p>
        </w:tc>
        <w:tc>
          <w:tcPr>
            <w:tcW w:w="1276" w:type="dxa"/>
          </w:tcPr>
          <w:p w14:paraId="6B9162D3" w14:textId="306294E1" w:rsidR="009507AC" w:rsidRPr="00060180" w:rsidRDefault="009507AC" w:rsidP="009507AC">
            <w:pPr>
              <w:ind w:right="-284"/>
              <w:rPr>
                <w:sz w:val="28"/>
                <w:szCs w:val="28"/>
              </w:rPr>
            </w:pPr>
            <w:r>
              <w:rPr>
                <w:sz w:val="28"/>
                <w:szCs w:val="28"/>
              </w:rPr>
              <w:t>0,0</w:t>
            </w:r>
          </w:p>
        </w:tc>
        <w:tc>
          <w:tcPr>
            <w:tcW w:w="1134" w:type="dxa"/>
          </w:tcPr>
          <w:p w14:paraId="43892AB1" w14:textId="5A4C105B" w:rsidR="009507AC" w:rsidRPr="00060180" w:rsidRDefault="00D74D9E" w:rsidP="009507AC">
            <w:pPr>
              <w:ind w:right="-284"/>
              <w:rPr>
                <w:sz w:val="28"/>
                <w:szCs w:val="28"/>
              </w:rPr>
            </w:pPr>
            <w:r>
              <w:rPr>
                <w:sz w:val="28"/>
                <w:szCs w:val="28"/>
              </w:rPr>
              <w:t>200</w:t>
            </w:r>
            <w:r w:rsidR="009507AC" w:rsidRPr="00884ED0">
              <w:rPr>
                <w:sz w:val="28"/>
                <w:szCs w:val="28"/>
              </w:rPr>
              <w:t>0,0</w:t>
            </w:r>
          </w:p>
        </w:tc>
        <w:tc>
          <w:tcPr>
            <w:tcW w:w="1559" w:type="dxa"/>
            <w:vMerge w:val="restart"/>
          </w:tcPr>
          <w:p w14:paraId="5B289599" w14:textId="46D02341" w:rsidR="009507AC" w:rsidRPr="00F333C2" w:rsidRDefault="009507AC" w:rsidP="009507AC">
            <w:pPr>
              <w:ind w:right="-284"/>
            </w:pPr>
            <w:r w:rsidRPr="00F333C2">
              <w:t>Количество дворовых проездов</w:t>
            </w:r>
            <w:r w:rsidR="00F333C2" w:rsidRPr="00F333C2">
              <w:t>,</w:t>
            </w:r>
            <w:r w:rsidRPr="00F333C2">
              <w:t xml:space="preserve"> приведенное в нормативное состояние</w:t>
            </w:r>
          </w:p>
          <w:p w14:paraId="3EFFE4D3" w14:textId="497E6C1D" w:rsidR="009507AC" w:rsidRPr="00F333C2" w:rsidRDefault="009507AC" w:rsidP="009507AC">
            <w:pPr>
              <w:ind w:right="-284"/>
            </w:pPr>
            <w:r w:rsidRPr="00F333C2">
              <w:t>2021 г.-  м</w:t>
            </w:r>
            <w:r w:rsidRPr="00F333C2">
              <w:rPr>
                <w:vertAlign w:val="superscript"/>
              </w:rPr>
              <w:t>2</w:t>
            </w:r>
          </w:p>
          <w:p w14:paraId="79FA4F1C" w14:textId="77777777" w:rsidR="009507AC" w:rsidRPr="00F333C2" w:rsidRDefault="009507AC" w:rsidP="009507AC">
            <w:pPr>
              <w:ind w:right="-284"/>
              <w:rPr>
                <w:vertAlign w:val="superscript"/>
              </w:rPr>
            </w:pPr>
            <w:r w:rsidRPr="00F333C2">
              <w:t>2022 г. – м</w:t>
            </w:r>
            <w:r w:rsidRPr="00F333C2">
              <w:rPr>
                <w:vertAlign w:val="superscript"/>
              </w:rPr>
              <w:t>2</w:t>
            </w:r>
          </w:p>
          <w:p w14:paraId="12B9EAEC" w14:textId="77777777" w:rsidR="009507AC" w:rsidRPr="00F333C2" w:rsidRDefault="009507AC" w:rsidP="009507AC">
            <w:pPr>
              <w:ind w:right="-284"/>
            </w:pPr>
            <w:r w:rsidRPr="00F333C2">
              <w:t>2023 г. – м</w:t>
            </w:r>
            <w:r w:rsidRPr="00F333C2">
              <w:rPr>
                <w:vertAlign w:val="superscript"/>
              </w:rPr>
              <w:t>2</w:t>
            </w:r>
            <w:r w:rsidRPr="00F333C2">
              <w:t>.</w:t>
            </w:r>
          </w:p>
          <w:p w14:paraId="01761C0E" w14:textId="3CA4591A" w:rsidR="009507AC" w:rsidRPr="00F333C2" w:rsidRDefault="009507AC" w:rsidP="009507AC">
            <w:pPr>
              <w:ind w:right="-284"/>
            </w:pPr>
            <w:r w:rsidRPr="00F333C2">
              <w:t>2024 г.- м</w:t>
            </w:r>
            <w:r w:rsidR="00594CD8">
              <w:t>2</w:t>
            </w:r>
          </w:p>
          <w:p w14:paraId="2B1F0108" w14:textId="7A9FC2A4" w:rsidR="009507AC" w:rsidRPr="00377D13" w:rsidRDefault="009507AC" w:rsidP="009507AC">
            <w:pPr>
              <w:ind w:right="-284"/>
            </w:pPr>
            <w:r w:rsidRPr="00F333C2">
              <w:t xml:space="preserve">2025г. </w:t>
            </w:r>
            <w:r w:rsidR="00F3256C">
              <w:t xml:space="preserve">– </w:t>
            </w:r>
            <w:r w:rsidR="00176EA1" w:rsidRPr="00D161F7">
              <w:t>1176</w:t>
            </w:r>
            <w:r w:rsidR="00F3256C" w:rsidRPr="00C1266B">
              <w:t>м2</w:t>
            </w:r>
          </w:p>
          <w:p w14:paraId="0037B3D4" w14:textId="77777777" w:rsidR="009507AC" w:rsidRPr="00F333C2" w:rsidRDefault="009507AC" w:rsidP="009507AC">
            <w:pPr>
              <w:ind w:right="-284"/>
            </w:pPr>
          </w:p>
        </w:tc>
        <w:tc>
          <w:tcPr>
            <w:tcW w:w="993" w:type="dxa"/>
            <w:gridSpan w:val="2"/>
            <w:vMerge w:val="restart"/>
            <w:vAlign w:val="center"/>
          </w:tcPr>
          <w:p w14:paraId="73FA723A" w14:textId="7F2CCF14" w:rsidR="009507AC" w:rsidRPr="00F333C2" w:rsidRDefault="009507AC" w:rsidP="009507AC">
            <w:pPr>
              <w:ind w:right="-284"/>
            </w:pPr>
            <w:r w:rsidRPr="00F333C2">
              <w:t>Администрация Васюринского сельского поселения</w:t>
            </w:r>
          </w:p>
        </w:tc>
      </w:tr>
      <w:tr w:rsidR="009507AC" w:rsidRPr="00060180" w14:paraId="011FACD5" w14:textId="77777777" w:rsidTr="007A0F0C">
        <w:trPr>
          <w:gridAfter w:val="1"/>
          <w:wAfter w:w="50" w:type="dxa"/>
        </w:trPr>
        <w:tc>
          <w:tcPr>
            <w:tcW w:w="820" w:type="dxa"/>
            <w:vMerge/>
          </w:tcPr>
          <w:p w14:paraId="2BF5849E" w14:textId="77777777" w:rsidR="009507AC" w:rsidRPr="00060180" w:rsidRDefault="009507AC" w:rsidP="009507AC">
            <w:pPr>
              <w:ind w:right="-284"/>
              <w:rPr>
                <w:sz w:val="28"/>
                <w:szCs w:val="28"/>
              </w:rPr>
            </w:pPr>
          </w:p>
        </w:tc>
        <w:tc>
          <w:tcPr>
            <w:tcW w:w="2895" w:type="dxa"/>
            <w:vMerge/>
          </w:tcPr>
          <w:p w14:paraId="7E044F9B" w14:textId="77777777" w:rsidR="009507AC" w:rsidRPr="00060180" w:rsidRDefault="009507AC" w:rsidP="009507AC">
            <w:pPr>
              <w:ind w:right="-284"/>
              <w:rPr>
                <w:sz w:val="28"/>
                <w:szCs w:val="28"/>
              </w:rPr>
            </w:pPr>
          </w:p>
        </w:tc>
        <w:tc>
          <w:tcPr>
            <w:tcW w:w="1671" w:type="dxa"/>
          </w:tcPr>
          <w:p w14:paraId="25C30327" w14:textId="03A38E28" w:rsidR="009507AC" w:rsidRPr="00060180" w:rsidRDefault="009507AC" w:rsidP="009507AC">
            <w:pPr>
              <w:ind w:right="-284"/>
              <w:rPr>
                <w:sz w:val="28"/>
                <w:szCs w:val="28"/>
              </w:rPr>
            </w:pPr>
            <w:r w:rsidRPr="00060180">
              <w:rPr>
                <w:sz w:val="28"/>
                <w:szCs w:val="28"/>
              </w:rPr>
              <w:t>краевой бюджет</w:t>
            </w:r>
          </w:p>
        </w:tc>
        <w:tc>
          <w:tcPr>
            <w:tcW w:w="1276" w:type="dxa"/>
          </w:tcPr>
          <w:p w14:paraId="455CB959" w14:textId="1DB34191" w:rsidR="009507AC" w:rsidRPr="00060180" w:rsidRDefault="009507AC" w:rsidP="009507AC">
            <w:pPr>
              <w:ind w:right="-284"/>
              <w:rPr>
                <w:sz w:val="28"/>
                <w:szCs w:val="28"/>
              </w:rPr>
            </w:pPr>
            <w:r w:rsidRPr="00E932CC">
              <w:rPr>
                <w:sz w:val="28"/>
                <w:szCs w:val="28"/>
              </w:rPr>
              <w:t>0,0</w:t>
            </w:r>
          </w:p>
        </w:tc>
        <w:tc>
          <w:tcPr>
            <w:tcW w:w="1164" w:type="dxa"/>
          </w:tcPr>
          <w:p w14:paraId="113F5E6E" w14:textId="74181B59" w:rsidR="009507AC" w:rsidRPr="00060180" w:rsidRDefault="009507AC" w:rsidP="009507AC">
            <w:pPr>
              <w:ind w:right="-284"/>
              <w:rPr>
                <w:sz w:val="28"/>
                <w:szCs w:val="28"/>
              </w:rPr>
            </w:pPr>
            <w:r w:rsidRPr="00E932CC">
              <w:rPr>
                <w:sz w:val="28"/>
                <w:szCs w:val="28"/>
              </w:rPr>
              <w:t>0,0</w:t>
            </w:r>
          </w:p>
        </w:tc>
        <w:tc>
          <w:tcPr>
            <w:tcW w:w="1134" w:type="dxa"/>
          </w:tcPr>
          <w:p w14:paraId="4716664C" w14:textId="4761C2FB" w:rsidR="009507AC" w:rsidRPr="00060180" w:rsidRDefault="009507AC" w:rsidP="009507AC">
            <w:pPr>
              <w:ind w:right="-284"/>
              <w:rPr>
                <w:sz w:val="28"/>
                <w:szCs w:val="28"/>
              </w:rPr>
            </w:pPr>
            <w:r w:rsidRPr="00E932CC">
              <w:rPr>
                <w:sz w:val="28"/>
                <w:szCs w:val="28"/>
              </w:rPr>
              <w:t>0,0</w:t>
            </w:r>
          </w:p>
        </w:tc>
        <w:tc>
          <w:tcPr>
            <w:tcW w:w="1417" w:type="dxa"/>
          </w:tcPr>
          <w:p w14:paraId="415F3E43" w14:textId="09AB08F1" w:rsidR="009507AC" w:rsidRPr="00060180" w:rsidRDefault="009507AC" w:rsidP="009507AC">
            <w:pPr>
              <w:ind w:right="-284"/>
              <w:rPr>
                <w:sz w:val="28"/>
                <w:szCs w:val="28"/>
              </w:rPr>
            </w:pPr>
            <w:r w:rsidRPr="00E932CC">
              <w:rPr>
                <w:sz w:val="28"/>
                <w:szCs w:val="28"/>
              </w:rPr>
              <w:t>0,0</w:t>
            </w:r>
          </w:p>
        </w:tc>
        <w:tc>
          <w:tcPr>
            <w:tcW w:w="1276" w:type="dxa"/>
          </w:tcPr>
          <w:p w14:paraId="7DE46335" w14:textId="1D3518EE" w:rsidR="009507AC" w:rsidRPr="00060180" w:rsidRDefault="009507AC" w:rsidP="009507AC">
            <w:pPr>
              <w:ind w:right="-284"/>
              <w:rPr>
                <w:sz w:val="28"/>
                <w:szCs w:val="28"/>
              </w:rPr>
            </w:pPr>
            <w:r w:rsidRPr="00EC5E0D">
              <w:rPr>
                <w:sz w:val="28"/>
                <w:szCs w:val="28"/>
              </w:rPr>
              <w:t>0,0</w:t>
            </w:r>
          </w:p>
        </w:tc>
        <w:tc>
          <w:tcPr>
            <w:tcW w:w="1134" w:type="dxa"/>
          </w:tcPr>
          <w:p w14:paraId="3DBEE469" w14:textId="34C15697" w:rsidR="009507AC" w:rsidRPr="00060180" w:rsidRDefault="009507AC" w:rsidP="009507AC">
            <w:pPr>
              <w:ind w:right="-284"/>
              <w:rPr>
                <w:sz w:val="28"/>
                <w:szCs w:val="28"/>
              </w:rPr>
            </w:pPr>
            <w:r w:rsidRPr="00884ED0">
              <w:rPr>
                <w:sz w:val="28"/>
                <w:szCs w:val="28"/>
              </w:rPr>
              <w:t>0,0</w:t>
            </w:r>
          </w:p>
        </w:tc>
        <w:tc>
          <w:tcPr>
            <w:tcW w:w="1559" w:type="dxa"/>
            <w:vMerge/>
          </w:tcPr>
          <w:p w14:paraId="5F4D693C" w14:textId="77777777" w:rsidR="009507AC" w:rsidRPr="00060180" w:rsidRDefault="009507AC" w:rsidP="009507AC">
            <w:pPr>
              <w:ind w:right="-284"/>
              <w:rPr>
                <w:sz w:val="28"/>
                <w:szCs w:val="28"/>
              </w:rPr>
            </w:pPr>
          </w:p>
        </w:tc>
        <w:tc>
          <w:tcPr>
            <w:tcW w:w="993" w:type="dxa"/>
            <w:gridSpan w:val="2"/>
            <w:vMerge/>
            <w:vAlign w:val="center"/>
          </w:tcPr>
          <w:p w14:paraId="37CAFB83" w14:textId="77777777" w:rsidR="009507AC" w:rsidRPr="00060180" w:rsidRDefault="009507AC" w:rsidP="009507AC">
            <w:pPr>
              <w:ind w:right="-284"/>
              <w:rPr>
                <w:sz w:val="28"/>
                <w:szCs w:val="28"/>
              </w:rPr>
            </w:pPr>
          </w:p>
        </w:tc>
      </w:tr>
      <w:tr w:rsidR="009507AC" w:rsidRPr="00060180" w14:paraId="16E7DD02" w14:textId="77777777" w:rsidTr="007A0F0C">
        <w:trPr>
          <w:gridAfter w:val="1"/>
          <w:wAfter w:w="50" w:type="dxa"/>
        </w:trPr>
        <w:tc>
          <w:tcPr>
            <w:tcW w:w="820" w:type="dxa"/>
            <w:vMerge/>
          </w:tcPr>
          <w:p w14:paraId="37360B7F" w14:textId="77777777" w:rsidR="009507AC" w:rsidRPr="00060180" w:rsidRDefault="009507AC" w:rsidP="009507AC">
            <w:pPr>
              <w:ind w:right="-284"/>
              <w:rPr>
                <w:sz w:val="28"/>
                <w:szCs w:val="28"/>
              </w:rPr>
            </w:pPr>
          </w:p>
        </w:tc>
        <w:tc>
          <w:tcPr>
            <w:tcW w:w="2895" w:type="dxa"/>
            <w:vMerge/>
          </w:tcPr>
          <w:p w14:paraId="02918E5E" w14:textId="77777777" w:rsidR="009507AC" w:rsidRPr="00060180" w:rsidRDefault="009507AC" w:rsidP="009507AC">
            <w:pPr>
              <w:ind w:right="-284"/>
              <w:rPr>
                <w:sz w:val="28"/>
                <w:szCs w:val="28"/>
              </w:rPr>
            </w:pPr>
          </w:p>
        </w:tc>
        <w:tc>
          <w:tcPr>
            <w:tcW w:w="1671" w:type="dxa"/>
          </w:tcPr>
          <w:p w14:paraId="232591B4" w14:textId="34914C81" w:rsidR="009507AC" w:rsidRPr="00060180" w:rsidRDefault="009507AC" w:rsidP="009507AC">
            <w:pPr>
              <w:ind w:right="-284"/>
              <w:rPr>
                <w:sz w:val="28"/>
                <w:szCs w:val="28"/>
              </w:rPr>
            </w:pPr>
            <w:r w:rsidRPr="00060180">
              <w:rPr>
                <w:sz w:val="28"/>
                <w:szCs w:val="28"/>
              </w:rPr>
              <w:t>федеральный бюджет</w:t>
            </w:r>
          </w:p>
        </w:tc>
        <w:tc>
          <w:tcPr>
            <w:tcW w:w="1276" w:type="dxa"/>
          </w:tcPr>
          <w:p w14:paraId="73536C85" w14:textId="00E706CF" w:rsidR="009507AC" w:rsidRPr="00060180" w:rsidRDefault="009507AC" w:rsidP="009507AC">
            <w:pPr>
              <w:ind w:right="-284"/>
              <w:rPr>
                <w:sz w:val="28"/>
                <w:szCs w:val="28"/>
              </w:rPr>
            </w:pPr>
            <w:r w:rsidRPr="00E932CC">
              <w:rPr>
                <w:sz w:val="28"/>
                <w:szCs w:val="28"/>
              </w:rPr>
              <w:t>0,0</w:t>
            </w:r>
          </w:p>
        </w:tc>
        <w:tc>
          <w:tcPr>
            <w:tcW w:w="1164" w:type="dxa"/>
          </w:tcPr>
          <w:p w14:paraId="62772B1E" w14:textId="5BDE0CCE" w:rsidR="009507AC" w:rsidRPr="00060180" w:rsidRDefault="009507AC" w:rsidP="009507AC">
            <w:pPr>
              <w:ind w:right="-284"/>
              <w:rPr>
                <w:sz w:val="28"/>
                <w:szCs w:val="28"/>
              </w:rPr>
            </w:pPr>
            <w:r w:rsidRPr="00E932CC">
              <w:rPr>
                <w:sz w:val="28"/>
                <w:szCs w:val="28"/>
              </w:rPr>
              <w:t>0,0</w:t>
            </w:r>
          </w:p>
        </w:tc>
        <w:tc>
          <w:tcPr>
            <w:tcW w:w="1134" w:type="dxa"/>
          </w:tcPr>
          <w:p w14:paraId="10BE0108" w14:textId="0C81F48C" w:rsidR="009507AC" w:rsidRPr="00060180" w:rsidRDefault="009507AC" w:rsidP="009507AC">
            <w:pPr>
              <w:ind w:right="-284"/>
              <w:rPr>
                <w:sz w:val="28"/>
                <w:szCs w:val="28"/>
              </w:rPr>
            </w:pPr>
            <w:r w:rsidRPr="00E932CC">
              <w:rPr>
                <w:sz w:val="28"/>
                <w:szCs w:val="28"/>
              </w:rPr>
              <w:t>0,0</w:t>
            </w:r>
          </w:p>
        </w:tc>
        <w:tc>
          <w:tcPr>
            <w:tcW w:w="1417" w:type="dxa"/>
          </w:tcPr>
          <w:p w14:paraId="643A4F4B" w14:textId="0182C82B" w:rsidR="009507AC" w:rsidRPr="00060180" w:rsidRDefault="009507AC" w:rsidP="009507AC">
            <w:pPr>
              <w:ind w:right="-284"/>
              <w:rPr>
                <w:sz w:val="28"/>
                <w:szCs w:val="28"/>
              </w:rPr>
            </w:pPr>
            <w:r w:rsidRPr="00E932CC">
              <w:rPr>
                <w:sz w:val="28"/>
                <w:szCs w:val="28"/>
              </w:rPr>
              <w:t>0,0</w:t>
            </w:r>
          </w:p>
        </w:tc>
        <w:tc>
          <w:tcPr>
            <w:tcW w:w="1276" w:type="dxa"/>
          </w:tcPr>
          <w:p w14:paraId="2C00E3B6" w14:textId="190A12F1" w:rsidR="009507AC" w:rsidRPr="00060180" w:rsidRDefault="009507AC" w:rsidP="009507AC">
            <w:pPr>
              <w:ind w:right="-284"/>
              <w:rPr>
                <w:sz w:val="28"/>
                <w:szCs w:val="28"/>
              </w:rPr>
            </w:pPr>
            <w:r w:rsidRPr="00EC5E0D">
              <w:rPr>
                <w:sz w:val="28"/>
                <w:szCs w:val="28"/>
              </w:rPr>
              <w:t>0,0</w:t>
            </w:r>
          </w:p>
        </w:tc>
        <w:tc>
          <w:tcPr>
            <w:tcW w:w="1134" w:type="dxa"/>
          </w:tcPr>
          <w:p w14:paraId="392C936F" w14:textId="7823A13D" w:rsidR="009507AC" w:rsidRPr="00060180" w:rsidRDefault="009507AC" w:rsidP="009507AC">
            <w:pPr>
              <w:ind w:right="-284"/>
              <w:rPr>
                <w:sz w:val="28"/>
                <w:szCs w:val="28"/>
              </w:rPr>
            </w:pPr>
            <w:r w:rsidRPr="00884ED0">
              <w:rPr>
                <w:sz w:val="28"/>
                <w:szCs w:val="28"/>
              </w:rPr>
              <w:t>0,0</w:t>
            </w:r>
          </w:p>
        </w:tc>
        <w:tc>
          <w:tcPr>
            <w:tcW w:w="1559" w:type="dxa"/>
            <w:vMerge/>
          </w:tcPr>
          <w:p w14:paraId="7E20ECC0" w14:textId="77777777" w:rsidR="009507AC" w:rsidRPr="00060180" w:rsidRDefault="009507AC" w:rsidP="009507AC">
            <w:pPr>
              <w:ind w:right="-284"/>
              <w:rPr>
                <w:sz w:val="28"/>
                <w:szCs w:val="28"/>
              </w:rPr>
            </w:pPr>
          </w:p>
        </w:tc>
        <w:tc>
          <w:tcPr>
            <w:tcW w:w="993" w:type="dxa"/>
            <w:gridSpan w:val="2"/>
            <w:vMerge/>
            <w:vAlign w:val="center"/>
          </w:tcPr>
          <w:p w14:paraId="50278360" w14:textId="77777777" w:rsidR="009507AC" w:rsidRPr="00060180" w:rsidRDefault="009507AC" w:rsidP="009507AC">
            <w:pPr>
              <w:ind w:right="-284"/>
              <w:rPr>
                <w:sz w:val="28"/>
                <w:szCs w:val="28"/>
              </w:rPr>
            </w:pPr>
          </w:p>
        </w:tc>
      </w:tr>
      <w:tr w:rsidR="009507AC" w:rsidRPr="00060180" w14:paraId="4B0D6A7F" w14:textId="77777777" w:rsidTr="007A0F0C">
        <w:trPr>
          <w:gridAfter w:val="1"/>
          <w:wAfter w:w="50" w:type="dxa"/>
        </w:trPr>
        <w:tc>
          <w:tcPr>
            <w:tcW w:w="820" w:type="dxa"/>
            <w:vMerge/>
          </w:tcPr>
          <w:p w14:paraId="5816551D" w14:textId="77777777" w:rsidR="009507AC" w:rsidRPr="00060180" w:rsidRDefault="009507AC" w:rsidP="009507AC">
            <w:pPr>
              <w:ind w:right="-284"/>
              <w:rPr>
                <w:sz w:val="28"/>
                <w:szCs w:val="28"/>
              </w:rPr>
            </w:pPr>
          </w:p>
        </w:tc>
        <w:tc>
          <w:tcPr>
            <w:tcW w:w="2895" w:type="dxa"/>
            <w:vMerge/>
          </w:tcPr>
          <w:p w14:paraId="6BCC2CFF" w14:textId="77777777" w:rsidR="009507AC" w:rsidRPr="00060180" w:rsidRDefault="009507AC" w:rsidP="009507AC">
            <w:pPr>
              <w:ind w:right="-284"/>
              <w:rPr>
                <w:sz w:val="28"/>
                <w:szCs w:val="28"/>
              </w:rPr>
            </w:pPr>
          </w:p>
        </w:tc>
        <w:tc>
          <w:tcPr>
            <w:tcW w:w="1671" w:type="dxa"/>
          </w:tcPr>
          <w:p w14:paraId="12E72F52" w14:textId="4530BEA4" w:rsidR="009507AC" w:rsidRPr="00060180" w:rsidRDefault="009507AC" w:rsidP="009507AC">
            <w:pPr>
              <w:ind w:right="-284"/>
              <w:rPr>
                <w:sz w:val="28"/>
                <w:szCs w:val="28"/>
              </w:rPr>
            </w:pPr>
            <w:r w:rsidRPr="00060180">
              <w:rPr>
                <w:sz w:val="28"/>
                <w:szCs w:val="28"/>
              </w:rPr>
              <w:t>местный бюджет**</w:t>
            </w:r>
          </w:p>
        </w:tc>
        <w:tc>
          <w:tcPr>
            <w:tcW w:w="1276" w:type="dxa"/>
          </w:tcPr>
          <w:p w14:paraId="4A0F19DB" w14:textId="181917FC" w:rsidR="009507AC" w:rsidRPr="00060180" w:rsidRDefault="009507AC" w:rsidP="009507AC">
            <w:pPr>
              <w:ind w:right="-284"/>
              <w:rPr>
                <w:sz w:val="28"/>
                <w:szCs w:val="28"/>
              </w:rPr>
            </w:pPr>
            <w:r>
              <w:rPr>
                <w:sz w:val="28"/>
                <w:szCs w:val="28"/>
              </w:rPr>
              <w:t>200</w:t>
            </w:r>
            <w:r w:rsidRPr="00E932CC">
              <w:rPr>
                <w:sz w:val="28"/>
                <w:szCs w:val="28"/>
              </w:rPr>
              <w:t>0,0</w:t>
            </w:r>
          </w:p>
        </w:tc>
        <w:tc>
          <w:tcPr>
            <w:tcW w:w="1164" w:type="dxa"/>
          </w:tcPr>
          <w:p w14:paraId="405FC1D2" w14:textId="709E3531" w:rsidR="009507AC" w:rsidRPr="00060180" w:rsidRDefault="009507AC" w:rsidP="009507AC">
            <w:pPr>
              <w:ind w:right="-284"/>
              <w:rPr>
                <w:sz w:val="28"/>
                <w:szCs w:val="28"/>
              </w:rPr>
            </w:pPr>
            <w:r w:rsidRPr="00E932CC">
              <w:rPr>
                <w:sz w:val="28"/>
                <w:szCs w:val="28"/>
              </w:rPr>
              <w:t>0,0</w:t>
            </w:r>
          </w:p>
        </w:tc>
        <w:tc>
          <w:tcPr>
            <w:tcW w:w="1134" w:type="dxa"/>
          </w:tcPr>
          <w:p w14:paraId="349B7845" w14:textId="708F5EC5" w:rsidR="009507AC" w:rsidRPr="00060180" w:rsidRDefault="009507AC" w:rsidP="009507AC">
            <w:pPr>
              <w:ind w:right="-284"/>
              <w:rPr>
                <w:sz w:val="28"/>
                <w:szCs w:val="28"/>
              </w:rPr>
            </w:pPr>
            <w:r w:rsidRPr="00E932CC">
              <w:rPr>
                <w:sz w:val="28"/>
                <w:szCs w:val="28"/>
              </w:rPr>
              <w:t>0,0</w:t>
            </w:r>
          </w:p>
        </w:tc>
        <w:tc>
          <w:tcPr>
            <w:tcW w:w="1417" w:type="dxa"/>
          </w:tcPr>
          <w:p w14:paraId="4B61C6E2" w14:textId="1145B918" w:rsidR="009507AC" w:rsidRPr="00060180" w:rsidRDefault="009507AC" w:rsidP="009507AC">
            <w:pPr>
              <w:ind w:right="-284"/>
              <w:rPr>
                <w:sz w:val="28"/>
                <w:szCs w:val="28"/>
              </w:rPr>
            </w:pPr>
            <w:r w:rsidRPr="00E932CC">
              <w:rPr>
                <w:sz w:val="28"/>
                <w:szCs w:val="28"/>
              </w:rPr>
              <w:t>0,0</w:t>
            </w:r>
          </w:p>
        </w:tc>
        <w:tc>
          <w:tcPr>
            <w:tcW w:w="1276" w:type="dxa"/>
          </w:tcPr>
          <w:p w14:paraId="0117A173" w14:textId="5EC22D2D" w:rsidR="009507AC" w:rsidRPr="00060180" w:rsidRDefault="009507AC" w:rsidP="009507AC">
            <w:pPr>
              <w:ind w:right="-284"/>
              <w:rPr>
                <w:sz w:val="28"/>
                <w:szCs w:val="28"/>
              </w:rPr>
            </w:pPr>
            <w:r>
              <w:rPr>
                <w:sz w:val="28"/>
                <w:szCs w:val="28"/>
              </w:rPr>
              <w:t>0,0</w:t>
            </w:r>
          </w:p>
        </w:tc>
        <w:tc>
          <w:tcPr>
            <w:tcW w:w="1134" w:type="dxa"/>
          </w:tcPr>
          <w:p w14:paraId="029967FC" w14:textId="331C5A50" w:rsidR="009507AC" w:rsidRPr="00060180" w:rsidRDefault="00D74D9E" w:rsidP="009507AC">
            <w:pPr>
              <w:ind w:right="-284"/>
              <w:rPr>
                <w:sz w:val="28"/>
                <w:szCs w:val="28"/>
              </w:rPr>
            </w:pPr>
            <w:r>
              <w:rPr>
                <w:sz w:val="28"/>
                <w:szCs w:val="28"/>
              </w:rPr>
              <w:t>200</w:t>
            </w:r>
            <w:r w:rsidR="009507AC" w:rsidRPr="00884ED0">
              <w:rPr>
                <w:sz w:val="28"/>
                <w:szCs w:val="28"/>
              </w:rPr>
              <w:t>0,0</w:t>
            </w:r>
          </w:p>
        </w:tc>
        <w:tc>
          <w:tcPr>
            <w:tcW w:w="1559" w:type="dxa"/>
            <w:vMerge/>
          </w:tcPr>
          <w:p w14:paraId="5236F2A8" w14:textId="77777777" w:rsidR="009507AC" w:rsidRPr="00060180" w:rsidRDefault="009507AC" w:rsidP="009507AC">
            <w:pPr>
              <w:ind w:right="-284"/>
              <w:rPr>
                <w:sz w:val="28"/>
                <w:szCs w:val="28"/>
              </w:rPr>
            </w:pPr>
          </w:p>
        </w:tc>
        <w:tc>
          <w:tcPr>
            <w:tcW w:w="993" w:type="dxa"/>
            <w:gridSpan w:val="2"/>
            <w:vMerge/>
            <w:vAlign w:val="center"/>
          </w:tcPr>
          <w:p w14:paraId="210800A4" w14:textId="77777777" w:rsidR="009507AC" w:rsidRPr="00060180" w:rsidRDefault="009507AC" w:rsidP="009507AC">
            <w:pPr>
              <w:ind w:right="-284"/>
              <w:rPr>
                <w:sz w:val="28"/>
                <w:szCs w:val="28"/>
              </w:rPr>
            </w:pPr>
          </w:p>
        </w:tc>
      </w:tr>
      <w:tr w:rsidR="009507AC" w:rsidRPr="00060180" w14:paraId="1507AC01" w14:textId="77777777" w:rsidTr="007A0F0C">
        <w:trPr>
          <w:gridAfter w:val="1"/>
          <w:wAfter w:w="50" w:type="dxa"/>
        </w:trPr>
        <w:tc>
          <w:tcPr>
            <w:tcW w:w="820" w:type="dxa"/>
            <w:vMerge/>
          </w:tcPr>
          <w:p w14:paraId="5CBB5896" w14:textId="77777777" w:rsidR="009507AC" w:rsidRPr="00060180" w:rsidRDefault="009507AC" w:rsidP="009507AC">
            <w:pPr>
              <w:ind w:right="-284"/>
              <w:rPr>
                <w:sz w:val="28"/>
                <w:szCs w:val="28"/>
              </w:rPr>
            </w:pPr>
          </w:p>
        </w:tc>
        <w:tc>
          <w:tcPr>
            <w:tcW w:w="2895" w:type="dxa"/>
            <w:vMerge/>
          </w:tcPr>
          <w:p w14:paraId="1A425327" w14:textId="77777777" w:rsidR="009507AC" w:rsidRPr="00060180" w:rsidRDefault="009507AC" w:rsidP="009507AC">
            <w:pPr>
              <w:ind w:right="-284"/>
              <w:rPr>
                <w:sz w:val="28"/>
                <w:szCs w:val="28"/>
              </w:rPr>
            </w:pPr>
          </w:p>
        </w:tc>
        <w:tc>
          <w:tcPr>
            <w:tcW w:w="1671" w:type="dxa"/>
          </w:tcPr>
          <w:p w14:paraId="7D7CBEC7" w14:textId="7A0E61E1" w:rsidR="009507AC" w:rsidRPr="00060180" w:rsidRDefault="009507AC" w:rsidP="009507AC">
            <w:pPr>
              <w:ind w:right="-284"/>
              <w:rPr>
                <w:sz w:val="28"/>
                <w:szCs w:val="28"/>
              </w:rPr>
            </w:pPr>
            <w:r w:rsidRPr="00060180">
              <w:rPr>
                <w:sz w:val="28"/>
                <w:szCs w:val="28"/>
              </w:rPr>
              <w:t>внебюджетные источники</w:t>
            </w:r>
          </w:p>
        </w:tc>
        <w:tc>
          <w:tcPr>
            <w:tcW w:w="1276" w:type="dxa"/>
          </w:tcPr>
          <w:p w14:paraId="35AFE0AA" w14:textId="379D1BD7" w:rsidR="009507AC" w:rsidRPr="00060180" w:rsidRDefault="009507AC" w:rsidP="009507AC">
            <w:pPr>
              <w:ind w:right="-284"/>
              <w:rPr>
                <w:sz w:val="28"/>
                <w:szCs w:val="28"/>
              </w:rPr>
            </w:pPr>
            <w:r w:rsidRPr="00E932CC">
              <w:rPr>
                <w:sz w:val="28"/>
                <w:szCs w:val="28"/>
              </w:rPr>
              <w:t>0,0</w:t>
            </w:r>
          </w:p>
        </w:tc>
        <w:tc>
          <w:tcPr>
            <w:tcW w:w="1164" w:type="dxa"/>
          </w:tcPr>
          <w:p w14:paraId="374AA3B7" w14:textId="006B8A65" w:rsidR="009507AC" w:rsidRPr="00060180" w:rsidRDefault="009507AC" w:rsidP="009507AC">
            <w:pPr>
              <w:ind w:right="-284"/>
              <w:rPr>
                <w:sz w:val="28"/>
                <w:szCs w:val="28"/>
              </w:rPr>
            </w:pPr>
            <w:r w:rsidRPr="00E932CC">
              <w:rPr>
                <w:sz w:val="28"/>
                <w:szCs w:val="28"/>
              </w:rPr>
              <w:t>0,0</w:t>
            </w:r>
          </w:p>
        </w:tc>
        <w:tc>
          <w:tcPr>
            <w:tcW w:w="1134" w:type="dxa"/>
          </w:tcPr>
          <w:p w14:paraId="457761AC" w14:textId="4733A972" w:rsidR="009507AC" w:rsidRPr="00060180" w:rsidRDefault="009507AC" w:rsidP="009507AC">
            <w:pPr>
              <w:ind w:right="-284"/>
              <w:rPr>
                <w:sz w:val="28"/>
                <w:szCs w:val="28"/>
              </w:rPr>
            </w:pPr>
            <w:r w:rsidRPr="00E932CC">
              <w:rPr>
                <w:sz w:val="28"/>
                <w:szCs w:val="28"/>
              </w:rPr>
              <w:t>0,0</w:t>
            </w:r>
          </w:p>
        </w:tc>
        <w:tc>
          <w:tcPr>
            <w:tcW w:w="1417" w:type="dxa"/>
          </w:tcPr>
          <w:p w14:paraId="0FEAD42F" w14:textId="3ADA8C49" w:rsidR="009507AC" w:rsidRPr="00060180" w:rsidRDefault="009507AC" w:rsidP="009507AC">
            <w:pPr>
              <w:ind w:right="-284"/>
              <w:rPr>
                <w:sz w:val="28"/>
                <w:szCs w:val="28"/>
              </w:rPr>
            </w:pPr>
            <w:r w:rsidRPr="00E932CC">
              <w:rPr>
                <w:sz w:val="28"/>
                <w:szCs w:val="28"/>
              </w:rPr>
              <w:t>0,0</w:t>
            </w:r>
          </w:p>
        </w:tc>
        <w:tc>
          <w:tcPr>
            <w:tcW w:w="1276" w:type="dxa"/>
          </w:tcPr>
          <w:p w14:paraId="3EDADA9A" w14:textId="0B512C49" w:rsidR="009507AC" w:rsidRPr="00060180" w:rsidRDefault="009507AC" w:rsidP="009507AC">
            <w:pPr>
              <w:ind w:right="-284"/>
              <w:rPr>
                <w:sz w:val="28"/>
                <w:szCs w:val="28"/>
              </w:rPr>
            </w:pPr>
            <w:r>
              <w:rPr>
                <w:sz w:val="28"/>
                <w:szCs w:val="28"/>
              </w:rPr>
              <w:t>0,0</w:t>
            </w:r>
          </w:p>
        </w:tc>
        <w:tc>
          <w:tcPr>
            <w:tcW w:w="1134" w:type="dxa"/>
          </w:tcPr>
          <w:p w14:paraId="6D012361" w14:textId="7BF282ED" w:rsidR="009507AC" w:rsidRPr="00060180" w:rsidRDefault="009507AC" w:rsidP="009507AC">
            <w:pPr>
              <w:ind w:right="-284"/>
              <w:rPr>
                <w:sz w:val="28"/>
                <w:szCs w:val="28"/>
              </w:rPr>
            </w:pPr>
            <w:r w:rsidRPr="00884ED0">
              <w:rPr>
                <w:sz w:val="28"/>
                <w:szCs w:val="28"/>
              </w:rPr>
              <w:t>0,0</w:t>
            </w:r>
          </w:p>
        </w:tc>
        <w:tc>
          <w:tcPr>
            <w:tcW w:w="1559" w:type="dxa"/>
            <w:vMerge/>
          </w:tcPr>
          <w:p w14:paraId="5FB72D7B" w14:textId="77777777" w:rsidR="009507AC" w:rsidRPr="00060180" w:rsidRDefault="009507AC" w:rsidP="009507AC">
            <w:pPr>
              <w:ind w:right="-284"/>
              <w:rPr>
                <w:sz w:val="28"/>
                <w:szCs w:val="28"/>
              </w:rPr>
            </w:pPr>
          </w:p>
        </w:tc>
        <w:tc>
          <w:tcPr>
            <w:tcW w:w="993" w:type="dxa"/>
            <w:gridSpan w:val="2"/>
            <w:vMerge/>
            <w:vAlign w:val="center"/>
          </w:tcPr>
          <w:p w14:paraId="1158C198" w14:textId="77777777" w:rsidR="009507AC" w:rsidRPr="00060180" w:rsidRDefault="009507AC" w:rsidP="009507AC">
            <w:pPr>
              <w:ind w:right="-284"/>
              <w:rPr>
                <w:sz w:val="28"/>
                <w:szCs w:val="28"/>
              </w:rPr>
            </w:pPr>
          </w:p>
        </w:tc>
      </w:tr>
      <w:tr w:rsidR="00AF4698" w:rsidRPr="00F3256C" w14:paraId="2E6915FB" w14:textId="77777777" w:rsidTr="007A0F0C">
        <w:trPr>
          <w:gridAfter w:val="1"/>
          <w:wAfter w:w="50" w:type="dxa"/>
        </w:trPr>
        <w:tc>
          <w:tcPr>
            <w:tcW w:w="820" w:type="dxa"/>
            <w:vMerge w:val="restart"/>
          </w:tcPr>
          <w:p w14:paraId="3F97C8BE" w14:textId="3327EB4F" w:rsidR="00AF4698" w:rsidRPr="00060180" w:rsidRDefault="00AF4698" w:rsidP="004C189B">
            <w:pPr>
              <w:ind w:right="-284"/>
              <w:rPr>
                <w:sz w:val="28"/>
                <w:szCs w:val="28"/>
              </w:rPr>
            </w:pPr>
            <w:r w:rsidRPr="00060180">
              <w:rPr>
                <w:sz w:val="28"/>
                <w:szCs w:val="28"/>
              </w:rPr>
              <w:t>1.1.</w:t>
            </w:r>
            <w:r w:rsidR="004C189B">
              <w:rPr>
                <w:sz w:val="28"/>
                <w:szCs w:val="28"/>
              </w:rPr>
              <w:t>4</w:t>
            </w:r>
          </w:p>
        </w:tc>
        <w:tc>
          <w:tcPr>
            <w:tcW w:w="2895" w:type="dxa"/>
            <w:vMerge w:val="restart"/>
          </w:tcPr>
          <w:p w14:paraId="3CFCEEE0" w14:textId="77777777" w:rsidR="00AF4698" w:rsidRPr="00060180" w:rsidRDefault="00AF4698" w:rsidP="00AF4698">
            <w:pPr>
              <w:ind w:right="-284"/>
              <w:rPr>
                <w:sz w:val="28"/>
                <w:szCs w:val="28"/>
              </w:rPr>
            </w:pPr>
            <w:r w:rsidRPr="00060180">
              <w:rPr>
                <w:sz w:val="28"/>
                <w:szCs w:val="28"/>
              </w:rPr>
              <w:t>Ремонт дорог в гравийном исполнении.</w:t>
            </w:r>
          </w:p>
        </w:tc>
        <w:tc>
          <w:tcPr>
            <w:tcW w:w="1671" w:type="dxa"/>
          </w:tcPr>
          <w:p w14:paraId="4E64D6A6" w14:textId="77777777" w:rsidR="00AF4698" w:rsidRPr="00060180" w:rsidRDefault="00AF4698" w:rsidP="00AF4698">
            <w:pPr>
              <w:ind w:right="-284"/>
              <w:rPr>
                <w:sz w:val="28"/>
                <w:szCs w:val="28"/>
              </w:rPr>
            </w:pPr>
            <w:r w:rsidRPr="00060180">
              <w:rPr>
                <w:sz w:val="28"/>
                <w:szCs w:val="28"/>
              </w:rPr>
              <w:t>всего</w:t>
            </w:r>
          </w:p>
        </w:tc>
        <w:tc>
          <w:tcPr>
            <w:tcW w:w="1276" w:type="dxa"/>
          </w:tcPr>
          <w:p w14:paraId="0D8B7EE4" w14:textId="6702761E" w:rsidR="00AF4698" w:rsidRPr="00060180" w:rsidRDefault="005B1EAE" w:rsidP="00AF4698">
            <w:pPr>
              <w:ind w:right="-284"/>
              <w:rPr>
                <w:sz w:val="28"/>
                <w:szCs w:val="28"/>
              </w:rPr>
            </w:pPr>
            <w:r>
              <w:rPr>
                <w:sz w:val="28"/>
                <w:szCs w:val="28"/>
              </w:rPr>
              <w:t>3255,3</w:t>
            </w:r>
          </w:p>
        </w:tc>
        <w:tc>
          <w:tcPr>
            <w:tcW w:w="1164" w:type="dxa"/>
          </w:tcPr>
          <w:p w14:paraId="3B8FA979" w14:textId="77777777" w:rsidR="00AF4698" w:rsidRPr="00060180" w:rsidRDefault="00AF4698" w:rsidP="00AF4698">
            <w:pPr>
              <w:ind w:right="-284"/>
              <w:rPr>
                <w:sz w:val="28"/>
                <w:szCs w:val="28"/>
              </w:rPr>
            </w:pPr>
            <w:r w:rsidRPr="00060180">
              <w:rPr>
                <w:sz w:val="28"/>
                <w:szCs w:val="28"/>
              </w:rPr>
              <w:t>706,1</w:t>
            </w:r>
          </w:p>
        </w:tc>
        <w:tc>
          <w:tcPr>
            <w:tcW w:w="1134" w:type="dxa"/>
          </w:tcPr>
          <w:p w14:paraId="11656D16" w14:textId="77777777" w:rsidR="00AF4698" w:rsidRPr="00060180" w:rsidRDefault="00AF4698" w:rsidP="00AF4698">
            <w:pPr>
              <w:ind w:right="-284"/>
              <w:rPr>
                <w:sz w:val="28"/>
                <w:szCs w:val="28"/>
              </w:rPr>
            </w:pPr>
            <w:r w:rsidRPr="00060180">
              <w:rPr>
                <w:sz w:val="28"/>
                <w:szCs w:val="28"/>
              </w:rPr>
              <w:t>1528,5</w:t>
            </w:r>
          </w:p>
        </w:tc>
        <w:tc>
          <w:tcPr>
            <w:tcW w:w="1417" w:type="dxa"/>
          </w:tcPr>
          <w:p w14:paraId="7B16AE92" w14:textId="77777777" w:rsidR="00AF4698" w:rsidRPr="00060180" w:rsidRDefault="00AF4698" w:rsidP="00AF4698">
            <w:pPr>
              <w:ind w:right="-284"/>
              <w:rPr>
                <w:sz w:val="28"/>
                <w:szCs w:val="28"/>
              </w:rPr>
            </w:pPr>
            <w:r>
              <w:rPr>
                <w:sz w:val="28"/>
                <w:szCs w:val="28"/>
              </w:rPr>
              <w:t>1020,7</w:t>
            </w:r>
          </w:p>
        </w:tc>
        <w:tc>
          <w:tcPr>
            <w:tcW w:w="1276" w:type="dxa"/>
          </w:tcPr>
          <w:p w14:paraId="3033FF1E" w14:textId="3D1A6F9A" w:rsidR="00AF4698" w:rsidRPr="00060180" w:rsidRDefault="006B5F76" w:rsidP="00AF4698">
            <w:pPr>
              <w:ind w:right="-284"/>
              <w:rPr>
                <w:sz w:val="28"/>
                <w:szCs w:val="28"/>
              </w:rPr>
            </w:pPr>
            <w:r>
              <w:rPr>
                <w:sz w:val="28"/>
                <w:szCs w:val="28"/>
              </w:rPr>
              <w:t>0,0</w:t>
            </w:r>
          </w:p>
        </w:tc>
        <w:tc>
          <w:tcPr>
            <w:tcW w:w="1134" w:type="dxa"/>
          </w:tcPr>
          <w:p w14:paraId="55CEE0EA" w14:textId="77777777" w:rsidR="00AF4698" w:rsidRPr="00060180" w:rsidRDefault="00AF4698" w:rsidP="00AF4698">
            <w:pPr>
              <w:ind w:right="-284"/>
              <w:rPr>
                <w:sz w:val="28"/>
                <w:szCs w:val="28"/>
              </w:rPr>
            </w:pPr>
            <w:r w:rsidRPr="00060180">
              <w:rPr>
                <w:sz w:val="28"/>
                <w:szCs w:val="28"/>
              </w:rPr>
              <w:t>0,0</w:t>
            </w:r>
          </w:p>
        </w:tc>
        <w:tc>
          <w:tcPr>
            <w:tcW w:w="1559" w:type="dxa"/>
            <w:vMerge w:val="restart"/>
          </w:tcPr>
          <w:p w14:paraId="7C9741A1" w14:textId="651C6327" w:rsidR="00AF4698" w:rsidRPr="00F3256C" w:rsidRDefault="00AF4698" w:rsidP="00AF4698">
            <w:pPr>
              <w:ind w:right="-284"/>
            </w:pPr>
            <w:r w:rsidRPr="00F3256C">
              <w:t>Протяженность дорог</w:t>
            </w:r>
            <w:r w:rsidR="0018369F" w:rsidRPr="00F3256C">
              <w:t>,</w:t>
            </w:r>
            <w:r w:rsidRPr="00F3256C">
              <w:t xml:space="preserve"> приведенных в нормативное состояние</w:t>
            </w:r>
          </w:p>
          <w:p w14:paraId="51BDA869" w14:textId="77777777" w:rsidR="00AF4698" w:rsidRPr="00F3256C" w:rsidRDefault="00AF4698" w:rsidP="00AF4698">
            <w:pPr>
              <w:ind w:right="-284"/>
            </w:pPr>
            <w:r w:rsidRPr="00F3256C">
              <w:t>2021 г.- 7 км</w:t>
            </w:r>
          </w:p>
          <w:p w14:paraId="73F2A5C6" w14:textId="77777777" w:rsidR="00AF4698" w:rsidRPr="00F3256C" w:rsidRDefault="00AF4698" w:rsidP="00AF4698">
            <w:pPr>
              <w:ind w:right="-284"/>
            </w:pPr>
            <w:r w:rsidRPr="00F3256C">
              <w:t>2022 г. – 18,7 км</w:t>
            </w:r>
          </w:p>
          <w:p w14:paraId="3ECE90C5" w14:textId="77777777" w:rsidR="00AF4698" w:rsidRPr="00F3256C" w:rsidRDefault="00AF4698" w:rsidP="00AF4698">
            <w:pPr>
              <w:ind w:right="-284"/>
            </w:pPr>
            <w:r w:rsidRPr="00F3256C">
              <w:lastRenderedPageBreak/>
              <w:t>2023 г. – 15 км</w:t>
            </w:r>
          </w:p>
          <w:p w14:paraId="1594A884" w14:textId="77777777" w:rsidR="00AF4698" w:rsidRPr="00F3256C" w:rsidRDefault="00AF4698" w:rsidP="00AF4698">
            <w:pPr>
              <w:ind w:right="-284"/>
            </w:pPr>
            <w:r w:rsidRPr="00F3256C">
              <w:t>2024 г. - км</w:t>
            </w:r>
          </w:p>
          <w:p w14:paraId="0311865B" w14:textId="77777777" w:rsidR="00AF4698" w:rsidRPr="00F3256C" w:rsidRDefault="00AF4698" w:rsidP="00AF4698">
            <w:pPr>
              <w:ind w:right="-284"/>
            </w:pPr>
            <w:r w:rsidRPr="00F3256C">
              <w:t>2025 г. - км</w:t>
            </w:r>
          </w:p>
        </w:tc>
        <w:tc>
          <w:tcPr>
            <w:tcW w:w="993" w:type="dxa"/>
            <w:gridSpan w:val="2"/>
            <w:vMerge w:val="restart"/>
            <w:vAlign w:val="center"/>
          </w:tcPr>
          <w:p w14:paraId="525BFF97" w14:textId="77777777" w:rsidR="00AF4698" w:rsidRPr="00F3256C" w:rsidRDefault="00AF4698" w:rsidP="00AF4698">
            <w:pPr>
              <w:ind w:right="-284"/>
            </w:pPr>
            <w:r w:rsidRPr="00F3256C">
              <w:lastRenderedPageBreak/>
              <w:t>Администрация Васюринского сельского поселения</w:t>
            </w:r>
          </w:p>
        </w:tc>
      </w:tr>
      <w:tr w:rsidR="00AF4698" w:rsidRPr="00F3256C" w14:paraId="1634B4DF" w14:textId="77777777" w:rsidTr="007A0F0C">
        <w:trPr>
          <w:gridAfter w:val="1"/>
          <w:wAfter w:w="50" w:type="dxa"/>
        </w:trPr>
        <w:tc>
          <w:tcPr>
            <w:tcW w:w="820" w:type="dxa"/>
            <w:vMerge/>
          </w:tcPr>
          <w:p w14:paraId="107D0BAA" w14:textId="77777777" w:rsidR="00AF4698" w:rsidRPr="00060180" w:rsidRDefault="00AF4698" w:rsidP="00AF4698">
            <w:pPr>
              <w:ind w:right="-284"/>
              <w:rPr>
                <w:sz w:val="28"/>
                <w:szCs w:val="28"/>
              </w:rPr>
            </w:pPr>
          </w:p>
        </w:tc>
        <w:tc>
          <w:tcPr>
            <w:tcW w:w="2895" w:type="dxa"/>
            <w:vMerge/>
          </w:tcPr>
          <w:p w14:paraId="28352531" w14:textId="77777777" w:rsidR="00AF4698" w:rsidRPr="00060180" w:rsidRDefault="00AF4698" w:rsidP="00AF4698">
            <w:pPr>
              <w:ind w:right="-284"/>
              <w:rPr>
                <w:sz w:val="28"/>
                <w:szCs w:val="28"/>
              </w:rPr>
            </w:pPr>
          </w:p>
        </w:tc>
        <w:tc>
          <w:tcPr>
            <w:tcW w:w="1671" w:type="dxa"/>
          </w:tcPr>
          <w:p w14:paraId="19E097A1" w14:textId="77777777" w:rsidR="00AF4698" w:rsidRPr="00060180" w:rsidRDefault="00AF4698" w:rsidP="00AF4698">
            <w:pPr>
              <w:ind w:right="-284"/>
              <w:rPr>
                <w:sz w:val="28"/>
                <w:szCs w:val="28"/>
              </w:rPr>
            </w:pPr>
            <w:r w:rsidRPr="00060180">
              <w:rPr>
                <w:sz w:val="28"/>
                <w:szCs w:val="28"/>
              </w:rPr>
              <w:t>краевой бюджет</w:t>
            </w:r>
          </w:p>
        </w:tc>
        <w:tc>
          <w:tcPr>
            <w:tcW w:w="1276" w:type="dxa"/>
          </w:tcPr>
          <w:p w14:paraId="5825B242" w14:textId="77777777" w:rsidR="00AF4698" w:rsidRPr="00060180" w:rsidRDefault="00AF4698" w:rsidP="00AF4698">
            <w:pPr>
              <w:ind w:right="-284"/>
              <w:rPr>
                <w:sz w:val="28"/>
                <w:szCs w:val="28"/>
              </w:rPr>
            </w:pPr>
            <w:r w:rsidRPr="00060180">
              <w:rPr>
                <w:sz w:val="28"/>
                <w:szCs w:val="28"/>
              </w:rPr>
              <w:t>0,0</w:t>
            </w:r>
          </w:p>
        </w:tc>
        <w:tc>
          <w:tcPr>
            <w:tcW w:w="1164" w:type="dxa"/>
          </w:tcPr>
          <w:p w14:paraId="393485B6" w14:textId="77777777" w:rsidR="00AF4698" w:rsidRPr="00060180" w:rsidRDefault="00AF4698" w:rsidP="00AF4698">
            <w:pPr>
              <w:ind w:right="-284"/>
              <w:rPr>
                <w:sz w:val="28"/>
                <w:szCs w:val="28"/>
              </w:rPr>
            </w:pPr>
            <w:r w:rsidRPr="00060180">
              <w:rPr>
                <w:sz w:val="28"/>
                <w:szCs w:val="28"/>
              </w:rPr>
              <w:t>0,0</w:t>
            </w:r>
          </w:p>
        </w:tc>
        <w:tc>
          <w:tcPr>
            <w:tcW w:w="1134" w:type="dxa"/>
          </w:tcPr>
          <w:p w14:paraId="2EFA7AFF" w14:textId="77777777" w:rsidR="00AF4698" w:rsidRPr="00060180" w:rsidRDefault="00AF4698" w:rsidP="00AF4698">
            <w:pPr>
              <w:ind w:right="-284"/>
              <w:rPr>
                <w:sz w:val="28"/>
                <w:szCs w:val="28"/>
              </w:rPr>
            </w:pPr>
            <w:r w:rsidRPr="00060180">
              <w:rPr>
                <w:sz w:val="28"/>
                <w:szCs w:val="28"/>
              </w:rPr>
              <w:t>0,0</w:t>
            </w:r>
          </w:p>
        </w:tc>
        <w:tc>
          <w:tcPr>
            <w:tcW w:w="1417" w:type="dxa"/>
          </w:tcPr>
          <w:p w14:paraId="5A4D6758" w14:textId="77777777" w:rsidR="00AF4698" w:rsidRPr="00060180" w:rsidRDefault="00AF4698" w:rsidP="00AF4698">
            <w:pPr>
              <w:ind w:right="-284"/>
              <w:rPr>
                <w:sz w:val="28"/>
                <w:szCs w:val="28"/>
              </w:rPr>
            </w:pPr>
            <w:r w:rsidRPr="00060180">
              <w:rPr>
                <w:sz w:val="28"/>
                <w:szCs w:val="28"/>
              </w:rPr>
              <w:t>0,0</w:t>
            </w:r>
          </w:p>
        </w:tc>
        <w:tc>
          <w:tcPr>
            <w:tcW w:w="1276" w:type="dxa"/>
          </w:tcPr>
          <w:p w14:paraId="66828B95" w14:textId="77777777" w:rsidR="00AF4698" w:rsidRPr="00060180" w:rsidRDefault="00AF4698" w:rsidP="00AF4698">
            <w:pPr>
              <w:ind w:right="-284"/>
              <w:rPr>
                <w:sz w:val="28"/>
                <w:szCs w:val="28"/>
              </w:rPr>
            </w:pPr>
            <w:r w:rsidRPr="00060180">
              <w:rPr>
                <w:sz w:val="28"/>
                <w:szCs w:val="28"/>
              </w:rPr>
              <w:t>0,0</w:t>
            </w:r>
          </w:p>
        </w:tc>
        <w:tc>
          <w:tcPr>
            <w:tcW w:w="1134" w:type="dxa"/>
          </w:tcPr>
          <w:p w14:paraId="3931D38F" w14:textId="77777777" w:rsidR="00AF4698" w:rsidRPr="00060180" w:rsidRDefault="00AF4698" w:rsidP="00AF4698">
            <w:pPr>
              <w:ind w:right="-284"/>
              <w:rPr>
                <w:sz w:val="28"/>
                <w:szCs w:val="28"/>
              </w:rPr>
            </w:pPr>
            <w:r w:rsidRPr="00060180">
              <w:rPr>
                <w:sz w:val="28"/>
                <w:szCs w:val="28"/>
              </w:rPr>
              <w:t>0,0</w:t>
            </w:r>
          </w:p>
        </w:tc>
        <w:tc>
          <w:tcPr>
            <w:tcW w:w="1559" w:type="dxa"/>
            <w:vMerge/>
          </w:tcPr>
          <w:p w14:paraId="478DD52A" w14:textId="77777777" w:rsidR="00AF4698" w:rsidRPr="00F3256C" w:rsidRDefault="00AF4698" w:rsidP="00AF4698">
            <w:pPr>
              <w:ind w:right="-284"/>
            </w:pPr>
          </w:p>
        </w:tc>
        <w:tc>
          <w:tcPr>
            <w:tcW w:w="993" w:type="dxa"/>
            <w:gridSpan w:val="2"/>
            <w:vMerge/>
            <w:vAlign w:val="center"/>
          </w:tcPr>
          <w:p w14:paraId="27377949" w14:textId="77777777" w:rsidR="00AF4698" w:rsidRPr="00F3256C" w:rsidRDefault="00AF4698" w:rsidP="00AF4698">
            <w:pPr>
              <w:ind w:right="-284"/>
            </w:pPr>
          </w:p>
        </w:tc>
      </w:tr>
      <w:tr w:rsidR="00AF4698" w:rsidRPr="00F3256C" w14:paraId="6E97FCA8" w14:textId="77777777" w:rsidTr="007A0F0C">
        <w:trPr>
          <w:gridAfter w:val="1"/>
          <w:wAfter w:w="50" w:type="dxa"/>
        </w:trPr>
        <w:tc>
          <w:tcPr>
            <w:tcW w:w="820" w:type="dxa"/>
            <w:vMerge/>
          </w:tcPr>
          <w:p w14:paraId="7F0B9032" w14:textId="77777777" w:rsidR="00AF4698" w:rsidRPr="00060180" w:rsidRDefault="00AF4698" w:rsidP="00AF4698">
            <w:pPr>
              <w:ind w:right="-284"/>
              <w:rPr>
                <w:sz w:val="28"/>
                <w:szCs w:val="28"/>
              </w:rPr>
            </w:pPr>
          </w:p>
        </w:tc>
        <w:tc>
          <w:tcPr>
            <w:tcW w:w="2895" w:type="dxa"/>
            <w:vMerge/>
          </w:tcPr>
          <w:p w14:paraId="79A7CF6A" w14:textId="77777777" w:rsidR="00AF4698" w:rsidRPr="00060180" w:rsidRDefault="00AF4698" w:rsidP="00AF4698">
            <w:pPr>
              <w:ind w:right="-284"/>
              <w:rPr>
                <w:sz w:val="28"/>
                <w:szCs w:val="28"/>
              </w:rPr>
            </w:pPr>
          </w:p>
        </w:tc>
        <w:tc>
          <w:tcPr>
            <w:tcW w:w="1671" w:type="dxa"/>
          </w:tcPr>
          <w:p w14:paraId="35CCFC16" w14:textId="77777777" w:rsidR="00AF4698" w:rsidRPr="00060180" w:rsidRDefault="00AF4698" w:rsidP="00AF4698">
            <w:pPr>
              <w:ind w:right="-284"/>
              <w:rPr>
                <w:sz w:val="28"/>
                <w:szCs w:val="28"/>
              </w:rPr>
            </w:pPr>
            <w:r w:rsidRPr="00060180">
              <w:rPr>
                <w:sz w:val="28"/>
                <w:szCs w:val="28"/>
              </w:rPr>
              <w:t>федеральный бюджет</w:t>
            </w:r>
          </w:p>
        </w:tc>
        <w:tc>
          <w:tcPr>
            <w:tcW w:w="1276" w:type="dxa"/>
          </w:tcPr>
          <w:p w14:paraId="13EFA519" w14:textId="77777777" w:rsidR="00AF4698" w:rsidRPr="00060180" w:rsidRDefault="00AF4698" w:rsidP="00AF4698">
            <w:pPr>
              <w:ind w:right="-284"/>
              <w:rPr>
                <w:sz w:val="28"/>
                <w:szCs w:val="28"/>
              </w:rPr>
            </w:pPr>
            <w:r w:rsidRPr="00060180">
              <w:rPr>
                <w:sz w:val="28"/>
                <w:szCs w:val="28"/>
              </w:rPr>
              <w:t>0,0</w:t>
            </w:r>
          </w:p>
        </w:tc>
        <w:tc>
          <w:tcPr>
            <w:tcW w:w="1164" w:type="dxa"/>
          </w:tcPr>
          <w:p w14:paraId="6B9D6009" w14:textId="77777777" w:rsidR="00AF4698" w:rsidRPr="00060180" w:rsidRDefault="00AF4698" w:rsidP="00AF4698">
            <w:pPr>
              <w:ind w:right="-284"/>
              <w:rPr>
                <w:sz w:val="28"/>
                <w:szCs w:val="28"/>
              </w:rPr>
            </w:pPr>
            <w:r w:rsidRPr="00060180">
              <w:rPr>
                <w:sz w:val="28"/>
                <w:szCs w:val="28"/>
              </w:rPr>
              <w:t>0,0</w:t>
            </w:r>
          </w:p>
        </w:tc>
        <w:tc>
          <w:tcPr>
            <w:tcW w:w="1134" w:type="dxa"/>
          </w:tcPr>
          <w:p w14:paraId="0F7A1CB4" w14:textId="77777777" w:rsidR="00AF4698" w:rsidRPr="00060180" w:rsidRDefault="00AF4698" w:rsidP="00AF4698">
            <w:pPr>
              <w:ind w:right="-284"/>
              <w:rPr>
                <w:sz w:val="28"/>
                <w:szCs w:val="28"/>
              </w:rPr>
            </w:pPr>
            <w:r w:rsidRPr="00060180">
              <w:rPr>
                <w:sz w:val="28"/>
                <w:szCs w:val="28"/>
              </w:rPr>
              <w:t>0,0</w:t>
            </w:r>
          </w:p>
        </w:tc>
        <w:tc>
          <w:tcPr>
            <w:tcW w:w="1417" w:type="dxa"/>
          </w:tcPr>
          <w:p w14:paraId="5AABDA5D" w14:textId="77777777" w:rsidR="00AF4698" w:rsidRPr="00060180" w:rsidRDefault="00AF4698" w:rsidP="00AF4698">
            <w:pPr>
              <w:ind w:right="-284"/>
              <w:rPr>
                <w:sz w:val="28"/>
                <w:szCs w:val="28"/>
              </w:rPr>
            </w:pPr>
            <w:r w:rsidRPr="00060180">
              <w:rPr>
                <w:sz w:val="28"/>
                <w:szCs w:val="28"/>
              </w:rPr>
              <w:t>0,0</w:t>
            </w:r>
          </w:p>
        </w:tc>
        <w:tc>
          <w:tcPr>
            <w:tcW w:w="1276" w:type="dxa"/>
          </w:tcPr>
          <w:p w14:paraId="0DE50BBD" w14:textId="77777777" w:rsidR="00AF4698" w:rsidRPr="00060180" w:rsidRDefault="00AF4698" w:rsidP="00AF4698">
            <w:pPr>
              <w:ind w:right="-284"/>
              <w:rPr>
                <w:sz w:val="28"/>
                <w:szCs w:val="28"/>
              </w:rPr>
            </w:pPr>
            <w:r w:rsidRPr="00060180">
              <w:rPr>
                <w:sz w:val="28"/>
                <w:szCs w:val="28"/>
              </w:rPr>
              <w:t>0,0</w:t>
            </w:r>
          </w:p>
        </w:tc>
        <w:tc>
          <w:tcPr>
            <w:tcW w:w="1134" w:type="dxa"/>
          </w:tcPr>
          <w:p w14:paraId="26FFFEFE" w14:textId="77777777" w:rsidR="00AF4698" w:rsidRPr="00060180" w:rsidRDefault="00AF4698" w:rsidP="00AF4698">
            <w:pPr>
              <w:ind w:right="-284"/>
              <w:rPr>
                <w:sz w:val="28"/>
                <w:szCs w:val="28"/>
              </w:rPr>
            </w:pPr>
            <w:r w:rsidRPr="00060180">
              <w:rPr>
                <w:sz w:val="28"/>
                <w:szCs w:val="28"/>
              </w:rPr>
              <w:t>0,0</w:t>
            </w:r>
          </w:p>
        </w:tc>
        <w:tc>
          <w:tcPr>
            <w:tcW w:w="1559" w:type="dxa"/>
            <w:vMerge/>
          </w:tcPr>
          <w:p w14:paraId="45E62BFE" w14:textId="77777777" w:rsidR="00AF4698" w:rsidRPr="00F3256C" w:rsidRDefault="00AF4698" w:rsidP="00AF4698">
            <w:pPr>
              <w:ind w:right="-284"/>
            </w:pPr>
          </w:p>
        </w:tc>
        <w:tc>
          <w:tcPr>
            <w:tcW w:w="993" w:type="dxa"/>
            <w:gridSpan w:val="2"/>
            <w:vMerge/>
            <w:vAlign w:val="center"/>
          </w:tcPr>
          <w:p w14:paraId="2A328152" w14:textId="77777777" w:rsidR="00AF4698" w:rsidRPr="00F3256C" w:rsidRDefault="00AF4698" w:rsidP="00AF4698">
            <w:pPr>
              <w:ind w:right="-284"/>
            </w:pPr>
          </w:p>
        </w:tc>
      </w:tr>
      <w:tr w:rsidR="00AF4698" w:rsidRPr="00F3256C" w14:paraId="5BD68F9A" w14:textId="77777777" w:rsidTr="007A0F0C">
        <w:trPr>
          <w:gridAfter w:val="1"/>
          <w:wAfter w:w="50" w:type="dxa"/>
        </w:trPr>
        <w:tc>
          <w:tcPr>
            <w:tcW w:w="820" w:type="dxa"/>
            <w:vMerge/>
          </w:tcPr>
          <w:p w14:paraId="57C49903" w14:textId="77777777" w:rsidR="00AF4698" w:rsidRPr="00060180" w:rsidRDefault="00AF4698" w:rsidP="00AF4698">
            <w:pPr>
              <w:ind w:right="-284"/>
              <w:rPr>
                <w:sz w:val="28"/>
                <w:szCs w:val="28"/>
              </w:rPr>
            </w:pPr>
          </w:p>
        </w:tc>
        <w:tc>
          <w:tcPr>
            <w:tcW w:w="2895" w:type="dxa"/>
            <w:vMerge/>
          </w:tcPr>
          <w:p w14:paraId="2C2EFC28" w14:textId="77777777" w:rsidR="00AF4698" w:rsidRPr="00060180" w:rsidRDefault="00AF4698" w:rsidP="00AF4698">
            <w:pPr>
              <w:ind w:right="-284"/>
              <w:rPr>
                <w:sz w:val="28"/>
                <w:szCs w:val="28"/>
              </w:rPr>
            </w:pPr>
          </w:p>
        </w:tc>
        <w:tc>
          <w:tcPr>
            <w:tcW w:w="1671" w:type="dxa"/>
          </w:tcPr>
          <w:p w14:paraId="218C4BDF" w14:textId="77777777" w:rsidR="00AF4698" w:rsidRPr="00060180" w:rsidRDefault="00AF4698" w:rsidP="00AF4698">
            <w:pPr>
              <w:ind w:right="-284"/>
              <w:rPr>
                <w:sz w:val="28"/>
                <w:szCs w:val="28"/>
              </w:rPr>
            </w:pPr>
            <w:r w:rsidRPr="00060180">
              <w:rPr>
                <w:sz w:val="28"/>
                <w:szCs w:val="28"/>
              </w:rPr>
              <w:t>местный бюджет**</w:t>
            </w:r>
          </w:p>
        </w:tc>
        <w:tc>
          <w:tcPr>
            <w:tcW w:w="1276" w:type="dxa"/>
          </w:tcPr>
          <w:p w14:paraId="1E476C7A" w14:textId="3FFD1D8C" w:rsidR="00AF4698" w:rsidRPr="00060180" w:rsidRDefault="005B1EAE" w:rsidP="00AF4698">
            <w:pPr>
              <w:ind w:right="-284"/>
              <w:rPr>
                <w:sz w:val="28"/>
                <w:szCs w:val="28"/>
              </w:rPr>
            </w:pPr>
            <w:r>
              <w:rPr>
                <w:sz w:val="28"/>
                <w:szCs w:val="28"/>
              </w:rPr>
              <w:t>3255,3</w:t>
            </w:r>
          </w:p>
        </w:tc>
        <w:tc>
          <w:tcPr>
            <w:tcW w:w="1164" w:type="dxa"/>
          </w:tcPr>
          <w:p w14:paraId="35193C38" w14:textId="77777777" w:rsidR="00AF4698" w:rsidRPr="00060180" w:rsidRDefault="00AF4698" w:rsidP="00AF4698">
            <w:pPr>
              <w:ind w:right="-284"/>
              <w:rPr>
                <w:sz w:val="28"/>
                <w:szCs w:val="28"/>
              </w:rPr>
            </w:pPr>
            <w:r w:rsidRPr="00060180">
              <w:rPr>
                <w:sz w:val="28"/>
                <w:szCs w:val="28"/>
              </w:rPr>
              <w:t>706,1</w:t>
            </w:r>
          </w:p>
        </w:tc>
        <w:tc>
          <w:tcPr>
            <w:tcW w:w="1134" w:type="dxa"/>
          </w:tcPr>
          <w:p w14:paraId="2427F727" w14:textId="77777777" w:rsidR="00AF4698" w:rsidRPr="00060180" w:rsidRDefault="00AF4698" w:rsidP="00AF4698">
            <w:pPr>
              <w:ind w:right="-284"/>
              <w:rPr>
                <w:sz w:val="28"/>
                <w:szCs w:val="28"/>
              </w:rPr>
            </w:pPr>
            <w:r w:rsidRPr="00060180">
              <w:rPr>
                <w:sz w:val="28"/>
                <w:szCs w:val="28"/>
              </w:rPr>
              <w:t>1528,5</w:t>
            </w:r>
          </w:p>
        </w:tc>
        <w:tc>
          <w:tcPr>
            <w:tcW w:w="1417" w:type="dxa"/>
          </w:tcPr>
          <w:p w14:paraId="2C415F99" w14:textId="77777777" w:rsidR="00AF4698" w:rsidRPr="00060180" w:rsidRDefault="00AF4698" w:rsidP="00AF4698">
            <w:pPr>
              <w:ind w:right="-284"/>
              <w:rPr>
                <w:sz w:val="28"/>
                <w:szCs w:val="28"/>
              </w:rPr>
            </w:pPr>
            <w:r>
              <w:rPr>
                <w:sz w:val="28"/>
                <w:szCs w:val="28"/>
              </w:rPr>
              <w:t>1020,7</w:t>
            </w:r>
          </w:p>
        </w:tc>
        <w:tc>
          <w:tcPr>
            <w:tcW w:w="1276" w:type="dxa"/>
          </w:tcPr>
          <w:p w14:paraId="62FD2E8C" w14:textId="183D31AC" w:rsidR="00AF4698" w:rsidRPr="00060180" w:rsidRDefault="006B5F76" w:rsidP="00AF4698">
            <w:pPr>
              <w:ind w:right="-284"/>
              <w:rPr>
                <w:sz w:val="28"/>
                <w:szCs w:val="28"/>
              </w:rPr>
            </w:pPr>
            <w:r>
              <w:rPr>
                <w:sz w:val="28"/>
                <w:szCs w:val="28"/>
              </w:rPr>
              <w:t>0,0</w:t>
            </w:r>
          </w:p>
        </w:tc>
        <w:tc>
          <w:tcPr>
            <w:tcW w:w="1134" w:type="dxa"/>
          </w:tcPr>
          <w:p w14:paraId="25EF9304" w14:textId="77777777" w:rsidR="00AF4698" w:rsidRPr="00060180" w:rsidRDefault="00AF4698" w:rsidP="00AF4698">
            <w:pPr>
              <w:ind w:right="-284"/>
              <w:rPr>
                <w:sz w:val="28"/>
                <w:szCs w:val="28"/>
              </w:rPr>
            </w:pPr>
            <w:r w:rsidRPr="00060180">
              <w:rPr>
                <w:sz w:val="28"/>
                <w:szCs w:val="28"/>
              </w:rPr>
              <w:t>0,0</w:t>
            </w:r>
          </w:p>
        </w:tc>
        <w:tc>
          <w:tcPr>
            <w:tcW w:w="1559" w:type="dxa"/>
            <w:vMerge/>
          </w:tcPr>
          <w:p w14:paraId="72E7D857" w14:textId="77777777" w:rsidR="00AF4698" w:rsidRPr="00F3256C" w:rsidRDefault="00AF4698" w:rsidP="00AF4698">
            <w:pPr>
              <w:ind w:right="-284"/>
            </w:pPr>
          </w:p>
        </w:tc>
        <w:tc>
          <w:tcPr>
            <w:tcW w:w="993" w:type="dxa"/>
            <w:gridSpan w:val="2"/>
            <w:vMerge/>
            <w:vAlign w:val="center"/>
          </w:tcPr>
          <w:p w14:paraId="43638448" w14:textId="77777777" w:rsidR="00AF4698" w:rsidRPr="00F3256C" w:rsidRDefault="00AF4698" w:rsidP="00AF4698">
            <w:pPr>
              <w:ind w:right="-284"/>
            </w:pPr>
          </w:p>
        </w:tc>
      </w:tr>
      <w:tr w:rsidR="00AF4698" w:rsidRPr="00F3256C" w14:paraId="68C3A5F7" w14:textId="77777777" w:rsidTr="007A0F0C">
        <w:trPr>
          <w:gridAfter w:val="1"/>
          <w:wAfter w:w="50" w:type="dxa"/>
          <w:trHeight w:val="3892"/>
        </w:trPr>
        <w:tc>
          <w:tcPr>
            <w:tcW w:w="820" w:type="dxa"/>
            <w:vMerge/>
          </w:tcPr>
          <w:p w14:paraId="514FF1CB" w14:textId="77777777" w:rsidR="00AF4698" w:rsidRPr="00060180" w:rsidRDefault="00AF4698" w:rsidP="00AF4698">
            <w:pPr>
              <w:ind w:right="-284"/>
              <w:rPr>
                <w:sz w:val="28"/>
                <w:szCs w:val="28"/>
              </w:rPr>
            </w:pPr>
          </w:p>
        </w:tc>
        <w:tc>
          <w:tcPr>
            <w:tcW w:w="2895" w:type="dxa"/>
            <w:vMerge/>
          </w:tcPr>
          <w:p w14:paraId="02FBD357" w14:textId="77777777" w:rsidR="00AF4698" w:rsidRPr="00060180" w:rsidRDefault="00AF4698" w:rsidP="00AF4698">
            <w:pPr>
              <w:ind w:right="-284"/>
              <w:rPr>
                <w:sz w:val="28"/>
                <w:szCs w:val="28"/>
              </w:rPr>
            </w:pPr>
          </w:p>
        </w:tc>
        <w:tc>
          <w:tcPr>
            <w:tcW w:w="1671" w:type="dxa"/>
          </w:tcPr>
          <w:p w14:paraId="11E754E0" w14:textId="77777777" w:rsidR="00AF4698" w:rsidRPr="00060180" w:rsidRDefault="00AF4698" w:rsidP="00AF4698">
            <w:pPr>
              <w:ind w:right="-284"/>
              <w:rPr>
                <w:sz w:val="28"/>
                <w:szCs w:val="28"/>
              </w:rPr>
            </w:pPr>
            <w:r w:rsidRPr="00060180">
              <w:rPr>
                <w:sz w:val="28"/>
                <w:szCs w:val="28"/>
              </w:rPr>
              <w:t>внебюджетные источники</w:t>
            </w:r>
          </w:p>
        </w:tc>
        <w:tc>
          <w:tcPr>
            <w:tcW w:w="1276" w:type="dxa"/>
          </w:tcPr>
          <w:p w14:paraId="72AFC58E" w14:textId="77777777" w:rsidR="00AF4698" w:rsidRPr="00060180" w:rsidRDefault="00AF4698" w:rsidP="00AF4698">
            <w:pPr>
              <w:ind w:right="-284"/>
              <w:rPr>
                <w:sz w:val="28"/>
                <w:szCs w:val="28"/>
              </w:rPr>
            </w:pPr>
            <w:r w:rsidRPr="00060180">
              <w:rPr>
                <w:sz w:val="28"/>
                <w:szCs w:val="28"/>
              </w:rPr>
              <w:t>0,0</w:t>
            </w:r>
          </w:p>
        </w:tc>
        <w:tc>
          <w:tcPr>
            <w:tcW w:w="1164" w:type="dxa"/>
          </w:tcPr>
          <w:p w14:paraId="5C3AC18F" w14:textId="77777777" w:rsidR="00AF4698" w:rsidRPr="00060180" w:rsidRDefault="00AF4698" w:rsidP="00AF4698">
            <w:pPr>
              <w:ind w:right="-284"/>
              <w:rPr>
                <w:sz w:val="28"/>
                <w:szCs w:val="28"/>
              </w:rPr>
            </w:pPr>
            <w:r w:rsidRPr="00060180">
              <w:rPr>
                <w:sz w:val="28"/>
                <w:szCs w:val="28"/>
              </w:rPr>
              <w:t>0,0</w:t>
            </w:r>
          </w:p>
        </w:tc>
        <w:tc>
          <w:tcPr>
            <w:tcW w:w="1134" w:type="dxa"/>
          </w:tcPr>
          <w:p w14:paraId="55207738" w14:textId="77777777" w:rsidR="00AF4698" w:rsidRPr="00060180" w:rsidRDefault="00AF4698" w:rsidP="00AF4698">
            <w:pPr>
              <w:ind w:right="-284"/>
              <w:rPr>
                <w:sz w:val="28"/>
                <w:szCs w:val="28"/>
              </w:rPr>
            </w:pPr>
            <w:r w:rsidRPr="00060180">
              <w:rPr>
                <w:sz w:val="28"/>
                <w:szCs w:val="28"/>
              </w:rPr>
              <w:t>0,0</w:t>
            </w:r>
          </w:p>
        </w:tc>
        <w:tc>
          <w:tcPr>
            <w:tcW w:w="1417" w:type="dxa"/>
          </w:tcPr>
          <w:p w14:paraId="598A8B3D" w14:textId="77777777" w:rsidR="00AF4698" w:rsidRPr="00060180" w:rsidRDefault="00AF4698" w:rsidP="00AF4698">
            <w:pPr>
              <w:ind w:right="-284"/>
              <w:rPr>
                <w:sz w:val="28"/>
                <w:szCs w:val="28"/>
              </w:rPr>
            </w:pPr>
            <w:r w:rsidRPr="00060180">
              <w:rPr>
                <w:sz w:val="28"/>
                <w:szCs w:val="28"/>
              </w:rPr>
              <w:t>0,0</w:t>
            </w:r>
          </w:p>
        </w:tc>
        <w:tc>
          <w:tcPr>
            <w:tcW w:w="1276" w:type="dxa"/>
          </w:tcPr>
          <w:p w14:paraId="330C9294" w14:textId="77777777" w:rsidR="00AF4698" w:rsidRPr="00060180" w:rsidRDefault="00AF4698" w:rsidP="00AF4698">
            <w:pPr>
              <w:ind w:right="-284"/>
              <w:rPr>
                <w:sz w:val="28"/>
                <w:szCs w:val="28"/>
              </w:rPr>
            </w:pPr>
            <w:r w:rsidRPr="00060180">
              <w:rPr>
                <w:sz w:val="28"/>
                <w:szCs w:val="28"/>
              </w:rPr>
              <w:t>0,0</w:t>
            </w:r>
          </w:p>
        </w:tc>
        <w:tc>
          <w:tcPr>
            <w:tcW w:w="1134" w:type="dxa"/>
          </w:tcPr>
          <w:p w14:paraId="0460156E" w14:textId="77777777" w:rsidR="00AF4698" w:rsidRPr="00060180" w:rsidRDefault="00AF4698" w:rsidP="00AF4698">
            <w:pPr>
              <w:ind w:right="-284"/>
              <w:rPr>
                <w:sz w:val="28"/>
                <w:szCs w:val="28"/>
              </w:rPr>
            </w:pPr>
            <w:r w:rsidRPr="00060180">
              <w:rPr>
                <w:sz w:val="28"/>
                <w:szCs w:val="28"/>
              </w:rPr>
              <w:t>0,0</w:t>
            </w:r>
          </w:p>
        </w:tc>
        <w:tc>
          <w:tcPr>
            <w:tcW w:w="1559" w:type="dxa"/>
            <w:vMerge/>
          </w:tcPr>
          <w:p w14:paraId="7522D262" w14:textId="77777777" w:rsidR="00AF4698" w:rsidRPr="00F3256C" w:rsidRDefault="00AF4698" w:rsidP="00AF4698">
            <w:pPr>
              <w:ind w:right="-284"/>
            </w:pPr>
          </w:p>
        </w:tc>
        <w:tc>
          <w:tcPr>
            <w:tcW w:w="993" w:type="dxa"/>
            <w:gridSpan w:val="2"/>
            <w:vMerge/>
            <w:vAlign w:val="center"/>
          </w:tcPr>
          <w:p w14:paraId="53EDE6FF" w14:textId="77777777" w:rsidR="00AF4698" w:rsidRPr="00F3256C" w:rsidRDefault="00AF4698" w:rsidP="00AF4698">
            <w:pPr>
              <w:ind w:right="-284"/>
            </w:pPr>
          </w:p>
        </w:tc>
      </w:tr>
      <w:tr w:rsidR="00AF4698" w:rsidRPr="00060180" w14:paraId="474622EC" w14:textId="77777777" w:rsidTr="007A0F0C">
        <w:trPr>
          <w:gridAfter w:val="1"/>
          <w:wAfter w:w="50" w:type="dxa"/>
        </w:trPr>
        <w:tc>
          <w:tcPr>
            <w:tcW w:w="820" w:type="dxa"/>
            <w:vMerge w:val="restart"/>
          </w:tcPr>
          <w:p w14:paraId="34C2F310" w14:textId="10D163B1" w:rsidR="00AF4698" w:rsidRPr="00060180" w:rsidRDefault="00AF4698" w:rsidP="009D1C51">
            <w:pPr>
              <w:ind w:right="-284"/>
              <w:rPr>
                <w:sz w:val="28"/>
                <w:szCs w:val="28"/>
              </w:rPr>
            </w:pPr>
            <w:r w:rsidRPr="00060180">
              <w:rPr>
                <w:sz w:val="28"/>
                <w:szCs w:val="28"/>
              </w:rPr>
              <w:t>1.1.</w:t>
            </w:r>
            <w:r w:rsidR="004C189B">
              <w:rPr>
                <w:sz w:val="28"/>
                <w:szCs w:val="28"/>
              </w:rPr>
              <w:t>5</w:t>
            </w:r>
          </w:p>
        </w:tc>
        <w:tc>
          <w:tcPr>
            <w:tcW w:w="2895" w:type="dxa"/>
            <w:vMerge w:val="restart"/>
          </w:tcPr>
          <w:p w14:paraId="35F369BB" w14:textId="238F8F79" w:rsidR="00AF4698" w:rsidRPr="00060180" w:rsidRDefault="00AF4698" w:rsidP="00AF4698">
            <w:pPr>
              <w:ind w:right="-284"/>
              <w:rPr>
                <w:sz w:val="28"/>
                <w:szCs w:val="28"/>
              </w:rPr>
            </w:pPr>
            <w:r w:rsidRPr="00060180">
              <w:rPr>
                <w:sz w:val="28"/>
                <w:szCs w:val="28"/>
              </w:rPr>
              <w:t>Изготовление ПСД, строительный контроль, инструментальная диагностика</w:t>
            </w:r>
            <w:r w:rsidR="006460CD">
              <w:rPr>
                <w:sz w:val="28"/>
                <w:szCs w:val="28"/>
              </w:rPr>
              <w:t xml:space="preserve"> </w:t>
            </w:r>
            <w:r w:rsidR="00437C5D">
              <w:rPr>
                <w:sz w:val="28"/>
                <w:szCs w:val="28"/>
              </w:rPr>
              <w:t>(по ул.Ленина от ул.Чапаева до ул.Р. Люксенбург)</w:t>
            </w:r>
            <w:r>
              <w:rPr>
                <w:sz w:val="28"/>
                <w:szCs w:val="28"/>
              </w:rPr>
              <w:t>, КСОДД, корректировка и внесение изменений в ПСД</w:t>
            </w:r>
            <w:r w:rsidR="005E2B7B">
              <w:rPr>
                <w:sz w:val="28"/>
                <w:szCs w:val="28"/>
              </w:rPr>
              <w:t xml:space="preserve">; </w:t>
            </w:r>
            <w:r w:rsidR="004240DA">
              <w:rPr>
                <w:sz w:val="28"/>
                <w:szCs w:val="28"/>
              </w:rPr>
              <w:t>инженерно</w:t>
            </w:r>
            <w:r w:rsidR="00433D68">
              <w:rPr>
                <w:sz w:val="28"/>
                <w:szCs w:val="28"/>
              </w:rPr>
              <w:t>-</w:t>
            </w:r>
            <w:r w:rsidR="004240DA">
              <w:rPr>
                <w:sz w:val="28"/>
                <w:szCs w:val="28"/>
              </w:rPr>
              <w:t xml:space="preserve">геод. </w:t>
            </w:r>
            <w:r w:rsidR="00433D68">
              <w:rPr>
                <w:sz w:val="28"/>
                <w:szCs w:val="28"/>
              </w:rPr>
              <w:t xml:space="preserve">испытания </w:t>
            </w:r>
            <w:r w:rsidR="00E335E8">
              <w:rPr>
                <w:sz w:val="28"/>
                <w:szCs w:val="28"/>
              </w:rPr>
              <w:t>ул. Луначарского (от ул. Западная до ул. Жилинского)</w:t>
            </w:r>
            <w:r w:rsidR="00437C5D">
              <w:rPr>
                <w:sz w:val="28"/>
                <w:szCs w:val="28"/>
              </w:rPr>
              <w:t xml:space="preserve"> </w:t>
            </w:r>
          </w:p>
          <w:p w14:paraId="562BF842" w14:textId="77777777" w:rsidR="00AF4698" w:rsidRPr="00060180" w:rsidRDefault="00AF4698" w:rsidP="00AF4698">
            <w:pPr>
              <w:ind w:right="-284"/>
              <w:rPr>
                <w:sz w:val="28"/>
                <w:szCs w:val="28"/>
              </w:rPr>
            </w:pPr>
          </w:p>
        </w:tc>
        <w:tc>
          <w:tcPr>
            <w:tcW w:w="1671" w:type="dxa"/>
          </w:tcPr>
          <w:p w14:paraId="6FDFE732" w14:textId="77777777" w:rsidR="00AF4698" w:rsidRPr="00060180" w:rsidRDefault="00AF4698" w:rsidP="00AF4698">
            <w:pPr>
              <w:ind w:right="-284"/>
              <w:rPr>
                <w:sz w:val="28"/>
                <w:szCs w:val="28"/>
              </w:rPr>
            </w:pPr>
            <w:r w:rsidRPr="00060180">
              <w:rPr>
                <w:sz w:val="28"/>
                <w:szCs w:val="28"/>
              </w:rPr>
              <w:t>всего</w:t>
            </w:r>
          </w:p>
        </w:tc>
        <w:tc>
          <w:tcPr>
            <w:tcW w:w="1276" w:type="dxa"/>
          </w:tcPr>
          <w:p w14:paraId="7BB56697" w14:textId="53609D40" w:rsidR="00AF4698" w:rsidRPr="00137F8F" w:rsidRDefault="00F119F8" w:rsidP="00E265EA">
            <w:pPr>
              <w:ind w:right="-284"/>
              <w:rPr>
                <w:sz w:val="28"/>
                <w:szCs w:val="28"/>
              </w:rPr>
            </w:pPr>
            <w:r>
              <w:rPr>
                <w:sz w:val="28"/>
                <w:szCs w:val="28"/>
              </w:rPr>
              <w:t>5</w:t>
            </w:r>
            <w:r w:rsidR="00E265EA">
              <w:rPr>
                <w:sz w:val="28"/>
                <w:szCs w:val="28"/>
              </w:rPr>
              <w:t>080</w:t>
            </w:r>
            <w:r w:rsidR="001E460A" w:rsidRPr="00137F8F">
              <w:rPr>
                <w:sz w:val="28"/>
                <w:szCs w:val="28"/>
              </w:rPr>
              <w:t>,</w:t>
            </w:r>
            <w:r w:rsidR="00E265EA">
              <w:rPr>
                <w:sz w:val="28"/>
                <w:szCs w:val="28"/>
              </w:rPr>
              <w:t>9</w:t>
            </w:r>
          </w:p>
        </w:tc>
        <w:tc>
          <w:tcPr>
            <w:tcW w:w="1164" w:type="dxa"/>
          </w:tcPr>
          <w:p w14:paraId="792DB1C1" w14:textId="77777777" w:rsidR="00AF4698" w:rsidRPr="00137F8F" w:rsidRDefault="00AF4698" w:rsidP="00AF4698">
            <w:pPr>
              <w:ind w:right="-284"/>
              <w:rPr>
                <w:sz w:val="28"/>
                <w:szCs w:val="28"/>
              </w:rPr>
            </w:pPr>
            <w:r w:rsidRPr="00137F8F">
              <w:rPr>
                <w:sz w:val="28"/>
                <w:szCs w:val="28"/>
              </w:rPr>
              <w:t>483,0</w:t>
            </w:r>
          </w:p>
        </w:tc>
        <w:tc>
          <w:tcPr>
            <w:tcW w:w="1134" w:type="dxa"/>
          </w:tcPr>
          <w:p w14:paraId="69091F8A" w14:textId="77777777" w:rsidR="00AF4698" w:rsidRPr="00137F8F" w:rsidRDefault="00AF4698" w:rsidP="00AF4698">
            <w:pPr>
              <w:ind w:right="-284"/>
              <w:rPr>
                <w:sz w:val="28"/>
                <w:szCs w:val="28"/>
              </w:rPr>
            </w:pPr>
            <w:r w:rsidRPr="00137F8F">
              <w:rPr>
                <w:sz w:val="28"/>
                <w:szCs w:val="28"/>
              </w:rPr>
              <w:t>232,7</w:t>
            </w:r>
          </w:p>
        </w:tc>
        <w:tc>
          <w:tcPr>
            <w:tcW w:w="1417" w:type="dxa"/>
          </w:tcPr>
          <w:p w14:paraId="1E0BD6AA" w14:textId="77777777" w:rsidR="00AF4698" w:rsidRPr="00137F8F" w:rsidRDefault="00AF4698" w:rsidP="00AF4698">
            <w:pPr>
              <w:ind w:right="-284"/>
              <w:rPr>
                <w:sz w:val="28"/>
                <w:szCs w:val="28"/>
              </w:rPr>
            </w:pPr>
            <w:r w:rsidRPr="00137F8F">
              <w:rPr>
                <w:sz w:val="28"/>
                <w:szCs w:val="28"/>
              </w:rPr>
              <w:t>1878,8</w:t>
            </w:r>
          </w:p>
        </w:tc>
        <w:tc>
          <w:tcPr>
            <w:tcW w:w="1276" w:type="dxa"/>
          </w:tcPr>
          <w:p w14:paraId="4736EFF4" w14:textId="5164CDE3" w:rsidR="00AF4698" w:rsidRPr="00137F8F" w:rsidRDefault="00E265EA" w:rsidP="0003711D">
            <w:pPr>
              <w:ind w:right="-284"/>
              <w:rPr>
                <w:sz w:val="28"/>
                <w:szCs w:val="28"/>
              </w:rPr>
            </w:pPr>
            <w:r>
              <w:rPr>
                <w:sz w:val="28"/>
                <w:szCs w:val="28"/>
              </w:rPr>
              <w:t>86,4</w:t>
            </w:r>
          </w:p>
        </w:tc>
        <w:tc>
          <w:tcPr>
            <w:tcW w:w="1134" w:type="dxa"/>
          </w:tcPr>
          <w:p w14:paraId="21A04653" w14:textId="06465DDC" w:rsidR="00AF4698" w:rsidRPr="00060180" w:rsidRDefault="00F119F8" w:rsidP="00815DB3">
            <w:pPr>
              <w:ind w:right="-284"/>
              <w:rPr>
                <w:sz w:val="28"/>
                <w:szCs w:val="28"/>
              </w:rPr>
            </w:pPr>
            <w:r>
              <w:rPr>
                <w:sz w:val="28"/>
                <w:szCs w:val="28"/>
              </w:rPr>
              <w:t>2</w:t>
            </w:r>
            <w:r w:rsidR="00815DB3">
              <w:rPr>
                <w:sz w:val="28"/>
                <w:szCs w:val="28"/>
              </w:rPr>
              <w:t>400</w:t>
            </w:r>
            <w:r w:rsidR="00AF4698" w:rsidRPr="00060180">
              <w:rPr>
                <w:sz w:val="28"/>
                <w:szCs w:val="28"/>
              </w:rPr>
              <w:t>,0</w:t>
            </w:r>
          </w:p>
        </w:tc>
        <w:tc>
          <w:tcPr>
            <w:tcW w:w="1559" w:type="dxa"/>
            <w:vMerge w:val="restart"/>
          </w:tcPr>
          <w:p w14:paraId="1CB69A19" w14:textId="77777777" w:rsidR="00AF4698" w:rsidRPr="00690026" w:rsidRDefault="00AF4698" w:rsidP="00AF4698">
            <w:pPr>
              <w:ind w:right="-284"/>
            </w:pPr>
            <w:r w:rsidRPr="00690026">
              <w:t>Количество изготовленных проектов</w:t>
            </w:r>
          </w:p>
          <w:p w14:paraId="2442708C" w14:textId="77777777" w:rsidR="00AF4698" w:rsidRPr="00690026" w:rsidRDefault="00AF4698" w:rsidP="00AF4698">
            <w:pPr>
              <w:ind w:right="-284"/>
            </w:pPr>
            <w:r w:rsidRPr="00690026">
              <w:t>2021 г.-7 ед.</w:t>
            </w:r>
          </w:p>
          <w:p w14:paraId="23E47EEE" w14:textId="4884FD0C" w:rsidR="00AF4698" w:rsidRPr="00690026" w:rsidRDefault="00AF4698" w:rsidP="00AF4698">
            <w:pPr>
              <w:ind w:right="-284"/>
            </w:pPr>
            <w:r w:rsidRPr="00690026">
              <w:t xml:space="preserve">2022 г. – </w:t>
            </w:r>
            <w:r w:rsidR="00690026">
              <w:t>4</w:t>
            </w:r>
            <w:r w:rsidRPr="00690026">
              <w:t>ед.</w:t>
            </w:r>
          </w:p>
          <w:p w14:paraId="0FE642A9" w14:textId="30EC962B" w:rsidR="00AF4698" w:rsidRPr="00690026" w:rsidRDefault="00AF4698" w:rsidP="00AF4698">
            <w:pPr>
              <w:ind w:right="-284"/>
            </w:pPr>
            <w:r w:rsidRPr="00690026">
              <w:t xml:space="preserve">2023 г. – </w:t>
            </w:r>
            <w:r w:rsidR="00690026">
              <w:t>7</w:t>
            </w:r>
            <w:r w:rsidRPr="00690026">
              <w:t>ед.</w:t>
            </w:r>
          </w:p>
          <w:p w14:paraId="0F980AD7" w14:textId="55D5DC16" w:rsidR="00AF4698" w:rsidRPr="00690026" w:rsidRDefault="00AF4698" w:rsidP="00AF4698">
            <w:pPr>
              <w:ind w:right="-284"/>
            </w:pPr>
            <w:r w:rsidRPr="00690026">
              <w:t xml:space="preserve">2024 г. – </w:t>
            </w:r>
            <w:r w:rsidR="00D878A0">
              <w:t>2</w:t>
            </w:r>
            <w:r w:rsidRPr="00690026">
              <w:t>ед.</w:t>
            </w:r>
          </w:p>
          <w:p w14:paraId="56E48B7B" w14:textId="0B5903E0" w:rsidR="00AF4698" w:rsidRPr="00690026" w:rsidRDefault="00AF4698" w:rsidP="00AF4698">
            <w:pPr>
              <w:ind w:right="-284"/>
            </w:pPr>
            <w:r w:rsidRPr="00690026">
              <w:t xml:space="preserve">2025 г. – </w:t>
            </w:r>
            <w:r w:rsidR="00182D0D">
              <w:t>2</w:t>
            </w:r>
            <w:r w:rsidRPr="00182D0D">
              <w:t>ед</w:t>
            </w:r>
            <w:r w:rsidRPr="00690026">
              <w:t>.</w:t>
            </w:r>
          </w:p>
        </w:tc>
        <w:tc>
          <w:tcPr>
            <w:tcW w:w="993" w:type="dxa"/>
            <w:gridSpan w:val="2"/>
            <w:vMerge w:val="restart"/>
            <w:vAlign w:val="center"/>
          </w:tcPr>
          <w:p w14:paraId="18C7E26D" w14:textId="77777777" w:rsidR="00AF4698" w:rsidRPr="00690026" w:rsidRDefault="00AF4698" w:rsidP="00AF4698">
            <w:pPr>
              <w:ind w:right="-284"/>
            </w:pPr>
            <w:r w:rsidRPr="00690026">
              <w:t>Администрация Васюринского сельского поселения</w:t>
            </w:r>
          </w:p>
        </w:tc>
      </w:tr>
      <w:tr w:rsidR="00AF4698" w:rsidRPr="00060180" w14:paraId="0FFF075B" w14:textId="77777777" w:rsidTr="007A0F0C">
        <w:trPr>
          <w:gridAfter w:val="1"/>
          <w:wAfter w:w="50" w:type="dxa"/>
        </w:trPr>
        <w:tc>
          <w:tcPr>
            <w:tcW w:w="820" w:type="dxa"/>
            <w:vMerge/>
          </w:tcPr>
          <w:p w14:paraId="68B6A1D5" w14:textId="77777777" w:rsidR="00AF4698" w:rsidRPr="00060180" w:rsidRDefault="00AF4698" w:rsidP="00AF4698">
            <w:pPr>
              <w:ind w:right="-284"/>
              <w:rPr>
                <w:sz w:val="28"/>
                <w:szCs w:val="28"/>
              </w:rPr>
            </w:pPr>
          </w:p>
        </w:tc>
        <w:tc>
          <w:tcPr>
            <w:tcW w:w="2895" w:type="dxa"/>
            <w:vMerge/>
          </w:tcPr>
          <w:p w14:paraId="416B4A03" w14:textId="77777777" w:rsidR="00AF4698" w:rsidRPr="00060180" w:rsidRDefault="00AF4698" w:rsidP="00AF4698">
            <w:pPr>
              <w:ind w:right="-284"/>
              <w:rPr>
                <w:sz w:val="28"/>
                <w:szCs w:val="28"/>
              </w:rPr>
            </w:pPr>
          </w:p>
        </w:tc>
        <w:tc>
          <w:tcPr>
            <w:tcW w:w="1671" w:type="dxa"/>
          </w:tcPr>
          <w:p w14:paraId="4C032291" w14:textId="77777777" w:rsidR="00AF4698" w:rsidRPr="00060180" w:rsidRDefault="00AF4698" w:rsidP="00AF4698">
            <w:pPr>
              <w:ind w:right="-284"/>
              <w:rPr>
                <w:sz w:val="28"/>
                <w:szCs w:val="28"/>
              </w:rPr>
            </w:pPr>
            <w:r w:rsidRPr="00060180">
              <w:rPr>
                <w:sz w:val="28"/>
                <w:szCs w:val="28"/>
              </w:rPr>
              <w:t>краевой бюджет</w:t>
            </w:r>
          </w:p>
        </w:tc>
        <w:tc>
          <w:tcPr>
            <w:tcW w:w="1276" w:type="dxa"/>
          </w:tcPr>
          <w:p w14:paraId="2F51E779" w14:textId="77777777" w:rsidR="00AF4698" w:rsidRPr="00137F8F" w:rsidRDefault="00AF4698" w:rsidP="00AF4698">
            <w:pPr>
              <w:ind w:right="-284"/>
              <w:rPr>
                <w:sz w:val="28"/>
                <w:szCs w:val="28"/>
              </w:rPr>
            </w:pPr>
            <w:r w:rsidRPr="00137F8F">
              <w:rPr>
                <w:sz w:val="28"/>
                <w:szCs w:val="28"/>
              </w:rPr>
              <w:t>0,0</w:t>
            </w:r>
          </w:p>
        </w:tc>
        <w:tc>
          <w:tcPr>
            <w:tcW w:w="1164" w:type="dxa"/>
          </w:tcPr>
          <w:p w14:paraId="7429DBC7" w14:textId="77777777" w:rsidR="00AF4698" w:rsidRPr="00137F8F" w:rsidRDefault="00AF4698" w:rsidP="00AF4698">
            <w:pPr>
              <w:ind w:right="-284"/>
              <w:rPr>
                <w:sz w:val="28"/>
                <w:szCs w:val="28"/>
              </w:rPr>
            </w:pPr>
            <w:r w:rsidRPr="00137F8F">
              <w:rPr>
                <w:sz w:val="28"/>
                <w:szCs w:val="28"/>
              </w:rPr>
              <w:t>0,0</w:t>
            </w:r>
          </w:p>
        </w:tc>
        <w:tc>
          <w:tcPr>
            <w:tcW w:w="1134" w:type="dxa"/>
          </w:tcPr>
          <w:p w14:paraId="04E164CC" w14:textId="77777777" w:rsidR="00AF4698" w:rsidRPr="00137F8F" w:rsidRDefault="00AF4698" w:rsidP="00AF4698">
            <w:pPr>
              <w:ind w:right="-284"/>
              <w:rPr>
                <w:sz w:val="28"/>
                <w:szCs w:val="28"/>
              </w:rPr>
            </w:pPr>
            <w:r w:rsidRPr="00137F8F">
              <w:rPr>
                <w:sz w:val="28"/>
                <w:szCs w:val="28"/>
              </w:rPr>
              <w:t>0,0</w:t>
            </w:r>
          </w:p>
        </w:tc>
        <w:tc>
          <w:tcPr>
            <w:tcW w:w="1417" w:type="dxa"/>
          </w:tcPr>
          <w:p w14:paraId="55E49131" w14:textId="77777777" w:rsidR="00AF4698" w:rsidRPr="00137F8F" w:rsidRDefault="00AF4698" w:rsidP="00AF4698">
            <w:pPr>
              <w:ind w:right="-284"/>
              <w:rPr>
                <w:sz w:val="28"/>
                <w:szCs w:val="28"/>
              </w:rPr>
            </w:pPr>
            <w:r w:rsidRPr="00137F8F">
              <w:rPr>
                <w:sz w:val="28"/>
                <w:szCs w:val="28"/>
              </w:rPr>
              <w:t>0,0</w:t>
            </w:r>
          </w:p>
        </w:tc>
        <w:tc>
          <w:tcPr>
            <w:tcW w:w="1276" w:type="dxa"/>
          </w:tcPr>
          <w:p w14:paraId="3CA2EFA6" w14:textId="77777777" w:rsidR="00AF4698" w:rsidRPr="00137F8F" w:rsidRDefault="00AF4698" w:rsidP="00AF4698">
            <w:pPr>
              <w:ind w:right="-284"/>
              <w:rPr>
                <w:sz w:val="28"/>
                <w:szCs w:val="28"/>
              </w:rPr>
            </w:pPr>
            <w:r w:rsidRPr="00137F8F">
              <w:rPr>
                <w:sz w:val="28"/>
                <w:szCs w:val="28"/>
              </w:rPr>
              <w:t>0,0</w:t>
            </w:r>
          </w:p>
        </w:tc>
        <w:tc>
          <w:tcPr>
            <w:tcW w:w="1134" w:type="dxa"/>
          </w:tcPr>
          <w:p w14:paraId="51D08DE4" w14:textId="77777777" w:rsidR="00AF4698" w:rsidRPr="00060180" w:rsidRDefault="00AF4698" w:rsidP="00AF4698">
            <w:pPr>
              <w:ind w:right="-284"/>
              <w:rPr>
                <w:sz w:val="28"/>
                <w:szCs w:val="28"/>
              </w:rPr>
            </w:pPr>
            <w:r w:rsidRPr="00060180">
              <w:rPr>
                <w:sz w:val="28"/>
                <w:szCs w:val="28"/>
              </w:rPr>
              <w:t>0,0</w:t>
            </w:r>
          </w:p>
        </w:tc>
        <w:tc>
          <w:tcPr>
            <w:tcW w:w="1559" w:type="dxa"/>
            <w:vMerge/>
          </w:tcPr>
          <w:p w14:paraId="48E054D2" w14:textId="77777777" w:rsidR="00AF4698" w:rsidRPr="00060180" w:rsidRDefault="00AF4698" w:rsidP="00AF4698">
            <w:pPr>
              <w:ind w:right="-284"/>
              <w:rPr>
                <w:sz w:val="28"/>
                <w:szCs w:val="28"/>
              </w:rPr>
            </w:pPr>
          </w:p>
        </w:tc>
        <w:tc>
          <w:tcPr>
            <w:tcW w:w="993" w:type="dxa"/>
            <w:gridSpan w:val="2"/>
            <w:vMerge/>
            <w:vAlign w:val="center"/>
          </w:tcPr>
          <w:p w14:paraId="6122D2D4" w14:textId="77777777" w:rsidR="00AF4698" w:rsidRPr="00060180" w:rsidRDefault="00AF4698" w:rsidP="00AF4698">
            <w:pPr>
              <w:ind w:right="-284"/>
              <w:rPr>
                <w:sz w:val="28"/>
                <w:szCs w:val="28"/>
              </w:rPr>
            </w:pPr>
          </w:p>
        </w:tc>
      </w:tr>
      <w:tr w:rsidR="00AF4698" w:rsidRPr="00060180" w14:paraId="7C8F0CA0" w14:textId="77777777" w:rsidTr="007A0F0C">
        <w:trPr>
          <w:gridAfter w:val="1"/>
          <w:wAfter w:w="50" w:type="dxa"/>
        </w:trPr>
        <w:tc>
          <w:tcPr>
            <w:tcW w:w="820" w:type="dxa"/>
            <w:vMerge/>
          </w:tcPr>
          <w:p w14:paraId="45C9D698" w14:textId="77777777" w:rsidR="00AF4698" w:rsidRPr="00060180" w:rsidRDefault="00AF4698" w:rsidP="00AF4698">
            <w:pPr>
              <w:ind w:right="-284"/>
              <w:rPr>
                <w:sz w:val="28"/>
                <w:szCs w:val="28"/>
              </w:rPr>
            </w:pPr>
          </w:p>
        </w:tc>
        <w:tc>
          <w:tcPr>
            <w:tcW w:w="2895" w:type="dxa"/>
            <w:vMerge/>
          </w:tcPr>
          <w:p w14:paraId="6B3A6952" w14:textId="77777777" w:rsidR="00AF4698" w:rsidRPr="00060180" w:rsidRDefault="00AF4698" w:rsidP="00AF4698">
            <w:pPr>
              <w:ind w:right="-284"/>
              <w:rPr>
                <w:sz w:val="28"/>
                <w:szCs w:val="28"/>
              </w:rPr>
            </w:pPr>
          </w:p>
        </w:tc>
        <w:tc>
          <w:tcPr>
            <w:tcW w:w="1671" w:type="dxa"/>
          </w:tcPr>
          <w:p w14:paraId="3AE76267" w14:textId="77777777" w:rsidR="00AF4698" w:rsidRPr="00060180" w:rsidRDefault="00AF4698" w:rsidP="00AF4698">
            <w:pPr>
              <w:ind w:right="-284"/>
              <w:rPr>
                <w:sz w:val="28"/>
                <w:szCs w:val="28"/>
              </w:rPr>
            </w:pPr>
            <w:r w:rsidRPr="00060180">
              <w:rPr>
                <w:sz w:val="28"/>
                <w:szCs w:val="28"/>
              </w:rPr>
              <w:t>федеральный бюджет</w:t>
            </w:r>
          </w:p>
        </w:tc>
        <w:tc>
          <w:tcPr>
            <w:tcW w:w="1276" w:type="dxa"/>
          </w:tcPr>
          <w:p w14:paraId="59B6EDBF" w14:textId="77777777" w:rsidR="00AF4698" w:rsidRPr="00137F8F" w:rsidRDefault="00AF4698" w:rsidP="00AF4698">
            <w:pPr>
              <w:ind w:right="-284"/>
              <w:rPr>
                <w:sz w:val="28"/>
                <w:szCs w:val="28"/>
              </w:rPr>
            </w:pPr>
            <w:r w:rsidRPr="00137F8F">
              <w:rPr>
                <w:sz w:val="28"/>
                <w:szCs w:val="28"/>
              </w:rPr>
              <w:t>0,0</w:t>
            </w:r>
          </w:p>
        </w:tc>
        <w:tc>
          <w:tcPr>
            <w:tcW w:w="1164" w:type="dxa"/>
          </w:tcPr>
          <w:p w14:paraId="59CB9A8B" w14:textId="77777777" w:rsidR="00AF4698" w:rsidRPr="00137F8F" w:rsidRDefault="00AF4698" w:rsidP="00AF4698">
            <w:pPr>
              <w:ind w:right="-284"/>
              <w:rPr>
                <w:sz w:val="28"/>
                <w:szCs w:val="28"/>
              </w:rPr>
            </w:pPr>
            <w:r w:rsidRPr="00137F8F">
              <w:rPr>
                <w:sz w:val="28"/>
                <w:szCs w:val="28"/>
              </w:rPr>
              <w:t>0,0</w:t>
            </w:r>
          </w:p>
        </w:tc>
        <w:tc>
          <w:tcPr>
            <w:tcW w:w="1134" w:type="dxa"/>
          </w:tcPr>
          <w:p w14:paraId="72F49E62" w14:textId="77777777" w:rsidR="00AF4698" w:rsidRPr="00137F8F" w:rsidRDefault="00AF4698" w:rsidP="00AF4698">
            <w:pPr>
              <w:ind w:right="-284"/>
              <w:rPr>
                <w:sz w:val="28"/>
                <w:szCs w:val="28"/>
              </w:rPr>
            </w:pPr>
            <w:r w:rsidRPr="00137F8F">
              <w:rPr>
                <w:sz w:val="28"/>
                <w:szCs w:val="28"/>
              </w:rPr>
              <w:t>0,0</w:t>
            </w:r>
          </w:p>
        </w:tc>
        <w:tc>
          <w:tcPr>
            <w:tcW w:w="1417" w:type="dxa"/>
          </w:tcPr>
          <w:p w14:paraId="2D6D1847" w14:textId="77777777" w:rsidR="00AF4698" w:rsidRPr="00137F8F" w:rsidRDefault="00AF4698" w:rsidP="00AF4698">
            <w:pPr>
              <w:ind w:right="-284"/>
              <w:rPr>
                <w:sz w:val="28"/>
                <w:szCs w:val="28"/>
              </w:rPr>
            </w:pPr>
            <w:r w:rsidRPr="00137F8F">
              <w:rPr>
                <w:sz w:val="28"/>
                <w:szCs w:val="28"/>
              </w:rPr>
              <w:t>0,0</w:t>
            </w:r>
          </w:p>
        </w:tc>
        <w:tc>
          <w:tcPr>
            <w:tcW w:w="1276" w:type="dxa"/>
          </w:tcPr>
          <w:p w14:paraId="4D492D3D" w14:textId="77777777" w:rsidR="00AF4698" w:rsidRPr="00137F8F" w:rsidRDefault="00AF4698" w:rsidP="00AF4698">
            <w:pPr>
              <w:ind w:right="-284"/>
              <w:rPr>
                <w:sz w:val="28"/>
                <w:szCs w:val="28"/>
              </w:rPr>
            </w:pPr>
            <w:r w:rsidRPr="00137F8F">
              <w:rPr>
                <w:sz w:val="28"/>
                <w:szCs w:val="28"/>
              </w:rPr>
              <w:t>0,0</w:t>
            </w:r>
          </w:p>
        </w:tc>
        <w:tc>
          <w:tcPr>
            <w:tcW w:w="1134" w:type="dxa"/>
          </w:tcPr>
          <w:p w14:paraId="0B596803" w14:textId="77777777" w:rsidR="00AF4698" w:rsidRPr="00060180" w:rsidRDefault="00AF4698" w:rsidP="00AF4698">
            <w:pPr>
              <w:ind w:right="-284"/>
              <w:rPr>
                <w:sz w:val="28"/>
                <w:szCs w:val="28"/>
              </w:rPr>
            </w:pPr>
            <w:r w:rsidRPr="00060180">
              <w:rPr>
                <w:sz w:val="28"/>
                <w:szCs w:val="28"/>
              </w:rPr>
              <w:t>0,0</w:t>
            </w:r>
          </w:p>
        </w:tc>
        <w:tc>
          <w:tcPr>
            <w:tcW w:w="1559" w:type="dxa"/>
            <w:vMerge/>
          </w:tcPr>
          <w:p w14:paraId="7FF7EF50" w14:textId="77777777" w:rsidR="00AF4698" w:rsidRPr="00060180" w:rsidRDefault="00AF4698" w:rsidP="00AF4698">
            <w:pPr>
              <w:ind w:right="-284"/>
              <w:rPr>
                <w:sz w:val="28"/>
                <w:szCs w:val="28"/>
              </w:rPr>
            </w:pPr>
          </w:p>
        </w:tc>
        <w:tc>
          <w:tcPr>
            <w:tcW w:w="993" w:type="dxa"/>
            <w:gridSpan w:val="2"/>
            <w:vMerge/>
            <w:vAlign w:val="center"/>
          </w:tcPr>
          <w:p w14:paraId="65A4C10D" w14:textId="77777777" w:rsidR="00AF4698" w:rsidRPr="00060180" w:rsidRDefault="00AF4698" w:rsidP="00AF4698">
            <w:pPr>
              <w:ind w:right="-284"/>
              <w:rPr>
                <w:sz w:val="28"/>
                <w:szCs w:val="28"/>
              </w:rPr>
            </w:pPr>
          </w:p>
        </w:tc>
      </w:tr>
      <w:tr w:rsidR="001E460A" w:rsidRPr="00060180" w14:paraId="316C6131" w14:textId="77777777" w:rsidTr="007A0F0C">
        <w:trPr>
          <w:gridAfter w:val="1"/>
          <w:wAfter w:w="50" w:type="dxa"/>
        </w:trPr>
        <w:tc>
          <w:tcPr>
            <w:tcW w:w="820" w:type="dxa"/>
            <w:vMerge/>
          </w:tcPr>
          <w:p w14:paraId="16E44E76" w14:textId="77777777" w:rsidR="001E460A" w:rsidRPr="00060180" w:rsidRDefault="001E460A" w:rsidP="001E460A">
            <w:pPr>
              <w:ind w:right="-284"/>
              <w:rPr>
                <w:sz w:val="28"/>
                <w:szCs w:val="28"/>
              </w:rPr>
            </w:pPr>
          </w:p>
        </w:tc>
        <w:tc>
          <w:tcPr>
            <w:tcW w:w="2895" w:type="dxa"/>
            <w:vMerge/>
          </w:tcPr>
          <w:p w14:paraId="4FA2D3EA" w14:textId="77777777" w:rsidR="001E460A" w:rsidRPr="00060180" w:rsidRDefault="001E460A" w:rsidP="001E460A">
            <w:pPr>
              <w:ind w:right="-284"/>
              <w:rPr>
                <w:sz w:val="28"/>
                <w:szCs w:val="28"/>
              </w:rPr>
            </w:pPr>
          </w:p>
        </w:tc>
        <w:tc>
          <w:tcPr>
            <w:tcW w:w="1671" w:type="dxa"/>
          </w:tcPr>
          <w:p w14:paraId="34A8AA0D" w14:textId="77777777" w:rsidR="001E460A" w:rsidRPr="00060180" w:rsidRDefault="001E460A" w:rsidP="001E460A">
            <w:pPr>
              <w:ind w:right="-284"/>
              <w:rPr>
                <w:sz w:val="28"/>
                <w:szCs w:val="28"/>
              </w:rPr>
            </w:pPr>
            <w:r w:rsidRPr="00060180">
              <w:rPr>
                <w:sz w:val="28"/>
                <w:szCs w:val="28"/>
              </w:rPr>
              <w:t>местный бюджет**</w:t>
            </w:r>
          </w:p>
        </w:tc>
        <w:tc>
          <w:tcPr>
            <w:tcW w:w="1276" w:type="dxa"/>
          </w:tcPr>
          <w:p w14:paraId="459079BB" w14:textId="36261CFF" w:rsidR="001E460A" w:rsidRPr="00137F8F" w:rsidRDefault="00F119F8" w:rsidP="00E265EA">
            <w:pPr>
              <w:ind w:right="-284"/>
              <w:rPr>
                <w:sz w:val="28"/>
                <w:szCs w:val="28"/>
              </w:rPr>
            </w:pPr>
            <w:r>
              <w:rPr>
                <w:sz w:val="28"/>
                <w:szCs w:val="28"/>
              </w:rPr>
              <w:t>5</w:t>
            </w:r>
            <w:r w:rsidR="00E265EA">
              <w:rPr>
                <w:sz w:val="28"/>
                <w:szCs w:val="28"/>
              </w:rPr>
              <w:t>080</w:t>
            </w:r>
            <w:r w:rsidR="001E460A" w:rsidRPr="00137F8F">
              <w:rPr>
                <w:sz w:val="28"/>
                <w:szCs w:val="28"/>
              </w:rPr>
              <w:t>,</w:t>
            </w:r>
            <w:r w:rsidR="00E265EA">
              <w:rPr>
                <w:sz w:val="28"/>
                <w:szCs w:val="28"/>
              </w:rPr>
              <w:t>9</w:t>
            </w:r>
          </w:p>
        </w:tc>
        <w:tc>
          <w:tcPr>
            <w:tcW w:w="1164" w:type="dxa"/>
          </w:tcPr>
          <w:p w14:paraId="529ADFF0" w14:textId="77777777" w:rsidR="001E460A" w:rsidRPr="00137F8F" w:rsidRDefault="001E460A" w:rsidP="001E460A">
            <w:pPr>
              <w:ind w:right="-284"/>
              <w:rPr>
                <w:sz w:val="28"/>
                <w:szCs w:val="28"/>
              </w:rPr>
            </w:pPr>
            <w:r w:rsidRPr="00137F8F">
              <w:rPr>
                <w:sz w:val="28"/>
                <w:szCs w:val="28"/>
              </w:rPr>
              <w:t>483,0</w:t>
            </w:r>
          </w:p>
        </w:tc>
        <w:tc>
          <w:tcPr>
            <w:tcW w:w="1134" w:type="dxa"/>
          </w:tcPr>
          <w:p w14:paraId="1A8DCE56" w14:textId="77777777" w:rsidR="001E460A" w:rsidRPr="00137F8F" w:rsidRDefault="001E460A" w:rsidP="001E460A">
            <w:pPr>
              <w:ind w:right="-284"/>
              <w:rPr>
                <w:sz w:val="28"/>
                <w:szCs w:val="28"/>
              </w:rPr>
            </w:pPr>
            <w:r w:rsidRPr="00137F8F">
              <w:rPr>
                <w:sz w:val="28"/>
                <w:szCs w:val="28"/>
              </w:rPr>
              <w:t>232,7</w:t>
            </w:r>
          </w:p>
        </w:tc>
        <w:tc>
          <w:tcPr>
            <w:tcW w:w="1417" w:type="dxa"/>
          </w:tcPr>
          <w:p w14:paraId="4D316C0B" w14:textId="77777777" w:rsidR="001E460A" w:rsidRPr="00137F8F" w:rsidRDefault="001E460A" w:rsidP="001E460A">
            <w:pPr>
              <w:ind w:right="-284"/>
              <w:rPr>
                <w:sz w:val="28"/>
                <w:szCs w:val="28"/>
              </w:rPr>
            </w:pPr>
            <w:r w:rsidRPr="00137F8F">
              <w:rPr>
                <w:sz w:val="28"/>
                <w:szCs w:val="28"/>
              </w:rPr>
              <w:t>1878,8</w:t>
            </w:r>
          </w:p>
        </w:tc>
        <w:tc>
          <w:tcPr>
            <w:tcW w:w="1276" w:type="dxa"/>
          </w:tcPr>
          <w:p w14:paraId="7C0AC1AD" w14:textId="368B5D44" w:rsidR="001E460A" w:rsidRPr="00137F8F" w:rsidRDefault="00E265EA" w:rsidP="0003711D">
            <w:pPr>
              <w:ind w:right="-284"/>
              <w:rPr>
                <w:sz w:val="28"/>
                <w:szCs w:val="28"/>
              </w:rPr>
            </w:pPr>
            <w:r>
              <w:rPr>
                <w:sz w:val="28"/>
                <w:szCs w:val="28"/>
              </w:rPr>
              <w:t>86,4</w:t>
            </w:r>
          </w:p>
        </w:tc>
        <w:tc>
          <w:tcPr>
            <w:tcW w:w="1134" w:type="dxa"/>
          </w:tcPr>
          <w:p w14:paraId="43B50854" w14:textId="548B693B" w:rsidR="001E460A" w:rsidRPr="00060180" w:rsidRDefault="00F119F8" w:rsidP="001E460A">
            <w:pPr>
              <w:ind w:right="-284"/>
              <w:rPr>
                <w:sz w:val="28"/>
                <w:szCs w:val="28"/>
              </w:rPr>
            </w:pPr>
            <w:r>
              <w:rPr>
                <w:sz w:val="28"/>
                <w:szCs w:val="28"/>
              </w:rPr>
              <w:t>2</w:t>
            </w:r>
            <w:r w:rsidR="00815DB3">
              <w:rPr>
                <w:sz w:val="28"/>
                <w:szCs w:val="28"/>
              </w:rPr>
              <w:t>40</w:t>
            </w:r>
            <w:r w:rsidR="001E460A" w:rsidRPr="00060180">
              <w:rPr>
                <w:sz w:val="28"/>
                <w:szCs w:val="28"/>
              </w:rPr>
              <w:t>0,0</w:t>
            </w:r>
          </w:p>
        </w:tc>
        <w:tc>
          <w:tcPr>
            <w:tcW w:w="1559" w:type="dxa"/>
            <w:vMerge/>
          </w:tcPr>
          <w:p w14:paraId="130D495F" w14:textId="77777777" w:rsidR="001E460A" w:rsidRPr="00060180" w:rsidRDefault="001E460A" w:rsidP="001E460A">
            <w:pPr>
              <w:ind w:right="-284"/>
              <w:rPr>
                <w:sz w:val="28"/>
                <w:szCs w:val="28"/>
              </w:rPr>
            </w:pPr>
          </w:p>
        </w:tc>
        <w:tc>
          <w:tcPr>
            <w:tcW w:w="993" w:type="dxa"/>
            <w:gridSpan w:val="2"/>
            <w:vMerge/>
            <w:vAlign w:val="center"/>
          </w:tcPr>
          <w:p w14:paraId="7FC48698" w14:textId="77777777" w:rsidR="001E460A" w:rsidRPr="00060180" w:rsidRDefault="001E460A" w:rsidP="001E460A">
            <w:pPr>
              <w:ind w:right="-284"/>
              <w:rPr>
                <w:sz w:val="28"/>
                <w:szCs w:val="28"/>
              </w:rPr>
            </w:pPr>
          </w:p>
        </w:tc>
      </w:tr>
      <w:tr w:rsidR="001E460A" w:rsidRPr="00060180" w14:paraId="21B7F1D0" w14:textId="77777777" w:rsidTr="007A0F0C">
        <w:trPr>
          <w:gridAfter w:val="1"/>
          <w:wAfter w:w="50" w:type="dxa"/>
          <w:trHeight w:val="507"/>
        </w:trPr>
        <w:tc>
          <w:tcPr>
            <w:tcW w:w="820" w:type="dxa"/>
            <w:vMerge/>
          </w:tcPr>
          <w:p w14:paraId="25D964E7" w14:textId="77777777" w:rsidR="001E460A" w:rsidRPr="00060180" w:rsidRDefault="001E460A" w:rsidP="001E460A">
            <w:pPr>
              <w:ind w:right="-284"/>
              <w:rPr>
                <w:sz w:val="28"/>
                <w:szCs w:val="28"/>
              </w:rPr>
            </w:pPr>
          </w:p>
        </w:tc>
        <w:tc>
          <w:tcPr>
            <w:tcW w:w="2895" w:type="dxa"/>
            <w:vMerge/>
          </w:tcPr>
          <w:p w14:paraId="2000AC11" w14:textId="77777777" w:rsidR="001E460A" w:rsidRPr="00060180" w:rsidRDefault="001E460A" w:rsidP="001E460A">
            <w:pPr>
              <w:ind w:right="-284"/>
              <w:rPr>
                <w:sz w:val="28"/>
                <w:szCs w:val="28"/>
              </w:rPr>
            </w:pPr>
          </w:p>
        </w:tc>
        <w:tc>
          <w:tcPr>
            <w:tcW w:w="1671" w:type="dxa"/>
          </w:tcPr>
          <w:p w14:paraId="54D5B9DA" w14:textId="77777777" w:rsidR="001E460A" w:rsidRPr="00060180" w:rsidRDefault="001E460A" w:rsidP="001E460A">
            <w:pPr>
              <w:ind w:right="-284"/>
              <w:rPr>
                <w:sz w:val="28"/>
                <w:szCs w:val="28"/>
              </w:rPr>
            </w:pPr>
            <w:r w:rsidRPr="00060180">
              <w:rPr>
                <w:sz w:val="28"/>
                <w:szCs w:val="28"/>
              </w:rPr>
              <w:t>внебюджетные источники</w:t>
            </w:r>
          </w:p>
        </w:tc>
        <w:tc>
          <w:tcPr>
            <w:tcW w:w="1276" w:type="dxa"/>
          </w:tcPr>
          <w:p w14:paraId="2647CA72" w14:textId="77777777" w:rsidR="001E460A" w:rsidRPr="00060180" w:rsidRDefault="001E460A" w:rsidP="001E460A">
            <w:pPr>
              <w:ind w:right="-284"/>
              <w:rPr>
                <w:sz w:val="28"/>
                <w:szCs w:val="28"/>
              </w:rPr>
            </w:pPr>
            <w:r w:rsidRPr="00060180">
              <w:rPr>
                <w:sz w:val="28"/>
                <w:szCs w:val="28"/>
              </w:rPr>
              <w:t>0,0</w:t>
            </w:r>
          </w:p>
        </w:tc>
        <w:tc>
          <w:tcPr>
            <w:tcW w:w="1164" w:type="dxa"/>
          </w:tcPr>
          <w:p w14:paraId="2B2E409F" w14:textId="77777777" w:rsidR="001E460A" w:rsidRPr="00060180" w:rsidRDefault="001E460A" w:rsidP="001E460A">
            <w:pPr>
              <w:ind w:right="-284"/>
              <w:rPr>
                <w:sz w:val="28"/>
                <w:szCs w:val="28"/>
              </w:rPr>
            </w:pPr>
            <w:r w:rsidRPr="00060180">
              <w:rPr>
                <w:sz w:val="28"/>
                <w:szCs w:val="28"/>
              </w:rPr>
              <w:t>0,0</w:t>
            </w:r>
          </w:p>
        </w:tc>
        <w:tc>
          <w:tcPr>
            <w:tcW w:w="1134" w:type="dxa"/>
          </w:tcPr>
          <w:p w14:paraId="2871D8FF" w14:textId="77777777" w:rsidR="001E460A" w:rsidRPr="00060180" w:rsidRDefault="001E460A" w:rsidP="001E460A">
            <w:pPr>
              <w:ind w:right="-284"/>
              <w:rPr>
                <w:sz w:val="28"/>
                <w:szCs w:val="28"/>
              </w:rPr>
            </w:pPr>
            <w:r w:rsidRPr="00060180">
              <w:rPr>
                <w:sz w:val="28"/>
                <w:szCs w:val="28"/>
              </w:rPr>
              <w:t>0,0</w:t>
            </w:r>
          </w:p>
        </w:tc>
        <w:tc>
          <w:tcPr>
            <w:tcW w:w="1417" w:type="dxa"/>
          </w:tcPr>
          <w:p w14:paraId="329E822F" w14:textId="77777777" w:rsidR="001E460A" w:rsidRPr="00060180" w:rsidRDefault="001E460A" w:rsidP="001E460A">
            <w:pPr>
              <w:ind w:right="-284"/>
              <w:rPr>
                <w:sz w:val="28"/>
                <w:szCs w:val="28"/>
              </w:rPr>
            </w:pPr>
            <w:r w:rsidRPr="00060180">
              <w:rPr>
                <w:sz w:val="28"/>
                <w:szCs w:val="28"/>
              </w:rPr>
              <w:t>0,0</w:t>
            </w:r>
          </w:p>
        </w:tc>
        <w:tc>
          <w:tcPr>
            <w:tcW w:w="1276" w:type="dxa"/>
          </w:tcPr>
          <w:p w14:paraId="05F50CDC" w14:textId="77777777" w:rsidR="001E460A" w:rsidRPr="00060180" w:rsidRDefault="001E460A" w:rsidP="001E460A">
            <w:pPr>
              <w:ind w:right="-284"/>
              <w:rPr>
                <w:sz w:val="28"/>
                <w:szCs w:val="28"/>
              </w:rPr>
            </w:pPr>
            <w:r w:rsidRPr="00060180">
              <w:rPr>
                <w:sz w:val="28"/>
                <w:szCs w:val="28"/>
              </w:rPr>
              <w:t>0,0</w:t>
            </w:r>
          </w:p>
        </w:tc>
        <w:tc>
          <w:tcPr>
            <w:tcW w:w="1134" w:type="dxa"/>
          </w:tcPr>
          <w:p w14:paraId="24FB07D9" w14:textId="77777777" w:rsidR="001E460A" w:rsidRPr="00060180" w:rsidRDefault="001E460A" w:rsidP="001E460A">
            <w:pPr>
              <w:ind w:right="-284"/>
              <w:rPr>
                <w:sz w:val="28"/>
                <w:szCs w:val="28"/>
              </w:rPr>
            </w:pPr>
            <w:r w:rsidRPr="00060180">
              <w:rPr>
                <w:sz w:val="28"/>
                <w:szCs w:val="28"/>
              </w:rPr>
              <w:t>0,0</w:t>
            </w:r>
          </w:p>
        </w:tc>
        <w:tc>
          <w:tcPr>
            <w:tcW w:w="1559" w:type="dxa"/>
            <w:vMerge/>
          </w:tcPr>
          <w:p w14:paraId="4D68E4F3" w14:textId="77777777" w:rsidR="001E460A" w:rsidRPr="00060180" w:rsidRDefault="001E460A" w:rsidP="001E460A">
            <w:pPr>
              <w:ind w:right="-284"/>
              <w:rPr>
                <w:sz w:val="28"/>
                <w:szCs w:val="28"/>
              </w:rPr>
            </w:pPr>
          </w:p>
        </w:tc>
        <w:tc>
          <w:tcPr>
            <w:tcW w:w="993" w:type="dxa"/>
            <w:gridSpan w:val="2"/>
            <w:vMerge/>
            <w:vAlign w:val="center"/>
          </w:tcPr>
          <w:p w14:paraId="4C24254E" w14:textId="77777777" w:rsidR="001E460A" w:rsidRPr="00060180" w:rsidRDefault="001E460A" w:rsidP="001E460A">
            <w:pPr>
              <w:ind w:right="-284"/>
              <w:rPr>
                <w:sz w:val="28"/>
                <w:szCs w:val="28"/>
              </w:rPr>
            </w:pPr>
          </w:p>
        </w:tc>
      </w:tr>
      <w:tr w:rsidR="001E460A" w:rsidRPr="00060180" w14:paraId="2D2FBBF3" w14:textId="77777777" w:rsidTr="007A0F0C">
        <w:trPr>
          <w:gridAfter w:val="1"/>
          <w:wAfter w:w="50" w:type="dxa"/>
          <w:trHeight w:val="438"/>
        </w:trPr>
        <w:tc>
          <w:tcPr>
            <w:tcW w:w="820" w:type="dxa"/>
            <w:vMerge w:val="restart"/>
          </w:tcPr>
          <w:p w14:paraId="28C46F30" w14:textId="75C7ECA6" w:rsidR="001E460A" w:rsidRPr="00060180" w:rsidRDefault="001E460A" w:rsidP="004C189B">
            <w:pPr>
              <w:ind w:right="-284"/>
              <w:rPr>
                <w:sz w:val="28"/>
                <w:szCs w:val="28"/>
              </w:rPr>
            </w:pPr>
            <w:r w:rsidRPr="00060180">
              <w:rPr>
                <w:sz w:val="28"/>
                <w:szCs w:val="28"/>
              </w:rPr>
              <w:t>1.1.</w:t>
            </w:r>
            <w:r w:rsidR="004C189B">
              <w:rPr>
                <w:sz w:val="28"/>
                <w:szCs w:val="28"/>
              </w:rPr>
              <w:t>6</w:t>
            </w:r>
          </w:p>
        </w:tc>
        <w:tc>
          <w:tcPr>
            <w:tcW w:w="2895" w:type="dxa"/>
            <w:vMerge w:val="restart"/>
          </w:tcPr>
          <w:p w14:paraId="12EA47E0" w14:textId="77777777" w:rsidR="001E460A" w:rsidRPr="00060180" w:rsidRDefault="001E460A" w:rsidP="001E460A">
            <w:pPr>
              <w:ind w:right="-284"/>
              <w:rPr>
                <w:sz w:val="28"/>
                <w:szCs w:val="28"/>
                <w:lang w:val="en-US"/>
              </w:rPr>
            </w:pPr>
            <w:r w:rsidRPr="00060180">
              <w:rPr>
                <w:sz w:val="28"/>
                <w:szCs w:val="28"/>
              </w:rPr>
              <w:t xml:space="preserve">Капитальный ремонт и ремонт автомобильных дорог общего пользования местного значения в том числе на </w:t>
            </w:r>
            <w:r w:rsidRPr="00060180">
              <w:rPr>
                <w:sz w:val="28"/>
                <w:szCs w:val="28"/>
              </w:rPr>
              <w:lastRenderedPageBreak/>
              <w:t>объекте «Ремонт автомобильной дороги по ул. Ставского от ул. Железнодорожная до ул. Северной, от въезда в Парк ст-цы Васюринской (ул. Ставского №10 Б) до ул. Луначарского в ст-це Васюринской»</w:t>
            </w:r>
          </w:p>
        </w:tc>
        <w:tc>
          <w:tcPr>
            <w:tcW w:w="1671" w:type="dxa"/>
          </w:tcPr>
          <w:p w14:paraId="40D42222" w14:textId="77777777" w:rsidR="001E460A" w:rsidRPr="00060180" w:rsidRDefault="001E460A" w:rsidP="001E460A">
            <w:pPr>
              <w:ind w:right="-284"/>
              <w:rPr>
                <w:sz w:val="28"/>
                <w:szCs w:val="28"/>
              </w:rPr>
            </w:pPr>
            <w:r w:rsidRPr="00060180">
              <w:rPr>
                <w:sz w:val="28"/>
                <w:szCs w:val="28"/>
              </w:rPr>
              <w:lastRenderedPageBreak/>
              <w:t>всего</w:t>
            </w:r>
          </w:p>
        </w:tc>
        <w:tc>
          <w:tcPr>
            <w:tcW w:w="1276" w:type="dxa"/>
          </w:tcPr>
          <w:p w14:paraId="252E5050" w14:textId="77777777" w:rsidR="001E460A" w:rsidRPr="00060180" w:rsidRDefault="001E460A" w:rsidP="001E460A">
            <w:pPr>
              <w:ind w:right="-284"/>
              <w:rPr>
                <w:sz w:val="28"/>
                <w:szCs w:val="28"/>
              </w:rPr>
            </w:pPr>
            <w:r w:rsidRPr="00060180">
              <w:rPr>
                <w:sz w:val="28"/>
                <w:szCs w:val="28"/>
              </w:rPr>
              <w:t>7 647,5</w:t>
            </w:r>
          </w:p>
        </w:tc>
        <w:tc>
          <w:tcPr>
            <w:tcW w:w="1164" w:type="dxa"/>
          </w:tcPr>
          <w:p w14:paraId="7CCBDE5B" w14:textId="77777777" w:rsidR="001E460A" w:rsidRPr="00060180" w:rsidRDefault="001E460A" w:rsidP="001E460A">
            <w:pPr>
              <w:ind w:right="-284"/>
              <w:rPr>
                <w:sz w:val="28"/>
                <w:szCs w:val="28"/>
              </w:rPr>
            </w:pPr>
            <w:r w:rsidRPr="00060180">
              <w:rPr>
                <w:sz w:val="28"/>
                <w:szCs w:val="28"/>
              </w:rPr>
              <w:t>7 647,5</w:t>
            </w:r>
          </w:p>
        </w:tc>
        <w:tc>
          <w:tcPr>
            <w:tcW w:w="1134" w:type="dxa"/>
          </w:tcPr>
          <w:p w14:paraId="341E4C56" w14:textId="77777777" w:rsidR="001E460A" w:rsidRPr="00060180" w:rsidRDefault="001E460A" w:rsidP="001E460A">
            <w:pPr>
              <w:ind w:right="-284"/>
              <w:rPr>
                <w:sz w:val="28"/>
                <w:szCs w:val="28"/>
              </w:rPr>
            </w:pPr>
            <w:r w:rsidRPr="00060180">
              <w:rPr>
                <w:sz w:val="28"/>
                <w:szCs w:val="28"/>
              </w:rPr>
              <w:t>0,0</w:t>
            </w:r>
          </w:p>
        </w:tc>
        <w:tc>
          <w:tcPr>
            <w:tcW w:w="1417" w:type="dxa"/>
          </w:tcPr>
          <w:p w14:paraId="09633BB7" w14:textId="77777777" w:rsidR="001E460A" w:rsidRPr="00060180" w:rsidRDefault="001E460A" w:rsidP="001E460A">
            <w:pPr>
              <w:ind w:right="-284"/>
              <w:rPr>
                <w:sz w:val="28"/>
                <w:szCs w:val="28"/>
              </w:rPr>
            </w:pPr>
            <w:r w:rsidRPr="00060180">
              <w:rPr>
                <w:sz w:val="28"/>
                <w:szCs w:val="28"/>
              </w:rPr>
              <w:t>0,0</w:t>
            </w:r>
          </w:p>
        </w:tc>
        <w:tc>
          <w:tcPr>
            <w:tcW w:w="1276" w:type="dxa"/>
          </w:tcPr>
          <w:p w14:paraId="3EF67EFF" w14:textId="77777777" w:rsidR="001E460A" w:rsidRPr="00060180" w:rsidRDefault="001E460A" w:rsidP="001E460A">
            <w:pPr>
              <w:ind w:right="-284"/>
              <w:rPr>
                <w:sz w:val="28"/>
                <w:szCs w:val="28"/>
              </w:rPr>
            </w:pPr>
            <w:r w:rsidRPr="00060180">
              <w:rPr>
                <w:sz w:val="28"/>
                <w:szCs w:val="28"/>
              </w:rPr>
              <w:t>0,0</w:t>
            </w:r>
          </w:p>
        </w:tc>
        <w:tc>
          <w:tcPr>
            <w:tcW w:w="1134" w:type="dxa"/>
          </w:tcPr>
          <w:p w14:paraId="1172DA3A" w14:textId="77777777" w:rsidR="001E460A" w:rsidRPr="00060180" w:rsidRDefault="001E460A" w:rsidP="001E460A">
            <w:pPr>
              <w:ind w:right="-284"/>
              <w:rPr>
                <w:sz w:val="28"/>
                <w:szCs w:val="28"/>
              </w:rPr>
            </w:pPr>
            <w:r w:rsidRPr="00060180">
              <w:rPr>
                <w:sz w:val="28"/>
                <w:szCs w:val="28"/>
              </w:rPr>
              <w:t>0,0</w:t>
            </w:r>
          </w:p>
        </w:tc>
        <w:tc>
          <w:tcPr>
            <w:tcW w:w="1559" w:type="dxa"/>
            <w:vMerge w:val="restart"/>
          </w:tcPr>
          <w:p w14:paraId="7E2A9186" w14:textId="6F3BD30C" w:rsidR="001E460A" w:rsidRPr="00D878A0" w:rsidRDefault="001E460A" w:rsidP="001E460A">
            <w:pPr>
              <w:ind w:right="-284"/>
            </w:pPr>
            <w:r w:rsidRPr="00D878A0">
              <w:t>Протяженность дорог, приведенных в нормативное состояние</w:t>
            </w:r>
          </w:p>
          <w:p w14:paraId="421DB332" w14:textId="77777777" w:rsidR="001E460A" w:rsidRPr="00D878A0" w:rsidRDefault="001E460A" w:rsidP="001E460A">
            <w:pPr>
              <w:ind w:right="-284"/>
            </w:pPr>
            <w:r w:rsidRPr="00D878A0">
              <w:lastRenderedPageBreak/>
              <w:t>2021 г.- 0,421км</w:t>
            </w:r>
          </w:p>
          <w:p w14:paraId="08706633" w14:textId="77777777" w:rsidR="001E460A" w:rsidRPr="00D878A0" w:rsidRDefault="001E460A" w:rsidP="001E460A">
            <w:pPr>
              <w:ind w:right="-284"/>
            </w:pPr>
            <w:r w:rsidRPr="00D878A0">
              <w:t>2022 г. - км</w:t>
            </w:r>
          </w:p>
          <w:p w14:paraId="5B0D6E9E" w14:textId="77777777" w:rsidR="001E460A" w:rsidRPr="00D878A0" w:rsidRDefault="001E460A" w:rsidP="001E460A">
            <w:pPr>
              <w:ind w:right="-284"/>
            </w:pPr>
            <w:r w:rsidRPr="00D878A0">
              <w:t>2023 г. - км</w:t>
            </w:r>
          </w:p>
          <w:p w14:paraId="2D59972A" w14:textId="77777777" w:rsidR="001E460A" w:rsidRPr="00D878A0" w:rsidRDefault="001E460A" w:rsidP="001E460A">
            <w:pPr>
              <w:ind w:right="-284"/>
            </w:pPr>
            <w:r w:rsidRPr="00D878A0">
              <w:t>2024 г. - км</w:t>
            </w:r>
          </w:p>
          <w:p w14:paraId="6108F215" w14:textId="77777777" w:rsidR="001E460A" w:rsidRPr="00060180" w:rsidRDefault="001E460A" w:rsidP="001E460A">
            <w:pPr>
              <w:ind w:right="-284"/>
              <w:rPr>
                <w:sz w:val="28"/>
                <w:szCs w:val="28"/>
              </w:rPr>
            </w:pPr>
            <w:r w:rsidRPr="00D878A0">
              <w:t>2025 г. - км</w:t>
            </w:r>
          </w:p>
        </w:tc>
        <w:tc>
          <w:tcPr>
            <w:tcW w:w="993" w:type="dxa"/>
            <w:gridSpan w:val="2"/>
            <w:vMerge w:val="restart"/>
            <w:vAlign w:val="center"/>
          </w:tcPr>
          <w:p w14:paraId="2F3C08F0" w14:textId="77777777" w:rsidR="001E460A" w:rsidRPr="00D878A0" w:rsidRDefault="001E460A" w:rsidP="001E460A">
            <w:pPr>
              <w:ind w:right="-284"/>
            </w:pPr>
            <w:r w:rsidRPr="00D878A0">
              <w:lastRenderedPageBreak/>
              <w:t>Администрация Васюринского сельского поселения</w:t>
            </w:r>
          </w:p>
        </w:tc>
      </w:tr>
      <w:tr w:rsidR="001E460A" w:rsidRPr="00060180" w14:paraId="4BD083A3" w14:textId="77777777" w:rsidTr="007A0F0C">
        <w:trPr>
          <w:gridAfter w:val="1"/>
          <w:wAfter w:w="50" w:type="dxa"/>
        </w:trPr>
        <w:tc>
          <w:tcPr>
            <w:tcW w:w="820" w:type="dxa"/>
            <w:vMerge/>
          </w:tcPr>
          <w:p w14:paraId="1B4A2E2C" w14:textId="77777777" w:rsidR="001E460A" w:rsidRPr="00060180" w:rsidRDefault="001E460A" w:rsidP="001E460A">
            <w:pPr>
              <w:ind w:right="-284"/>
              <w:rPr>
                <w:sz w:val="28"/>
                <w:szCs w:val="28"/>
              </w:rPr>
            </w:pPr>
          </w:p>
        </w:tc>
        <w:tc>
          <w:tcPr>
            <w:tcW w:w="2895" w:type="dxa"/>
            <w:vMerge/>
          </w:tcPr>
          <w:p w14:paraId="07DA201C" w14:textId="77777777" w:rsidR="001E460A" w:rsidRPr="00060180" w:rsidRDefault="001E460A" w:rsidP="001E460A">
            <w:pPr>
              <w:ind w:right="-284"/>
              <w:rPr>
                <w:sz w:val="28"/>
                <w:szCs w:val="28"/>
              </w:rPr>
            </w:pPr>
          </w:p>
        </w:tc>
        <w:tc>
          <w:tcPr>
            <w:tcW w:w="1671" w:type="dxa"/>
          </w:tcPr>
          <w:p w14:paraId="560E88A5" w14:textId="77777777" w:rsidR="001E460A" w:rsidRPr="00060180" w:rsidRDefault="001E460A" w:rsidP="001E460A">
            <w:pPr>
              <w:ind w:right="-284"/>
              <w:rPr>
                <w:sz w:val="28"/>
                <w:szCs w:val="28"/>
              </w:rPr>
            </w:pPr>
            <w:r w:rsidRPr="00060180">
              <w:rPr>
                <w:sz w:val="28"/>
                <w:szCs w:val="28"/>
              </w:rPr>
              <w:t>краевой бюджет</w:t>
            </w:r>
          </w:p>
        </w:tc>
        <w:tc>
          <w:tcPr>
            <w:tcW w:w="1276" w:type="dxa"/>
          </w:tcPr>
          <w:p w14:paraId="069CFDCF" w14:textId="77777777" w:rsidR="001E460A" w:rsidRPr="00060180" w:rsidRDefault="001E460A" w:rsidP="001E460A">
            <w:pPr>
              <w:ind w:right="-284"/>
              <w:rPr>
                <w:sz w:val="28"/>
                <w:szCs w:val="28"/>
              </w:rPr>
            </w:pPr>
            <w:r w:rsidRPr="00060180">
              <w:rPr>
                <w:sz w:val="28"/>
                <w:szCs w:val="28"/>
              </w:rPr>
              <w:t>7361,6</w:t>
            </w:r>
          </w:p>
        </w:tc>
        <w:tc>
          <w:tcPr>
            <w:tcW w:w="1164" w:type="dxa"/>
          </w:tcPr>
          <w:p w14:paraId="4FC195D6" w14:textId="77777777" w:rsidR="001E460A" w:rsidRPr="00060180" w:rsidRDefault="001E460A" w:rsidP="001E460A">
            <w:pPr>
              <w:ind w:right="-284"/>
              <w:rPr>
                <w:sz w:val="28"/>
                <w:szCs w:val="28"/>
              </w:rPr>
            </w:pPr>
            <w:r w:rsidRPr="00060180">
              <w:rPr>
                <w:sz w:val="28"/>
                <w:szCs w:val="28"/>
              </w:rPr>
              <w:t>7361,6</w:t>
            </w:r>
          </w:p>
        </w:tc>
        <w:tc>
          <w:tcPr>
            <w:tcW w:w="1134" w:type="dxa"/>
          </w:tcPr>
          <w:p w14:paraId="509E0FF4" w14:textId="77777777" w:rsidR="001E460A" w:rsidRPr="00060180" w:rsidRDefault="001E460A" w:rsidP="001E460A">
            <w:pPr>
              <w:ind w:right="-284"/>
              <w:rPr>
                <w:sz w:val="28"/>
                <w:szCs w:val="28"/>
              </w:rPr>
            </w:pPr>
            <w:r w:rsidRPr="00060180">
              <w:rPr>
                <w:sz w:val="28"/>
                <w:szCs w:val="28"/>
              </w:rPr>
              <w:t>0,0</w:t>
            </w:r>
          </w:p>
        </w:tc>
        <w:tc>
          <w:tcPr>
            <w:tcW w:w="1417" w:type="dxa"/>
          </w:tcPr>
          <w:p w14:paraId="5AD6DBFB" w14:textId="77777777" w:rsidR="001E460A" w:rsidRPr="00060180" w:rsidRDefault="001E460A" w:rsidP="001E460A">
            <w:pPr>
              <w:ind w:right="-284"/>
              <w:rPr>
                <w:sz w:val="28"/>
                <w:szCs w:val="28"/>
              </w:rPr>
            </w:pPr>
            <w:r w:rsidRPr="00060180">
              <w:rPr>
                <w:sz w:val="28"/>
                <w:szCs w:val="28"/>
              </w:rPr>
              <w:t>0,0</w:t>
            </w:r>
          </w:p>
        </w:tc>
        <w:tc>
          <w:tcPr>
            <w:tcW w:w="1276" w:type="dxa"/>
          </w:tcPr>
          <w:p w14:paraId="7FC20BF0" w14:textId="77777777" w:rsidR="001E460A" w:rsidRPr="00060180" w:rsidRDefault="001E460A" w:rsidP="001E460A">
            <w:pPr>
              <w:ind w:right="-284"/>
              <w:rPr>
                <w:sz w:val="28"/>
                <w:szCs w:val="28"/>
              </w:rPr>
            </w:pPr>
            <w:r w:rsidRPr="00060180">
              <w:rPr>
                <w:sz w:val="28"/>
                <w:szCs w:val="28"/>
              </w:rPr>
              <w:t>0,0</w:t>
            </w:r>
          </w:p>
        </w:tc>
        <w:tc>
          <w:tcPr>
            <w:tcW w:w="1134" w:type="dxa"/>
          </w:tcPr>
          <w:p w14:paraId="5250FBA2" w14:textId="77777777" w:rsidR="001E460A" w:rsidRPr="00060180" w:rsidRDefault="001E460A" w:rsidP="001E460A">
            <w:pPr>
              <w:ind w:right="-284"/>
              <w:rPr>
                <w:sz w:val="28"/>
                <w:szCs w:val="28"/>
              </w:rPr>
            </w:pPr>
            <w:r w:rsidRPr="00060180">
              <w:rPr>
                <w:sz w:val="28"/>
                <w:szCs w:val="28"/>
              </w:rPr>
              <w:t>0,0</w:t>
            </w:r>
          </w:p>
        </w:tc>
        <w:tc>
          <w:tcPr>
            <w:tcW w:w="1559" w:type="dxa"/>
            <w:vMerge/>
          </w:tcPr>
          <w:p w14:paraId="07D26307" w14:textId="77777777" w:rsidR="001E460A" w:rsidRPr="00060180" w:rsidRDefault="001E460A" w:rsidP="001E460A">
            <w:pPr>
              <w:ind w:right="-284"/>
              <w:rPr>
                <w:sz w:val="28"/>
                <w:szCs w:val="28"/>
              </w:rPr>
            </w:pPr>
          </w:p>
        </w:tc>
        <w:tc>
          <w:tcPr>
            <w:tcW w:w="993" w:type="dxa"/>
            <w:gridSpan w:val="2"/>
            <w:vMerge/>
            <w:vAlign w:val="center"/>
          </w:tcPr>
          <w:p w14:paraId="2D2DA99C" w14:textId="77777777" w:rsidR="001E460A" w:rsidRPr="00060180" w:rsidRDefault="001E460A" w:rsidP="001E460A">
            <w:pPr>
              <w:ind w:right="-284"/>
              <w:rPr>
                <w:sz w:val="28"/>
                <w:szCs w:val="28"/>
              </w:rPr>
            </w:pPr>
          </w:p>
        </w:tc>
      </w:tr>
      <w:tr w:rsidR="001E460A" w:rsidRPr="00060180" w14:paraId="6B711797" w14:textId="77777777" w:rsidTr="007A0F0C">
        <w:trPr>
          <w:gridAfter w:val="1"/>
          <w:wAfter w:w="50" w:type="dxa"/>
        </w:trPr>
        <w:tc>
          <w:tcPr>
            <w:tcW w:w="820" w:type="dxa"/>
            <w:vMerge/>
          </w:tcPr>
          <w:p w14:paraId="1956E660" w14:textId="77777777" w:rsidR="001E460A" w:rsidRPr="00060180" w:rsidRDefault="001E460A" w:rsidP="001E460A">
            <w:pPr>
              <w:ind w:right="-284"/>
              <w:rPr>
                <w:sz w:val="28"/>
                <w:szCs w:val="28"/>
              </w:rPr>
            </w:pPr>
          </w:p>
        </w:tc>
        <w:tc>
          <w:tcPr>
            <w:tcW w:w="2895" w:type="dxa"/>
            <w:vMerge/>
          </w:tcPr>
          <w:p w14:paraId="35D0A267" w14:textId="77777777" w:rsidR="001E460A" w:rsidRPr="00060180" w:rsidRDefault="001E460A" w:rsidP="001E460A">
            <w:pPr>
              <w:ind w:right="-284"/>
              <w:rPr>
                <w:sz w:val="28"/>
                <w:szCs w:val="28"/>
              </w:rPr>
            </w:pPr>
          </w:p>
        </w:tc>
        <w:tc>
          <w:tcPr>
            <w:tcW w:w="1671" w:type="dxa"/>
          </w:tcPr>
          <w:p w14:paraId="1FF325BB" w14:textId="77777777" w:rsidR="001E460A" w:rsidRPr="00060180" w:rsidRDefault="001E460A" w:rsidP="001E460A">
            <w:pPr>
              <w:ind w:right="-284"/>
              <w:rPr>
                <w:sz w:val="28"/>
                <w:szCs w:val="28"/>
              </w:rPr>
            </w:pPr>
            <w:r w:rsidRPr="00060180">
              <w:rPr>
                <w:sz w:val="28"/>
                <w:szCs w:val="28"/>
              </w:rPr>
              <w:t>федеральный бюджет</w:t>
            </w:r>
          </w:p>
        </w:tc>
        <w:tc>
          <w:tcPr>
            <w:tcW w:w="1276" w:type="dxa"/>
          </w:tcPr>
          <w:p w14:paraId="4DFB4861" w14:textId="77777777" w:rsidR="001E460A" w:rsidRPr="00060180" w:rsidRDefault="001E460A" w:rsidP="001E460A">
            <w:pPr>
              <w:ind w:right="-284"/>
              <w:rPr>
                <w:sz w:val="28"/>
                <w:szCs w:val="28"/>
              </w:rPr>
            </w:pPr>
            <w:r w:rsidRPr="00060180">
              <w:rPr>
                <w:sz w:val="28"/>
                <w:szCs w:val="28"/>
              </w:rPr>
              <w:t>0,0</w:t>
            </w:r>
          </w:p>
        </w:tc>
        <w:tc>
          <w:tcPr>
            <w:tcW w:w="1164" w:type="dxa"/>
          </w:tcPr>
          <w:p w14:paraId="3C149C16" w14:textId="77777777" w:rsidR="001E460A" w:rsidRPr="00060180" w:rsidRDefault="001E460A" w:rsidP="001E460A">
            <w:pPr>
              <w:ind w:right="-284"/>
              <w:rPr>
                <w:sz w:val="28"/>
                <w:szCs w:val="28"/>
              </w:rPr>
            </w:pPr>
            <w:r w:rsidRPr="00060180">
              <w:rPr>
                <w:sz w:val="28"/>
                <w:szCs w:val="28"/>
              </w:rPr>
              <w:t>0,0</w:t>
            </w:r>
          </w:p>
        </w:tc>
        <w:tc>
          <w:tcPr>
            <w:tcW w:w="1134" w:type="dxa"/>
          </w:tcPr>
          <w:p w14:paraId="7DB4D294" w14:textId="77777777" w:rsidR="001E460A" w:rsidRPr="00060180" w:rsidRDefault="001E460A" w:rsidP="001E460A">
            <w:pPr>
              <w:ind w:right="-284"/>
              <w:rPr>
                <w:sz w:val="28"/>
                <w:szCs w:val="28"/>
              </w:rPr>
            </w:pPr>
            <w:r w:rsidRPr="00060180">
              <w:rPr>
                <w:sz w:val="28"/>
                <w:szCs w:val="28"/>
              </w:rPr>
              <w:t>0,0</w:t>
            </w:r>
          </w:p>
        </w:tc>
        <w:tc>
          <w:tcPr>
            <w:tcW w:w="1417" w:type="dxa"/>
          </w:tcPr>
          <w:p w14:paraId="1CFF68C3" w14:textId="77777777" w:rsidR="001E460A" w:rsidRPr="00060180" w:rsidRDefault="001E460A" w:rsidP="001E460A">
            <w:pPr>
              <w:ind w:right="-284"/>
              <w:rPr>
                <w:sz w:val="28"/>
                <w:szCs w:val="28"/>
              </w:rPr>
            </w:pPr>
            <w:r w:rsidRPr="00060180">
              <w:rPr>
                <w:sz w:val="28"/>
                <w:szCs w:val="28"/>
              </w:rPr>
              <w:t>0,0</w:t>
            </w:r>
          </w:p>
        </w:tc>
        <w:tc>
          <w:tcPr>
            <w:tcW w:w="1276" w:type="dxa"/>
          </w:tcPr>
          <w:p w14:paraId="0D62B106" w14:textId="77777777" w:rsidR="001E460A" w:rsidRPr="00060180" w:rsidRDefault="001E460A" w:rsidP="001E460A">
            <w:pPr>
              <w:ind w:right="-284"/>
              <w:rPr>
                <w:sz w:val="28"/>
                <w:szCs w:val="28"/>
              </w:rPr>
            </w:pPr>
            <w:r w:rsidRPr="00060180">
              <w:rPr>
                <w:sz w:val="28"/>
                <w:szCs w:val="28"/>
              </w:rPr>
              <w:t>0,0</w:t>
            </w:r>
          </w:p>
        </w:tc>
        <w:tc>
          <w:tcPr>
            <w:tcW w:w="1134" w:type="dxa"/>
          </w:tcPr>
          <w:p w14:paraId="1E2DDECA" w14:textId="77777777" w:rsidR="001E460A" w:rsidRPr="00060180" w:rsidRDefault="001E460A" w:rsidP="001E460A">
            <w:pPr>
              <w:ind w:right="-284"/>
              <w:rPr>
                <w:sz w:val="28"/>
                <w:szCs w:val="28"/>
              </w:rPr>
            </w:pPr>
            <w:r w:rsidRPr="00060180">
              <w:rPr>
                <w:sz w:val="28"/>
                <w:szCs w:val="28"/>
              </w:rPr>
              <w:t>0,0</w:t>
            </w:r>
          </w:p>
        </w:tc>
        <w:tc>
          <w:tcPr>
            <w:tcW w:w="1559" w:type="dxa"/>
            <w:vMerge/>
          </w:tcPr>
          <w:p w14:paraId="60C8BA48" w14:textId="77777777" w:rsidR="001E460A" w:rsidRPr="00060180" w:rsidRDefault="001E460A" w:rsidP="001E460A">
            <w:pPr>
              <w:ind w:right="-284"/>
              <w:rPr>
                <w:sz w:val="28"/>
                <w:szCs w:val="28"/>
              </w:rPr>
            </w:pPr>
          </w:p>
        </w:tc>
        <w:tc>
          <w:tcPr>
            <w:tcW w:w="993" w:type="dxa"/>
            <w:gridSpan w:val="2"/>
            <w:vMerge/>
            <w:vAlign w:val="center"/>
          </w:tcPr>
          <w:p w14:paraId="0F9F4044" w14:textId="77777777" w:rsidR="001E460A" w:rsidRPr="00060180" w:rsidRDefault="001E460A" w:rsidP="001E460A">
            <w:pPr>
              <w:ind w:right="-284"/>
              <w:rPr>
                <w:sz w:val="28"/>
                <w:szCs w:val="28"/>
              </w:rPr>
            </w:pPr>
          </w:p>
        </w:tc>
      </w:tr>
      <w:tr w:rsidR="001E460A" w:rsidRPr="00060180" w14:paraId="7BD931BD" w14:textId="77777777" w:rsidTr="007A0F0C">
        <w:trPr>
          <w:gridAfter w:val="1"/>
          <w:wAfter w:w="50" w:type="dxa"/>
        </w:trPr>
        <w:tc>
          <w:tcPr>
            <w:tcW w:w="820" w:type="dxa"/>
            <w:vMerge/>
          </w:tcPr>
          <w:p w14:paraId="6CA2E01B" w14:textId="77777777" w:rsidR="001E460A" w:rsidRPr="00060180" w:rsidRDefault="001E460A" w:rsidP="001E460A">
            <w:pPr>
              <w:ind w:right="-284"/>
              <w:rPr>
                <w:sz w:val="28"/>
                <w:szCs w:val="28"/>
              </w:rPr>
            </w:pPr>
          </w:p>
        </w:tc>
        <w:tc>
          <w:tcPr>
            <w:tcW w:w="2895" w:type="dxa"/>
            <w:vMerge/>
          </w:tcPr>
          <w:p w14:paraId="3F7C6D83" w14:textId="77777777" w:rsidR="001E460A" w:rsidRPr="00060180" w:rsidRDefault="001E460A" w:rsidP="001E460A">
            <w:pPr>
              <w:ind w:right="-284"/>
              <w:rPr>
                <w:sz w:val="28"/>
                <w:szCs w:val="28"/>
              </w:rPr>
            </w:pPr>
          </w:p>
        </w:tc>
        <w:tc>
          <w:tcPr>
            <w:tcW w:w="1671" w:type="dxa"/>
          </w:tcPr>
          <w:p w14:paraId="2381FE41" w14:textId="77777777" w:rsidR="001E460A" w:rsidRPr="00060180" w:rsidRDefault="001E460A" w:rsidP="001E460A">
            <w:pPr>
              <w:ind w:right="-284"/>
              <w:rPr>
                <w:sz w:val="28"/>
                <w:szCs w:val="28"/>
              </w:rPr>
            </w:pPr>
            <w:r w:rsidRPr="00060180">
              <w:rPr>
                <w:sz w:val="28"/>
                <w:szCs w:val="28"/>
              </w:rPr>
              <w:t>местный бюджет**</w:t>
            </w:r>
          </w:p>
        </w:tc>
        <w:tc>
          <w:tcPr>
            <w:tcW w:w="1276" w:type="dxa"/>
          </w:tcPr>
          <w:p w14:paraId="4D03B7EA" w14:textId="77777777" w:rsidR="001E460A" w:rsidRPr="00060180" w:rsidRDefault="001E460A" w:rsidP="001E460A">
            <w:pPr>
              <w:ind w:right="-284"/>
              <w:rPr>
                <w:sz w:val="28"/>
                <w:szCs w:val="28"/>
              </w:rPr>
            </w:pPr>
            <w:r w:rsidRPr="00060180">
              <w:rPr>
                <w:sz w:val="28"/>
                <w:szCs w:val="28"/>
              </w:rPr>
              <w:t>285,9</w:t>
            </w:r>
          </w:p>
        </w:tc>
        <w:tc>
          <w:tcPr>
            <w:tcW w:w="1164" w:type="dxa"/>
          </w:tcPr>
          <w:p w14:paraId="22B35D9B" w14:textId="77777777" w:rsidR="001E460A" w:rsidRPr="00060180" w:rsidRDefault="001E460A" w:rsidP="001E460A">
            <w:pPr>
              <w:ind w:right="-284"/>
              <w:rPr>
                <w:sz w:val="28"/>
                <w:szCs w:val="28"/>
              </w:rPr>
            </w:pPr>
            <w:r w:rsidRPr="00060180">
              <w:rPr>
                <w:sz w:val="28"/>
                <w:szCs w:val="28"/>
              </w:rPr>
              <w:t>285,9</w:t>
            </w:r>
          </w:p>
        </w:tc>
        <w:tc>
          <w:tcPr>
            <w:tcW w:w="1134" w:type="dxa"/>
          </w:tcPr>
          <w:p w14:paraId="561AD5BB" w14:textId="77777777" w:rsidR="001E460A" w:rsidRPr="00060180" w:rsidRDefault="001E460A" w:rsidP="001E460A">
            <w:pPr>
              <w:ind w:right="-284"/>
              <w:rPr>
                <w:sz w:val="28"/>
                <w:szCs w:val="28"/>
              </w:rPr>
            </w:pPr>
            <w:r w:rsidRPr="00060180">
              <w:rPr>
                <w:sz w:val="28"/>
                <w:szCs w:val="28"/>
              </w:rPr>
              <w:t>0,0</w:t>
            </w:r>
          </w:p>
        </w:tc>
        <w:tc>
          <w:tcPr>
            <w:tcW w:w="1417" w:type="dxa"/>
          </w:tcPr>
          <w:p w14:paraId="5E863947" w14:textId="77777777" w:rsidR="001E460A" w:rsidRPr="00060180" w:rsidRDefault="001E460A" w:rsidP="001E460A">
            <w:pPr>
              <w:ind w:right="-284"/>
              <w:rPr>
                <w:sz w:val="28"/>
                <w:szCs w:val="28"/>
              </w:rPr>
            </w:pPr>
            <w:r w:rsidRPr="00060180">
              <w:rPr>
                <w:sz w:val="28"/>
                <w:szCs w:val="28"/>
              </w:rPr>
              <w:t>0,0</w:t>
            </w:r>
          </w:p>
        </w:tc>
        <w:tc>
          <w:tcPr>
            <w:tcW w:w="1276" w:type="dxa"/>
          </w:tcPr>
          <w:p w14:paraId="5E504A88" w14:textId="77777777" w:rsidR="001E460A" w:rsidRPr="00060180" w:rsidRDefault="001E460A" w:rsidP="001E460A">
            <w:pPr>
              <w:ind w:right="-284"/>
              <w:rPr>
                <w:sz w:val="28"/>
                <w:szCs w:val="28"/>
              </w:rPr>
            </w:pPr>
            <w:r w:rsidRPr="00060180">
              <w:rPr>
                <w:sz w:val="28"/>
                <w:szCs w:val="28"/>
              </w:rPr>
              <w:t>0,0</w:t>
            </w:r>
          </w:p>
        </w:tc>
        <w:tc>
          <w:tcPr>
            <w:tcW w:w="1134" w:type="dxa"/>
          </w:tcPr>
          <w:p w14:paraId="49483945" w14:textId="77777777" w:rsidR="001E460A" w:rsidRPr="00060180" w:rsidRDefault="001E460A" w:rsidP="001E460A">
            <w:pPr>
              <w:ind w:right="-284"/>
              <w:rPr>
                <w:sz w:val="28"/>
                <w:szCs w:val="28"/>
              </w:rPr>
            </w:pPr>
            <w:r w:rsidRPr="00060180">
              <w:rPr>
                <w:sz w:val="28"/>
                <w:szCs w:val="28"/>
              </w:rPr>
              <w:t>0,0</w:t>
            </w:r>
          </w:p>
        </w:tc>
        <w:tc>
          <w:tcPr>
            <w:tcW w:w="1559" w:type="dxa"/>
            <w:vMerge/>
          </w:tcPr>
          <w:p w14:paraId="72C9DB30" w14:textId="77777777" w:rsidR="001E460A" w:rsidRPr="00060180" w:rsidRDefault="001E460A" w:rsidP="001E460A">
            <w:pPr>
              <w:ind w:right="-284"/>
              <w:rPr>
                <w:sz w:val="28"/>
                <w:szCs w:val="28"/>
              </w:rPr>
            </w:pPr>
          </w:p>
        </w:tc>
        <w:tc>
          <w:tcPr>
            <w:tcW w:w="993" w:type="dxa"/>
            <w:gridSpan w:val="2"/>
            <w:vMerge/>
            <w:vAlign w:val="center"/>
          </w:tcPr>
          <w:p w14:paraId="44EAB972" w14:textId="77777777" w:rsidR="001E460A" w:rsidRPr="00060180" w:rsidRDefault="001E460A" w:rsidP="001E460A">
            <w:pPr>
              <w:ind w:right="-284"/>
              <w:rPr>
                <w:sz w:val="28"/>
                <w:szCs w:val="28"/>
              </w:rPr>
            </w:pPr>
          </w:p>
        </w:tc>
      </w:tr>
      <w:tr w:rsidR="001E460A" w:rsidRPr="00060180" w14:paraId="6C43F8F7" w14:textId="77777777" w:rsidTr="007A0F0C">
        <w:trPr>
          <w:gridAfter w:val="1"/>
          <w:wAfter w:w="50" w:type="dxa"/>
          <w:trHeight w:val="2425"/>
        </w:trPr>
        <w:tc>
          <w:tcPr>
            <w:tcW w:w="820" w:type="dxa"/>
            <w:vMerge/>
          </w:tcPr>
          <w:p w14:paraId="56560C01" w14:textId="77777777" w:rsidR="001E460A" w:rsidRPr="00060180" w:rsidRDefault="001E460A" w:rsidP="001E460A">
            <w:pPr>
              <w:ind w:right="-284"/>
              <w:rPr>
                <w:sz w:val="28"/>
                <w:szCs w:val="28"/>
              </w:rPr>
            </w:pPr>
          </w:p>
        </w:tc>
        <w:tc>
          <w:tcPr>
            <w:tcW w:w="2895" w:type="dxa"/>
            <w:vMerge/>
          </w:tcPr>
          <w:p w14:paraId="3E177561" w14:textId="77777777" w:rsidR="001E460A" w:rsidRPr="00060180" w:rsidRDefault="001E460A" w:rsidP="001E460A">
            <w:pPr>
              <w:ind w:right="-284"/>
              <w:rPr>
                <w:sz w:val="28"/>
                <w:szCs w:val="28"/>
              </w:rPr>
            </w:pPr>
          </w:p>
        </w:tc>
        <w:tc>
          <w:tcPr>
            <w:tcW w:w="1671" w:type="dxa"/>
          </w:tcPr>
          <w:p w14:paraId="24FEDD1C" w14:textId="77777777" w:rsidR="001E460A" w:rsidRPr="00060180" w:rsidRDefault="001E460A" w:rsidP="001E460A">
            <w:pPr>
              <w:ind w:right="-284"/>
              <w:rPr>
                <w:sz w:val="28"/>
                <w:szCs w:val="28"/>
              </w:rPr>
            </w:pPr>
            <w:r w:rsidRPr="00060180">
              <w:rPr>
                <w:sz w:val="28"/>
                <w:szCs w:val="28"/>
              </w:rPr>
              <w:t>внебюджетные источники</w:t>
            </w:r>
          </w:p>
        </w:tc>
        <w:tc>
          <w:tcPr>
            <w:tcW w:w="1276" w:type="dxa"/>
          </w:tcPr>
          <w:p w14:paraId="607550F7" w14:textId="77777777" w:rsidR="001E460A" w:rsidRPr="00060180" w:rsidRDefault="001E460A" w:rsidP="001E460A">
            <w:pPr>
              <w:ind w:right="-284"/>
              <w:rPr>
                <w:sz w:val="28"/>
                <w:szCs w:val="28"/>
              </w:rPr>
            </w:pPr>
            <w:r w:rsidRPr="00060180">
              <w:rPr>
                <w:sz w:val="28"/>
                <w:szCs w:val="28"/>
              </w:rPr>
              <w:t>0,0</w:t>
            </w:r>
          </w:p>
        </w:tc>
        <w:tc>
          <w:tcPr>
            <w:tcW w:w="1164" w:type="dxa"/>
          </w:tcPr>
          <w:p w14:paraId="0FAFECC0" w14:textId="77777777" w:rsidR="001E460A" w:rsidRPr="00060180" w:rsidRDefault="001E460A" w:rsidP="001E460A">
            <w:pPr>
              <w:ind w:right="-284"/>
              <w:rPr>
                <w:sz w:val="28"/>
                <w:szCs w:val="28"/>
              </w:rPr>
            </w:pPr>
            <w:r w:rsidRPr="00060180">
              <w:rPr>
                <w:sz w:val="28"/>
                <w:szCs w:val="28"/>
              </w:rPr>
              <w:t>0,0</w:t>
            </w:r>
          </w:p>
        </w:tc>
        <w:tc>
          <w:tcPr>
            <w:tcW w:w="1134" w:type="dxa"/>
          </w:tcPr>
          <w:p w14:paraId="6B1A2D22" w14:textId="77777777" w:rsidR="001E460A" w:rsidRPr="00060180" w:rsidRDefault="001E460A" w:rsidP="001E460A">
            <w:pPr>
              <w:ind w:right="-284"/>
              <w:rPr>
                <w:sz w:val="28"/>
                <w:szCs w:val="28"/>
              </w:rPr>
            </w:pPr>
            <w:r w:rsidRPr="00060180">
              <w:rPr>
                <w:sz w:val="28"/>
                <w:szCs w:val="28"/>
              </w:rPr>
              <w:t>0,0</w:t>
            </w:r>
          </w:p>
        </w:tc>
        <w:tc>
          <w:tcPr>
            <w:tcW w:w="1417" w:type="dxa"/>
          </w:tcPr>
          <w:p w14:paraId="664251B5" w14:textId="77777777" w:rsidR="001E460A" w:rsidRPr="00060180" w:rsidRDefault="001E460A" w:rsidP="001E460A">
            <w:pPr>
              <w:ind w:right="-284"/>
              <w:rPr>
                <w:sz w:val="28"/>
                <w:szCs w:val="28"/>
              </w:rPr>
            </w:pPr>
            <w:r w:rsidRPr="00060180">
              <w:rPr>
                <w:sz w:val="28"/>
                <w:szCs w:val="28"/>
              </w:rPr>
              <w:t>0,0</w:t>
            </w:r>
          </w:p>
        </w:tc>
        <w:tc>
          <w:tcPr>
            <w:tcW w:w="1276" w:type="dxa"/>
          </w:tcPr>
          <w:p w14:paraId="19457D60" w14:textId="77777777" w:rsidR="001E460A" w:rsidRPr="00060180" w:rsidRDefault="001E460A" w:rsidP="001E460A">
            <w:pPr>
              <w:ind w:right="-284"/>
              <w:rPr>
                <w:sz w:val="28"/>
                <w:szCs w:val="28"/>
              </w:rPr>
            </w:pPr>
            <w:r w:rsidRPr="00060180">
              <w:rPr>
                <w:sz w:val="28"/>
                <w:szCs w:val="28"/>
              </w:rPr>
              <w:t>0,0</w:t>
            </w:r>
          </w:p>
        </w:tc>
        <w:tc>
          <w:tcPr>
            <w:tcW w:w="1134" w:type="dxa"/>
          </w:tcPr>
          <w:p w14:paraId="19E77F94" w14:textId="77777777" w:rsidR="001E460A" w:rsidRPr="00060180" w:rsidRDefault="001E460A" w:rsidP="001E460A">
            <w:pPr>
              <w:ind w:right="-284"/>
              <w:rPr>
                <w:sz w:val="28"/>
                <w:szCs w:val="28"/>
              </w:rPr>
            </w:pPr>
            <w:r w:rsidRPr="00060180">
              <w:rPr>
                <w:sz w:val="28"/>
                <w:szCs w:val="28"/>
              </w:rPr>
              <w:t>0,0</w:t>
            </w:r>
          </w:p>
        </w:tc>
        <w:tc>
          <w:tcPr>
            <w:tcW w:w="1559" w:type="dxa"/>
            <w:vMerge/>
          </w:tcPr>
          <w:p w14:paraId="611610FA" w14:textId="77777777" w:rsidR="001E460A" w:rsidRPr="00060180" w:rsidRDefault="001E460A" w:rsidP="001E460A">
            <w:pPr>
              <w:ind w:right="-284"/>
              <w:rPr>
                <w:sz w:val="28"/>
                <w:szCs w:val="28"/>
              </w:rPr>
            </w:pPr>
          </w:p>
        </w:tc>
        <w:tc>
          <w:tcPr>
            <w:tcW w:w="993" w:type="dxa"/>
            <w:gridSpan w:val="2"/>
            <w:vMerge/>
            <w:vAlign w:val="center"/>
          </w:tcPr>
          <w:p w14:paraId="26963A36" w14:textId="77777777" w:rsidR="001E460A" w:rsidRPr="00060180" w:rsidRDefault="001E460A" w:rsidP="001E460A">
            <w:pPr>
              <w:ind w:right="-284"/>
              <w:rPr>
                <w:sz w:val="28"/>
                <w:szCs w:val="28"/>
              </w:rPr>
            </w:pPr>
          </w:p>
        </w:tc>
      </w:tr>
      <w:tr w:rsidR="001E460A" w:rsidRPr="00060180" w14:paraId="66480A94" w14:textId="77777777" w:rsidTr="007A0F0C">
        <w:trPr>
          <w:gridAfter w:val="1"/>
          <w:wAfter w:w="50" w:type="dxa"/>
        </w:trPr>
        <w:tc>
          <w:tcPr>
            <w:tcW w:w="820" w:type="dxa"/>
            <w:vMerge w:val="restart"/>
          </w:tcPr>
          <w:p w14:paraId="06B30349" w14:textId="3A7FE534" w:rsidR="001E460A" w:rsidRPr="00060180" w:rsidRDefault="001E460A" w:rsidP="004C189B">
            <w:pPr>
              <w:ind w:right="-284"/>
              <w:rPr>
                <w:sz w:val="28"/>
                <w:szCs w:val="28"/>
              </w:rPr>
            </w:pPr>
            <w:r w:rsidRPr="00060180">
              <w:rPr>
                <w:sz w:val="28"/>
                <w:szCs w:val="28"/>
              </w:rPr>
              <w:t>1.1.</w:t>
            </w:r>
            <w:r w:rsidR="004C189B">
              <w:rPr>
                <w:sz w:val="28"/>
                <w:szCs w:val="28"/>
              </w:rPr>
              <w:t>7</w:t>
            </w:r>
          </w:p>
        </w:tc>
        <w:tc>
          <w:tcPr>
            <w:tcW w:w="2895" w:type="dxa"/>
            <w:vMerge w:val="restart"/>
          </w:tcPr>
          <w:p w14:paraId="1C91BC32" w14:textId="77777777" w:rsidR="001E460A" w:rsidRPr="00060180" w:rsidRDefault="001E460A" w:rsidP="001E460A">
            <w:pPr>
              <w:ind w:right="-284"/>
              <w:rPr>
                <w:sz w:val="28"/>
                <w:szCs w:val="28"/>
              </w:rPr>
            </w:pPr>
            <w:r w:rsidRPr="00060180">
              <w:rPr>
                <w:sz w:val="28"/>
                <w:szCs w:val="28"/>
              </w:rPr>
              <w:t>Капитальный ремонт и ремонт автомобильных дорог общего пользования местного значения в том числе на объекте «Ремонт автомобильной дороги по ул. Матвеевской от ул. Суворова до дома № 38б в ст-це Васюринской Динского района»</w:t>
            </w:r>
          </w:p>
        </w:tc>
        <w:tc>
          <w:tcPr>
            <w:tcW w:w="1671" w:type="dxa"/>
          </w:tcPr>
          <w:p w14:paraId="1DED983E" w14:textId="77777777" w:rsidR="001E460A" w:rsidRPr="00060180" w:rsidRDefault="001E460A" w:rsidP="001E460A">
            <w:pPr>
              <w:ind w:right="-284"/>
              <w:rPr>
                <w:sz w:val="28"/>
                <w:szCs w:val="28"/>
              </w:rPr>
            </w:pPr>
            <w:r w:rsidRPr="00060180">
              <w:rPr>
                <w:sz w:val="28"/>
                <w:szCs w:val="28"/>
              </w:rPr>
              <w:t>всего</w:t>
            </w:r>
          </w:p>
        </w:tc>
        <w:tc>
          <w:tcPr>
            <w:tcW w:w="1276" w:type="dxa"/>
          </w:tcPr>
          <w:p w14:paraId="3EF64057" w14:textId="77777777" w:rsidR="001E460A" w:rsidRPr="00060180" w:rsidRDefault="001E460A" w:rsidP="001E460A">
            <w:pPr>
              <w:ind w:right="-284"/>
              <w:rPr>
                <w:sz w:val="28"/>
                <w:szCs w:val="28"/>
              </w:rPr>
            </w:pPr>
            <w:r w:rsidRPr="00060180">
              <w:rPr>
                <w:sz w:val="28"/>
                <w:szCs w:val="28"/>
              </w:rPr>
              <w:t>1 093,8</w:t>
            </w:r>
          </w:p>
        </w:tc>
        <w:tc>
          <w:tcPr>
            <w:tcW w:w="1164" w:type="dxa"/>
          </w:tcPr>
          <w:p w14:paraId="080F1DD4" w14:textId="77777777" w:rsidR="001E460A" w:rsidRPr="00060180" w:rsidRDefault="001E460A" w:rsidP="001E460A">
            <w:pPr>
              <w:ind w:right="-284"/>
              <w:rPr>
                <w:sz w:val="28"/>
                <w:szCs w:val="28"/>
              </w:rPr>
            </w:pPr>
            <w:r w:rsidRPr="00060180">
              <w:rPr>
                <w:sz w:val="28"/>
                <w:szCs w:val="28"/>
              </w:rPr>
              <w:t>1 093,8</w:t>
            </w:r>
          </w:p>
        </w:tc>
        <w:tc>
          <w:tcPr>
            <w:tcW w:w="1134" w:type="dxa"/>
          </w:tcPr>
          <w:p w14:paraId="46F807C9" w14:textId="77777777" w:rsidR="001E460A" w:rsidRPr="00060180" w:rsidRDefault="001E460A" w:rsidP="001E460A">
            <w:pPr>
              <w:ind w:right="-284"/>
              <w:rPr>
                <w:sz w:val="28"/>
                <w:szCs w:val="28"/>
              </w:rPr>
            </w:pPr>
            <w:r w:rsidRPr="00060180">
              <w:rPr>
                <w:sz w:val="28"/>
                <w:szCs w:val="28"/>
              </w:rPr>
              <w:t>0,0</w:t>
            </w:r>
          </w:p>
        </w:tc>
        <w:tc>
          <w:tcPr>
            <w:tcW w:w="1417" w:type="dxa"/>
          </w:tcPr>
          <w:p w14:paraId="344F8595" w14:textId="77777777" w:rsidR="001E460A" w:rsidRPr="00060180" w:rsidRDefault="001E460A" w:rsidP="001E460A">
            <w:pPr>
              <w:ind w:right="-284"/>
              <w:rPr>
                <w:sz w:val="28"/>
                <w:szCs w:val="28"/>
              </w:rPr>
            </w:pPr>
            <w:r w:rsidRPr="00060180">
              <w:rPr>
                <w:sz w:val="28"/>
                <w:szCs w:val="28"/>
              </w:rPr>
              <w:t>0,0</w:t>
            </w:r>
          </w:p>
        </w:tc>
        <w:tc>
          <w:tcPr>
            <w:tcW w:w="1276" w:type="dxa"/>
          </w:tcPr>
          <w:p w14:paraId="69C47D9E" w14:textId="77777777" w:rsidR="001E460A" w:rsidRPr="00060180" w:rsidRDefault="001E460A" w:rsidP="001E460A">
            <w:pPr>
              <w:ind w:right="-284"/>
              <w:rPr>
                <w:sz w:val="28"/>
                <w:szCs w:val="28"/>
              </w:rPr>
            </w:pPr>
            <w:r w:rsidRPr="00060180">
              <w:rPr>
                <w:sz w:val="28"/>
                <w:szCs w:val="28"/>
              </w:rPr>
              <w:t>0,0</w:t>
            </w:r>
          </w:p>
        </w:tc>
        <w:tc>
          <w:tcPr>
            <w:tcW w:w="1134" w:type="dxa"/>
          </w:tcPr>
          <w:p w14:paraId="32140418" w14:textId="77777777" w:rsidR="001E460A" w:rsidRPr="00060180" w:rsidRDefault="001E460A" w:rsidP="001E460A">
            <w:pPr>
              <w:ind w:right="-284"/>
              <w:rPr>
                <w:sz w:val="28"/>
                <w:szCs w:val="28"/>
              </w:rPr>
            </w:pPr>
            <w:r w:rsidRPr="00060180">
              <w:rPr>
                <w:sz w:val="28"/>
                <w:szCs w:val="28"/>
              </w:rPr>
              <w:t>0,0</w:t>
            </w:r>
          </w:p>
        </w:tc>
        <w:tc>
          <w:tcPr>
            <w:tcW w:w="1559" w:type="dxa"/>
            <w:vMerge w:val="restart"/>
          </w:tcPr>
          <w:p w14:paraId="44EDE390" w14:textId="393049B6" w:rsidR="001E460A" w:rsidRPr="00416A95" w:rsidRDefault="001E460A" w:rsidP="001E460A">
            <w:pPr>
              <w:ind w:right="-284"/>
            </w:pPr>
            <w:r w:rsidRPr="00416A95">
              <w:t>Протяженность дорог, приведенных в нормативное состояние</w:t>
            </w:r>
          </w:p>
          <w:p w14:paraId="753FD2CB" w14:textId="77777777" w:rsidR="001E460A" w:rsidRPr="00416A95" w:rsidRDefault="001E460A" w:rsidP="001E460A">
            <w:pPr>
              <w:ind w:right="-284"/>
            </w:pPr>
            <w:r w:rsidRPr="00416A95">
              <w:t>2021 г.- 0,135км</w:t>
            </w:r>
          </w:p>
          <w:p w14:paraId="2C869A87" w14:textId="77777777" w:rsidR="001E460A" w:rsidRPr="00416A95" w:rsidRDefault="001E460A" w:rsidP="001E460A">
            <w:pPr>
              <w:ind w:right="-284"/>
            </w:pPr>
            <w:r w:rsidRPr="00416A95">
              <w:t>2022 г. - км</w:t>
            </w:r>
          </w:p>
          <w:p w14:paraId="42E2EC5C" w14:textId="77777777" w:rsidR="001E460A" w:rsidRPr="00416A95" w:rsidRDefault="001E460A" w:rsidP="001E460A">
            <w:pPr>
              <w:ind w:right="-284"/>
            </w:pPr>
            <w:r w:rsidRPr="00416A95">
              <w:t>2023 г. - км</w:t>
            </w:r>
          </w:p>
          <w:p w14:paraId="16924B8F" w14:textId="77777777" w:rsidR="001E460A" w:rsidRPr="00416A95" w:rsidRDefault="001E460A" w:rsidP="001E460A">
            <w:pPr>
              <w:ind w:right="-284"/>
            </w:pPr>
            <w:r w:rsidRPr="00416A95">
              <w:t>2024 г. - км</w:t>
            </w:r>
          </w:p>
          <w:p w14:paraId="05696107" w14:textId="77777777" w:rsidR="001E460A" w:rsidRPr="00416A95" w:rsidRDefault="001E460A" w:rsidP="001E460A">
            <w:pPr>
              <w:ind w:right="-284"/>
            </w:pPr>
            <w:r w:rsidRPr="00416A95">
              <w:t>2025 г. - км</w:t>
            </w:r>
          </w:p>
        </w:tc>
        <w:tc>
          <w:tcPr>
            <w:tcW w:w="993" w:type="dxa"/>
            <w:gridSpan w:val="2"/>
            <w:vMerge w:val="restart"/>
            <w:vAlign w:val="center"/>
          </w:tcPr>
          <w:p w14:paraId="36BC063C" w14:textId="77777777" w:rsidR="001E460A" w:rsidRPr="00416A95" w:rsidRDefault="001E460A" w:rsidP="001E460A">
            <w:pPr>
              <w:ind w:right="-284"/>
            </w:pPr>
            <w:r w:rsidRPr="00416A95">
              <w:t>Администрация Васюринского сельского поселения</w:t>
            </w:r>
          </w:p>
        </w:tc>
      </w:tr>
      <w:tr w:rsidR="001E460A" w:rsidRPr="00060180" w14:paraId="17FE4F43" w14:textId="77777777" w:rsidTr="007A0F0C">
        <w:trPr>
          <w:gridAfter w:val="1"/>
          <w:wAfter w:w="50" w:type="dxa"/>
        </w:trPr>
        <w:tc>
          <w:tcPr>
            <w:tcW w:w="820" w:type="dxa"/>
            <w:vMerge/>
          </w:tcPr>
          <w:p w14:paraId="74CAC759" w14:textId="77777777" w:rsidR="001E460A" w:rsidRPr="00060180" w:rsidRDefault="001E460A" w:rsidP="001E460A">
            <w:pPr>
              <w:ind w:right="-284"/>
              <w:rPr>
                <w:sz w:val="28"/>
                <w:szCs w:val="28"/>
              </w:rPr>
            </w:pPr>
          </w:p>
        </w:tc>
        <w:tc>
          <w:tcPr>
            <w:tcW w:w="2895" w:type="dxa"/>
            <w:vMerge/>
          </w:tcPr>
          <w:p w14:paraId="224E9DA4" w14:textId="77777777" w:rsidR="001E460A" w:rsidRPr="00060180" w:rsidRDefault="001E460A" w:rsidP="001E460A">
            <w:pPr>
              <w:ind w:right="-284"/>
              <w:rPr>
                <w:sz w:val="28"/>
                <w:szCs w:val="28"/>
              </w:rPr>
            </w:pPr>
          </w:p>
        </w:tc>
        <w:tc>
          <w:tcPr>
            <w:tcW w:w="1671" w:type="dxa"/>
          </w:tcPr>
          <w:p w14:paraId="3D025D3E" w14:textId="77777777" w:rsidR="001E460A" w:rsidRPr="00060180" w:rsidRDefault="001E460A" w:rsidP="001E460A">
            <w:pPr>
              <w:ind w:right="-284"/>
              <w:rPr>
                <w:sz w:val="28"/>
                <w:szCs w:val="28"/>
              </w:rPr>
            </w:pPr>
            <w:r w:rsidRPr="00060180">
              <w:rPr>
                <w:sz w:val="28"/>
                <w:szCs w:val="28"/>
              </w:rPr>
              <w:t>краевой бюджет</w:t>
            </w:r>
          </w:p>
        </w:tc>
        <w:tc>
          <w:tcPr>
            <w:tcW w:w="1276" w:type="dxa"/>
          </w:tcPr>
          <w:p w14:paraId="1EBFE400" w14:textId="77777777" w:rsidR="001E460A" w:rsidRPr="00060180" w:rsidRDefault="001E460A" w:rsidP="001E460A">
            <w:pPr>
              <w:ind w:right="-284"/>
              <w:rPr>
                <w:sz w:val="28"/>
                <w:szCs w:val="28"/>
              </w:rPr>
            </w:pPr>
            <w:r w:rsidRPr="00060180">
              <w:rPr>
                <w:sz w:val="28"/>
                <w:szCs w:val="28"/>
              </w:rPr>
              <w:t>1 051,6</w:t>
            </w:r>
          </w:p>
        </w:tc>
        <w:tc>
          <w:tcPr>
            <w:tcW w:w="1164" w:type="dxa"/>
          </w:tcPr>
          <w:p w14:paraId="429A8A9F" w14:textId="77777777" w:rsidR="001E460A" w:rsidRPr="00060180" w:rsidRDefault="001E460A" w:rsidP="001E460A">
            <w:pPr>
              <w:ind w:right="-284"/>
              <w:rPr>
                <w:sz w:val="28"/>
                <w:szCs w:val="28"/>
              </w:rPr>
            </w:pPr>
            <w:r w:rsidRPr="00060180">
              <w:rPr>
                <w:sz w:val="28"/>
                <w:szCs w:val="28"/>
              </w:rPr>
              <w:t>1 051,6</w:t>
            </w:r>
          </w:p>
        </w:tc>
        <w:tc>
          <w:tcPr>
            <w:tcW w:w="1134" w:type="dxa"/>
          </w:tcPr>
          <w:p w14:paraId="3DC4DF90" w14:textId="77777777" w:rsidR="001E460A" w:rsidRPr="00060180" w:rsidRDefault="001E460A" w:rsidP="001E460A">
            <w:pPr>
              <w:ind w:right="-284"/>
              <w:rPr>
                <w:sz w:val="28"/>
                <w:szCs w:val="28"/>
              </w:rPr>
            </w:pPr>
            <w:r w:rsidRPr="00060180">
              <w:rPr>
                <w:sz w:val="28"/>
                <w:szCs w:val="28"/>
              </w:rPr>
              <w:t>0,0</w:t>
            </w:r>
          </w:p>
        </w:tc>
        <w:tc>
          <w:tcPr>
            <w:tcW w:w="1417" w:type="dxa"/>
          </w:tcPr>
          <w:p w14:paraId="44C15D12" w14:textId="77777777" w:rsidR="001E460A" w:rsidRPr="00060180" w:rsidRDefault="001E460A" w:rsidP="001E460A">
            <w:pPr>
              <w:ind w:right="-284"/>
              <w:rPr>
                <w:sz w:val="28"/>
                <w:szCs w:val="28"/>
              </w:rPr>
            </w:pPr>
            <w:r w:rsidRPr="00060180">
              <w:rPr>
                <w:sz w:val="28"/>
                <w:szCs w:val="28"/>
              </w:rPr>
              <w:t>0,0</w:t>
            </w:r>
          </w:p>
        </w:tc>
        <w:tc>
          <w:tcPr>
            <w:tcW w:w="1276" w:type="dxa"/>
          </w:tcPr>
          <w:p w14:paraId="491C5980" w14:textId="77777777" w:rsidR="001E460A" w:rsidRPr="00060180" w:rsidRDefault="001E460A" w:rsidP="001E460A">
            <w:pPr>
              <w:ind w:right="-284"/>
              <w:rPr>
                <w:sz w:val="28"/>
                <w:szCs w:val="28"/>
              </w:rPr>
            </w:pPr>
            <w:r w:rsidRPr="00060180">
              <w:rPr>
                <w:sz w:val="28"/>
                <w:szCs w:val="28"/>
              </w:rPr>
              <w:t>0,0</w:t>
            </w:r>
          </w:p>
        </w:tc>
        <w:tc>
          <w:tcPr>
            <w:tcW w:w="1134" w:type="dxa"/>
          </w:tcPr>
          <w:p w14:paraId="5FA254CC" w14:textId="77777777" w:rsidR="001E460A" w:rsidRPr="00060180" w:rsidRDefault="001E460A" w:rsidP="001E460A">
            <w:pPr>
              <w:ind w:right="-284"/>
              <w:rPr>
                <w:sz w:val="28"/>
                <w:szCs w:val="28"/>
              </w:rPr>
            </w:pPr>
            <w:r w:rsidRPr="00060180">
              <w:rPr>
                <w:sz w:val="28"/>
                <w:szCs w:val="28"/>
              </w:rPr>
              <w:t>0,0</w:t>
            </w:r>
          </w:p>
        </w:tc>
        <w:tc>
          <w:tcPr>
            <w:tcW w:w="1559" w:type="dxa"/>
            <w:vMerge/>
          </w:tcPr>
          <w:p w14:paraId="719BF305" w14:textId="77777777" w:rsidR="001E460A" w:rsidRPr="00060180" w:rsidRDefault="001E460A" w:rsidP="001E460A">
            <w:pPr>
              <w:ind w:right="-284"/>
              <w:rPr>
                <w:sz w:val="28"/>
                <w:szCs w:val="28"/>
              </w:rPr>
            </w:pPr>
          </w:p>
        </w:tc>
        <w:tc>
          <w:tcPr>
            <w:tcW w:w="993" w:type="dxa"/>
            <w:gridSpan w:val="2"/>
            <w:vMerge/>
            <w:vAlign w:val="center"/>
          </w:tcPr>
          <w:p w14:paraId="06C6E9A7" w14:textId="77777777" w:rsidR="001E460A" w:rsidRPr="00060180" w:rsidRDefault="001E460A" w:rsidP="001E460A">
            <w:pPr>
              <w:ind w:right="-284"/>
              <w:rPr>
                <w:sz w:val="28"/>
                <w:szCs w:val="28"/>
              </w:rPr>
            </w:pPr>
          </w:p>
        </w:tc>
      </w:tr>
      <w:tr w:rsidR="001E460A" w:rsidRPr="00060180" w14:paraId="2AE6AD72" w14:textId="77777777" w:rsidTr="007A0F0C">
        <w:trPr>
          <w:gridAfter w:val="1"/>
          <w:wAfter w:w="50" w:type="dxa"/>
        </w:trPr>
        <w:tc>
          <w:tcPr>
            <w:tcW w:w="820" w:type="dxa"/>
            <w:vMerge/>
          </w:tcPr>
          <w:p w14:paraId="12337B89" w14:textId="77777777" w:rsidR="001E460A" w:rsidRPr="00060180" w:rsidRDefault="001E460A" w:rsidP="001E460A">
            <w:pPr>
              <w:ind w:right="-284"/>
              <w:rPr>
                <w:sz w:val="28"/>
                <w:szCs w:val="28"/>
              </w:rPr>
            </w:pPr>
          </w:p>
        </w:tc>
        <w:tc>
          <w:tcPr>
            <w:tcW w:w="2895" w:type="dxa"/>
            <w:vMerge/>
          </w:tcPr>
          <w:p w14:paraId="5C16E11A" w14:textId="77777777" w:rsidR="001E460A" w:rsidRPr="00060180" w:rsidRDefault="001E460A" w:rsidP="001E460A">
            <w:pPr>
              <w:ind w:right="-284"/>
              <w:rPr>
                <w:sz w:val="28"/>
                <w:szCs w:val="28"/>
              </w:rPr>
            </w:pPr>
          </w:p>
        </w:tc>
        <w:tc>
          <w:tcPr>
            <w:tcW w:w="1671" w:type="dxa"/>
          </w:tcPr>
          <w:p w14:paraId="74C69455" w14:textId="77777777" w:rsidR="001E460A" w:rsidRPr="00060180" w:rsidRDefault="001E460A" w:rsidP="001E460A">
            <w:pPr>
              <w:ind w:right="-284"/>
              <w:rPr>
                <w:sz w:val="28"/>
                <w:szCs w:val="28"/>
              </w:rPr>
            </w:pPr>
            <w:r w:rsidRPr="00060180">
              <w:rPr>
                <w:sz w:val="28"/>
                <w:szCs w:val="28"/>
              </w:rPr>
              <w:t>федеральный бюджет</w:t>
            </w:r>
          </w:p>
        </w:tc>
        <w:tc>
          <w:tcPr>
            <w:tcW w:w="1276" w:type="dxa"/>
          </w:tcPr>
          <w:p w14:paraId="013584AF" w14:textId="77777777" w:rsidR="001E460A" w:rsidRPr="00060180" w:rsidRDefault="001E460A" w:rsidP="001E460A">
            <w:pPr>
              <w:ind w:right="-284"/>
              <w:rPr>
                <w:sz w:val="28"/>
                <w:szCs w:val="28"/>
              </w:rPr>
            </w:pPr>
            <w:r w:rsidRPr="00060180">
              <w:rPr>
                <w:sz w:val="28"/>
                <w:szCs w:val="28"/>
              </w:rPr>
              <w:t>0,0</w:t>
            </w:r>
          </w:p>
        </w:tc>
        <w:tc>
          <w:tcPr>
            <w:tcW w:w="1164" w:type="dxa"/>
          </w:tcPr>
          <w:p w14:paraId="7D2FCE2A" w14:textId="77777777" w:rsidR="001E460A" w:rsidRPr="00060180" w:rsidRDefault="001E460A" w:rsidP="001E460A">
            <w:pPr>
              <w:ind w:right="-284"/>
              <w:rPr>
                <w:sz w:val="28"/>
                <w:szCs w:val="28"/>
              </w:rPr>
            </w:pPr>
            <w:r w:rsidRPr="00060180">
              <w:rPr>
                <w:sz w:val="28"/>
                <w:szCs w:val="28"/>
              </w:rPr>
              <w:t>0,0</w:t>
            </w:r>
          </w:p>
        </w:tc>
        <w:tc>
          <w:tcPr>
            <w:tcW w:w="1134" w:type="dxa"/>
          </w:tcPr>
          <w:p w14:paraId="2E0521FD" w14:textId="77777777" w:rsidR="001E460A" w:rsidRPr="00060180" w:rsidRDefault="001E460A" w:rsidP="001E460A">
            <w:pPr>
              <w:ind w:right="-284"/>
              <w:rPr>
                <w:sz w:val="28"/>
                <w:szCs w:val="28"/>
              </w:rPr>
            </w:pPr>
            <w:r w:rsidRPr="00060180">
              <w:rPr>
                <w:sz w:val="28"/>
                <w:szCs w:val="28"/>
              </w:rPr>
              <w:t>0,0</w:t>
            </w:r>
          </w:p>
        </w:tc>
        <w:tc>
          <w:tcPr>
            <w:tcW w:w="1417" w:type="dxa"/>
          </w:tcPr>
          <w:p w14:paraId="15F5A82D" w14:textId="77777777" w:rsidR="001E460A" w:rsidRPr="00060180" w:rsidRDefault="001E460A" w:rsidP="001E460A">
            <w:pPr>
              <w:ind w:right="-284"/>
              <w:rPr>
                <w:sz w:val="28"/>
                <w:szCs w:val="28"/>
              </w:rPr>
            </w:pPr>
            <w:r w:rsidRPr="00060180">
              <w:rPr>
                <w:sz w:val="28"/>
                <w:szCs w:val="28"/>
              </w:rPr>
              <w:t>0,0</w:t>
            </w:r>
          </w:p>
        </w:tc>
        <w:tc>
          <w:tcPr>
            <w:tcW w:w="1276" w:type="dxa"/>
          </w:tcPr>
          <w:p w14:paraId="0C4181D8" w14:textId="77777777" w:rsidR="001E460A" w:rsidRPr="00060180" w:rsidRDefault="001E460A" w:rsidP="001E460A">
            <w:pPr>
              <w:ind w:right="-284"/>
              <w:rPr>
                <w:sz w:val="28"/>
                <w:szCs w:val="28"/>
              </w:rPr>
            </w:pPr>
            <w:r w:rsidRPr="00060180">
              <w:rPr>
                <w:sz w:val="28"/>
                <w:szCs w:val="28"/>
              </w:rPr>
              <w:t>0,0</w:t>
            </w:r>
          </w:p>
        </w:tc>
        <w:tc>
          <w:tcPr>
            <w:tcW w:w="1134" w:type="dxa"/>
          </w:tcPr>
          <w:p w14:paraId="481EF77C" w14:textId="77777777" w:rsidR="001E460A" w:rsidRPr="00060180" w:rsidRDefault="001E460A" w:rsidP="001E460A">
            <w:pPr>
              <w:ind w:right="-284"/>
              <w:rPr>
                <w:sz w:val="28"/>
                <w:szCs w:val="28"/>
              </w:rPr>
            </w:pPr>
            <w:r w:rsidRPr="00060180">
              <w:rPr>
                <w:sz w:val="28"/>
                <w:szCs w:val="28"/>
              </w:rPr>
              <w:t>0,0</w:t>
            </w:r>
          </w:p>
        </w:tc>
        <w:tc>
          <w:tcPr>
            <w:tcW w:w="1559" w:type="dxa"/>
            <w:vMerge/>
          </w:tcPr>
          <w:p w14:paraId="67093CD7" w14:textId="77777777" w:rsidR="001E460A" w:rsidRPr="00060180" w:rsidRDefault="001E460A" w:rsidP="001E460A">
            <w:pPr>
              <w:ind w:right="-284"/>
              <w:rPr>
                <w:sz w:val="28"/>
                <w:szCs w:val="28"/>
              </w:rPr>
            </w:pPr>
          </w:p>
        </w:tc>
        <w:tc>
          <w:tcPr>
            <w:tcW w:w="993" w:type="dxa"/>
            <w:gridSpan w:val="2"/>
            <w:vMerge/>
            <w:vAlign w:val="center"/>
          </w:tcPr>
          <w:p w14:paraId="686FFA6A" w14:textId="77777777" w:rsidR="001E460A" w:rsidRPr="00060180" w:rsidRDefault="001E460A" w:rsidP="001E460A">
            <w:pPr>
              <w:ind w:right="-284"/>
              <w:rPr>
                <w:sz w:val="28"/>
                <w:szCs w:val="28"/>
              </w:rPr>
            </w:pPr>
          </w:p>
        </w:tc>
      </w:tr>
      <w:tr w:rsidR="001E460A" w:rsidRPr="00060180" w14:paraId="6EED1CB1" w14:textId="77777777" w:rsidTr="007A0F0C">
        <w:trPr>
          <w:gridAfter w:val="1"/>
          <w:wAfter w:w="50" w:type="dxa"/>
        </w:trPr>
        <w:tc>
          <w:tcPr>
            <w:tcW w:w="820" w:type="dxa"/>
            <w:vMerge/>
          </w:tcPr>
          <w:p w14:paraId="6E98A855" w14:textId="77777777" w:rsidR="001E460A" w:rsidRPr="00060180" w:rsidRDefault="001E460A" w:rsidP="001E460A">
            <w:pPr>
              <w:ind w:right="-284"/>
              <w:rPr>
                <w:sz w:val="28"/>
                <w:szCs w:val="28"/>
              </w:rPr>
            </w:pPr>
          </w:p>
        </w:tc>
        <w:tc>
          <w:tcPr>
            <w:tcW w:w="2895" w:type="dxa"/>
            <w:vMerge/>
          </w:tcPr>
          <w:p w14:paraId="717EAE60" w14:textId="77777777" w:rsidR="001E460A" w:rsidRPr="00060180" w:rsidRDefault="001E460A" w:rsidP="001E460A">
            <w:pPr>
              <w:ind w:right="-284"/>
              <w:rPr>
                <w:sz w:val="28"/>
                <w:szCs w:val="28"/>
              </w:rPr>
            </w:pPr>
          </w:p>
        </w:tc>
        <w:tc>
          <w:tcPr>
            <w:tcW w:w="1671" w:type="dxa"/>
          </w:tcPr>
          <w:p w14:paraId="23F48F7D" w14:textId="77777777" w:rsidR="001E460A" w:rsidRPr="00060180" w:rsidRDefault="001E460A" w:rsidP="001E460A">
            <w:pPr>
              <w:ind w:right="-284"/>
              <w:rPr>
                <w:sz w:val="28"/>
                <w:szCs w:val="28"/>
              </w:rPr>
            </w:pPr>
            <w:r w:rsidRPr="00060180">
              <w:rPr>
                <w:sz w:val="28"/>
                <w:szCs w:val="28"/>
              </w:rPr>
              <w:t>местный бюджет**</w:t>
            </w:r>
          </w:p>
        </w:tc>
        <w:tc>
          <w:tcPr>
            <w:tcW w:w="1276" w:type="dxa"/>
          </w:tcPr>
          <w:p w14:paraId="78317690" w14:textId="77777777" w:rsidR="001E460A" w:rsidRPr="00060180" w:rsidRDefault="001E460A" w:rsidP="001E460A">
            <w:pPr>
              <w:ind w:right="-284"/>
              <w:rPr>
                <w:sz w:val="28"/>
                <w:szCs w:val="28"/>
                <w:lang w:val="en-US"/>
              </w:rPr>
            </w:pPr>
            <w:r w:rsidRPr="00060180">
              <w:rPr>
                <w:sz w:val="28"/>
                <w:szCs w:val="28"/>
              </w:rPr>
              <w:t>42,2</w:t>
            </w:r>
          </w:p>
        </w:tc>
        <w:tc>
          <w:tcPr>
            <w:tcW w:w="1164" w:type="dxa"/>
          </w:tcPr>
          <w:p w14:paraId="1C9E6F72" w14:textId="77777777" w:rsidR="001E460A" w:rsidRPr="00060180" w:rsidRDefault="001E460A" w:rsidP="001E460A">
            <w:pPr>
              <w:ind w:right="-284"/>
              <w:rPr>
                <w:sz w:val="28"/>
                <w:szCs w:val="28"/>
                <w:lang w:val="en-US"/>
              </w:rPr>
            </w:pPr>
            <w:r w:rsidRPr="00060180">
              <w:rPr>
                <w:sz w:val="28"/>
                <w:szCs w:val="28"/>
              </w:rPr>
              <w:t>42,2</w:t>
            </w:r>
          </w:p>
        </w:tc>
        <w:tc>
          <w:tcPr>
            <w:tcW w:w="1134" w:type="dxa"/>
          </w:tcPr>
          <w:p w14:paraId="05262915" w14:textId="77777777" w:rsidR="001E460A" w:rsidRPr="00060180" w:rsidRDefault="001E460A" w:rsidP="001E460A">
            <w:pPr>
              <w:ind w:right="-284"/>
              <w:rPr>
                <w:sz w:val="28"/>
                <w:szCs w:val="28"/>
              </w:rPr>
            </w:pPr>
            <w:r w:rsidRPr="00060180">
              <w:rPr>
                <w:sz w:val="28"/>
                <w:szCs w:val="28"/>
              </w:rPr>
              <w:t>0,0</w:t>
            </w:r>
          </w:p>
        </w:tc>
        <w:tc>
          <w:tcPr>
            <w:tcW w:w="1417" w:type="dxa"/>
          </w:tcPr>
          <w:p w14:paraId="2402B4BE" w14:textId="77777777" w:rsidR="001E460A" w:rsidRPr="00060180" w:rsidRDefault="001E460A" w:rsidP="001E460A">
            <w:pPr>
              <w:ind w:right="-284"/>
              <w:rPr>
                <w:sz w:val="28"/>
                <w:szCs w:val="28"/>
              </w:rPr>
            </w:pPr>
            <w:r w:rsidRPr="00060180">
              <w:rPr>
                <w:sz w:val="28"/>
                <w:szCs w:val="28"/>
              </w:rPr>
              <w:t>0,0</w:t>
            </w:r>
          </w:p>
        </w:tc>
        <w:tc>
          <w:tcPr>
            <w:tcW w:w="1276" w:type="dxa"/>
          </w:tcPr>
          <w:p w14:paraId="16DC93A6" w14:textId="77777777" w:rsidR="001E460A" w:rsidRPr="00060180" w:rsidRDefault="001E460A" w:rsidP="001E460A">
            <w:pPr>
              <w:ind w:right="-284"/>
              <w:rPr>
                <w:sz w:val="28"/>
                <w:szCs w:val="28"/>
              </w:rPr>
            </w:pPr>
            <w:r w:rsidRPr="00060180">
              <w:rPr>
                <w:sz w:val="28"/>
                <w:szCs w:val="28"/>
              </w:rPr>
              <w:t>0,0</w:t>
            </w:r>
          </w:p>
        </w:tc>
        <w:tc>
          <w:tcPr>
            <w:tcW w:w="1134" w:type="dxa"/>
          </w:tcPr>
          <w:p w14:paraId="27190ABE" w14:textId="77777777" w:rsidR="001E460A" w:rsidRPr="00060180" w:rsidRDefault="001E460A" w:rsidP="001E460A">
            <w:pPr>
              <w:ind w:right="-284"/>
              <w:rPr>
                <w:sz w:val="28"/>
                <w:szCs w:val="28"/>
              </w:rPr>
            </w:pPr>
            <w:r w:rsidRPr="00060180">
              <w:rPr>
                <w:sz w:val="28"/>
                <w:szCs w:val="28"/>
              </w:rPr>
              <w:t>0,0</w:t>
            </w:r>
          </w:p>
        </w:tc>
        <w:tc>
          <w:tcPr>
            <w:tcW w:w="1559" w:type="dxa"/>
            <w:vMerge/>
          </w:tcPr>
          <w:p w14:paraId="06BDE0C9" w14:textId="77777777" w:rsidR="001E460A" w:rsidRPr="00060180" w:rsidRDefault="001E460A" w:rsidP="001E460A">
            <w:pPr>
              <w:ind w:right="-284"/>
              <w:rPr>
                <w:sz w:val="28"/>
                <w:szCs w:val="28"/>
              </w:rPr>
            </w:pPr>
          </w:p>
        </w:tc>
        <w:tc>
          <w:tcPr>
            <w:tcW w:w="993" w:type="dxa"/>
            <w:gridSpan w:val="2"/>
            <w:vMerge/>
            <w:vAlign w:val="center"/>
          </w:tcPr>
          <w:p w14:paraId="3D65369E" w14:textId="77777777" w:rsidR="001E460A" w:rsidRPr="00060180" w:rsidRDefault="001E460A" w:rsidP="001E460A">
            <w:pPr>
              <w:ind w:right="-284"/>
              <w:rPr>
                <w:sz w:val="28"/>
                <w:szCs w:val="28"/>
              </w:rPr>
            </w:pPr>
          </w:p>
        </w:tc>
      </w:tr>
      <w:tr w:rsidR="001E460A" w:rsidRPr="00060180" w14:paraId="68546900" w14:textId="77777777" w:rsidTr="007A0F0C">
        <w:trPr>
          <w:gridAfter w:val="1"/>
          <w:wAfter w:w="50" w:type="dxa"/>
        </w:trPr>
        <w:tc>
          <w:tcPr>
            <w:tcW w:w="820" w:type="dxa"/>
            <w:vMerge/>
          </w:tcPr>
          <w:p w14:paraId="1972B594" w14:textId="77777777" w:rsidR="001E460A" w:rsidRPr="00060180" w:rsidRDefault="001E460A" w:rsidP="001E460A">
            <w:pPr>
              <w:ind w:right="-284"/>
              <w:rPr>
                <w:sz w:val="28"/>
                <w:szCs w:val="28"/>
              </w:rPr>
            </w:pPr>
          </w:p>
        </w:tc>
        <w:tc>
          <w:tcPr>
            <w:tcW w:w="2895" w:type="dxa"/>
            <w:vMerge/>
          </w:tcPr>
          <w:p w14:paraId="60ACAB3B" w14:textId="77777777" w:rsidR="001E460A" w:rsidRPr="00060180" w:rsidRDefault="001E460A" w:rsidP="001E460A">
            <w:pPr>
              <w:ind w:right="-284"/>
              <w:rPr>
                <w:sz w:val="28"/>
                <w:szCs w:val="28"/>
              </w:rPr>
            </w:pPr>
          </w:p>
        </w:tc>
        <w:tc>
          <w:tcPr>
            <w:tcW w:w="1671" w:type="dxa"/>
          </w:tcPr>
          <w:p w14:paraId="5B31E6AD" w14:textId="77777777" w:rsidR="001E460A" w:rsidRPr="00060180" w:rsidRDefault="001E460A" w:rsidP="001E460A">
            <w:pPr>
              <w:ind w:right="-284"/>
              <w:rPr>
                <w:sz w:val="28"/>
                <w:szCs w:val="28"/>
              </w:rPr>
            </w:pPr>
            <w:r w:rsidRPr="00060180">
              <w:rPr>
                <w:sz w:val="28"/>
                <w:szCs w:val="28"/>
              </w:rPr>
              <w:t>внебюджетные источники</w:t>
            </w:r>
          </w:p>
        </w:tc>
        <w:tc>
          <w:tcPr>
            <w:tcW w:w="1276" w:type="dxa"/>
          </w:tcPr>
          <w:p w14:paraId="246B586F" w14:textId="77777777" w:rsidR="001E460A" w:rsidRPr="00060180" w:rsidRDefault="001E460A" w:rsidP="001E460A">
            <w:pPr>
              <w:ind w:right="-284"/>
              <w:rPr>
                <w:sz w:val="28"/>
                <w:szCs w:val="28"/>
              </w:rPr>
            </w:pPr>
            <w:r w:rsidRPr="00060180">
              <w:rPr>
                <w:sz w:val="28"/>
                <w:szCs w:val="28"/>
              </w:rPr>
              <w:t>0,0</w:t>
            </w:r>
          </w:p>
        </w:tc>
        <w:tc>
          <w:tcPr>
            <w:tcW w:w="1164" w:type="dxa"/>
          </w:tcPr>
          <w:p w14:paraId="452C6F25" w14:textId="77777777" w:rsidR="001E460A" w:rsidRPr="00060180" w:rsidRDefault="001E460A" w:rsidP="001E460A">
            <w:pPr>
              <w:ind w:right="-284"/>
              <w:rPr>
                <w:sz w:val="28"/>
                <w:szCs w:val="28"/>
              </w:rPr>
            </w:pPr>
            <w:r w:rsidRPr="00060180">
              <w:rPr>
                <w:sz w:val="28"/>
                <w:szCs w:val="28"/>
              </w:rPr>
              <w:t>0,0</w:t>
            </w:r>
          </w:p>
        </w:tc>
        <w:tc>
          <w:tcPr>
            <w:tcW w:w="1134" w:type="dxa"/>
          </w:tcPr>
          <w:p w14:paraId="54B0A998" w14:textId="77777777" w:rsidR="001E460A" w:rsidRPr="00060180" w:rsidRDefault="001E460A" w:rsidP="001E460A">
            <w:pPr>
              <w:ind w:right="-284"/>
              <w:rPr>
                <w:sz w:val="28"/>
                <w:szCs w:val="28"/>
              </w:rPr>
            </w:pPr>
            <w:r w:rsidRPr="00060180">
              <w:rPr>
                <w:sz w:val="28"/>
                <w:szCs w:val="28"/>
              </w:rPr>
              <w:t>0,0</w:t>
            </w:r>
          </w:p>
        </w:tc>
        <w:tc>
          <w:tcPr>
            <w:tcW w:w="1417" w:type="dxa"/>
          </w:tcPr>
          <w:p w14:paraId="18670D2E" w14:textId="77777777" w:rsidR="001E460A" w:rsidRPr="00060180" w:rsidRDefault="001E460A" w:rsidP="001E460A">
            <w:pPr>
              <w:ind w:right="-284"/>
              <w:rPr>
                <w:sz w:val="28"/>
                <w:szCs w:val="28"/>
              </w:rPr>
            </w:pPr>
            <w:r w:rsidRPr="00060180">
              <w:rPr>
                <w:sz w:val="28"/>
                <w:szCs w:val="28"/>
              </w:rPr>
              <w:t>0,0</w:t>
            </w:r>
          </w:p>
        </w:tc>
        <w:tc>
          <w:tcPr>
            <w:tcW w:w="1276" w:type="dxa"/>
          </w:tcPr>
          <w:p w14:paraId="447152D6" w14:textId="77777777" w:rsidR="001E460A" w:rsidRPr="00060180" w:rsidRDefault="001E460A" w:rsidP="001E460A">
            <w:pPr>
              <w:ind w:right="-284"/>
              <w:rPr>
                <w:sz w:val="28"/>
                <w:szCs w:val="28"/>
              </w:rPr>
            </w:pPr>
            <w:r w:rsidRPr="00060180">
              <w:rPr>
                <w:sz w:val="28"/>
                <w:szCs w:val="28"/>
              </w:rPr>
              <w:t>0,0</w:t>
            </w:r>
          </w:p>
        </w:tc>
        <w:tc>
          <w:tcPr>
            <w:tcW w:w="1134" w:type="dxa"/>
          </w:tcPr>
          <w:p w14:paraId="4A83AD44" w14:textId="77777777" w:rsidR="001E460A" w:rsidRPr="00060180" w:rsidRDefault="001E460A" w:rsidP="001E460A">
            <w:pPr>
              <w:ind w:right="-284"/>
              <w:rPr>
                <w:sz w:val="28"/>
                <w:szCs w:val="28"/>
              </w:rPr>
            </w:pPr>
            <w:r w:rsidRPr="00060180">
              <w:rPr>
                <w:sz w:val="28"/>
                <w:szCs w:val="28"/>
              </w:rPr>
              <w:t>0,0</w:t>
            </w:r>
          </w:p>
        </w:tc>
        <w:tc>
          <w:tcPr>
            <w:tcW w:w="1559" w:type="dxa"/>
            <w:vMerge/>
          </w:tcPr>
          <w:p w14:paraId="389AD528" w14:textId="77777777" w:rsidR="001E460A" w:rsidRPr="00060180" w:rsidRDefault="001E460A" w:rsidP="001E460A">
            <w:pPr>
              <w:ind w:right="-284"/>
              <w:rPr>
                <w:sz w:val="28"/>
                <w:szCs w:val="28"/>
              </w:rPr>
            </w:pPr>
          </w:p>
        </w:tc>
        <w:tc>
          <w:tcPr>
            <w:tcW w:w="993" w:type="dxa"/>
            <w:gridSpan w:val="2"/>
            <w:vMerge/>
            <w:vAlign w:val="center"/>
          </w:tcPr>
          <w:p w14:paraId="26F03600" w14:textId="77777777" w:rsidR="001E460A" w:rsidRPr="00060180" w:rsidRDefault="001E460A" w:rsidP="001E460A">
            <w:pPr>
              <w:ind w:right="-284"/>
              <w:rPr>
                <w:sz w:val="28"/>
                <w:szCs w:val="28"/>
              </w:rPr>
            </w:pPr>
          </w:p>
        </w:tc>
      </w:tr>
      <w:tr w:rsidR="001E460A" w:rsidRPr="00060180" w14:paraId="2E00D64F" w14:textId="77777777" w:rsidTr="007A0F0C">
        <w:trPr>
          <w:gridAfter w:val="1"/>
          <w:wAfter w:w="50" w:type="dxa"/>
        </w:trPr>
        <w:tc>
          <w:tcPr>
            <w:tcW w:w="820" w:type="dxa"/>
            <w:vMerge w:val="restart"/>
          </w:tcPr>
          <w:p w14:paraId="094D1E63" w14:textId="36F51EAF" w:rsidR="001E460A" w:rsidRPr="00060180" w:rsidRDefault="001E460A" w:rsidP="004C189B">
            <w:pPr>
              <w:ind w:right="-284"/>
              <w:rPr>
                <w:sz w:val="28"/>
                <w:szCs w:val="28"/>
              </w:rPr>
            </w:pPr>
            <w:r w:rsidRPr="00060180">
              <w:rPr>
                <w:sz w:val="28"/>
                <w:szCs w:val="28"/>
              </w:rPr>
              <w:t>1.1.</w:t>
            </w:r>
            <w:r w:rsidR="004C189B">
              <w:rPr>
                <w:sz w:val="28"/>
                <w:szCs w:val="28"/>
              </w:rPr>
              <w:t>8</w:t>
            </w:r>
          </w:p>
        </w:tc>
        <w:tc>
          <w:tcPr>
            <w:tcW w:w="2895" w:type="dxa"/>
            <w:vMerge w:val="restart"/>
          </w:tcPr>
          <w:p w14:paraId="6E937954" w14:textId="77777777" w:rsidR="001E460A" w:rsidRPr="00060180" w:rsidRDefault="001E460A" w:rsidP="001E460A">
            <w:pPr>
              <w:ind w:right="-284"/>
              <w:rPr>
                <w:sz w:val="28"/>
                <w:szCs w:val="28"/>
              </w:rPr>
            </w:pPr>
            <w:r w:rsidRPr="00060180">
              <w:rPr>
                <w:sz w:val="28"/>
                <w:szCs w:val="28"/>
              </w:rPr>
              <w:t xml:space="preserve">Капитальный ремонт и ремонт автомобильных дорог общего пользования местного значения в том числе на объекте «Ремонт автомобильной дороги по ул. Западной от ул. Луначарского до дома № 42 в ст-це </w:t>
            </w:r>
            <w:r w:rsidRPr="00060180">
              <w:rPr>
                <w:sz w:val="28"/>
                <w:szCs w:val="28"/>
              </w:rPr>
              <w:lastRenderedPageBreak/>
              <w:t>Васюринской Динского района»</w:t>
            </w:r>
          </w:p>
        </w:tc>
        <w:tc>
          <w:tcPr>
            <w:tcW w:w="1671" w:type="dxa"/>
          </w:tcPr>
          <w:p w14:paraId="2AA282A7" w14:textId="77777777" w:rsidR="001E460A" w:rsidRPr="00060180" w:rsidRDefault="001E460A" w:rsidP="001E460A">
            <w:pPr>
              <w:ind w:right="-284"/>
              <w:rPr>
                <w:sz w:val="28"/>
                <w:szCs w:val="28"/>
              </w:rPr>
            </w:pPr>
            <w:r w:rsidRPr="00060180">
              <w:rPr>
                <w:sz w:val="28"/>
                <w:szCs w:val="28"/>
              </w:rPr>
              <w:lastRenderedPageBreak/>
              <w:t>всего</w:t>
            </w:r>
          </w:p>
        </w:tc>
        <w:tc>
          <w:tcPr>
            <w:tcW w:w="1276" w:type="dxa"/>
          </w:tcPr>
          <w:p w14:paraId="377B1351" w14:textId="77777777" w:rsidR="001E460A" w:rsidRPr="00060180" w:rsidRDefault="001E460A" w:rsidP="001E460A">
            <w:pPr>
              <w:ind w:right="-284"/>
              <w:rPr>
                <w:sz w:val="28"/>
                <w:szCs w:val="28"/>
                <w:lang w:val="en-US"/>
              </w:rPr>
            </w:pPr>
            <w:r w:rsidRPr="00060180">
              <w:rPr>
                <w:sz w:val="28"/>
                <w:szCs w:val="28"/>
              </w:rPr>
              <w:t>2 370,8</w:t>
            </w:r>
          </w:p>
        </w:tc>
        <w:tc>
          <w:tcPr>
            <w:tcW w:w="1164" w:type="dxa"/>
          </w:tcPr>
          <w:p w14:paraId="07A0CB51" w14:textId="77777777" w:rsidR="001E460A" w:rsidRPr="00060180" w:rsidRDefault="001E460A" w:rsidP="001E460A">
            <w:pPr>
              <w:ind w:right="-284"/>
              <w:rPr>
                <w:sz w:val="28"/>
                <w:szCs w:val="28"/>
                <w:lang w:val="en-US"/>
              </w:rPr>
            </w:pPr>
            <w:r w:rsidRPr="00060180">
              <w:rPr>
                <w:sz w:val="28"/>
                <w:szCs w:val="28"/>
              </w:rPr>
              <w:t>2 370,8</w:t>
            </w:r>
          </w:p>
        </w:tc>
        <w:tc>
          <w:tcPr>
            <w:tcW w:w="1134" w:type="dxa"/>
          </w:tcPr>
          <w:p w14:paraId="3EA4A171" w14:textId="77777777" w:rsidR="001E460A" w:rsidRPr="00060180" w:rsidRDefault="001E460A" w:rsidP="001E460A">
            <w:pPr>
              <w:ind w:right="-284"/>
              <w:rPr>
                <w:sz w:val="28"/>
                <w:szCs w:val="28"/>
              </w:rPr>
            </w:pPr>
            <w:r w:rsidRPr="00060180">
              <w:rPr>
                <w:sz w:val="28"/>
                <w:szCs w:val="28"/>
              </w:rPr>
              <w:t>0,0</w:t>
            </w:r>
          </w:p>
        </w:tc>
        <w:tc>
          <w:tcPr>
            <w:tcW w:w="1417" w:type="dxa"/>
          </w:tcPr>
          <w:p w14:paraId="4CD23CAC" w14:textId="77777777" w:rsidR="001E460A" w:rsidRPr="00060180" w:rsidRDefault="001E460A" w:rsidP="001E460A">
            <w:pPr>
              <w:ind w:right="-284"/>
              <w:rPr>
                <w:sz w:val="28"/>
                <w:szCs w:val="28"/>
              </w:rPr>
            </w:pPr>
            <w:r w:rsidRPr="00060180">
              <w:rPr>
                <w:sz w:val="28"/>
                <w:szCs w:val="28"/>
              </w:rPr>
              <w:t>0,0</w:t>
            </w:r>
          </w:p>
        </w:tc>
        <w:tc>
          <w:tcPr>
            <w:tcW w:w="1276" w:type="dxa"/>
          </w:tcPr>
          <w:p w14:paraId="386E7D68" w14:textId="77777777" w:rsidR="001E460A" w:rsidRPr="00060180" w:rsidRDefault="001E460A" w:rsidP="001E460A">
            <w:pPr>
              <w:ind w:right="-284"/>
              <w:rPr>
                <w:sz w:val="28"/>
                <w:szCs w:val="28"/>
              </w:rPr>
            </w:pPr>
            <w:r w:rsidRPr="00060180">
              <w:rPr>
                <w:sz w:val="28"/>
                <w:szCs w:val="28"/>
              </w:rPr>
              <w:t>0,0</w:t>
            </w:r>
          </w:p>
        </w:tc>
        <w:tc>
          <w:tcPr>
            <w:tcW w:w="1134" w:type="dxa"/>
          </w:tcPr>
          <w:p w14:paraId="01CDE058" w14:textId="77777777" w:rsidR="001E460A" w:rsidRPr="00060180" w:rsidRDefault="001E460A" w:rsidP="001E460A">
            <w:pPr>
              <w:ind w:right="-284"/>
              <w:rPr>
                <w:sz w:val="28"/>
                <w:szCs w:val="28"/>
              </w:rPr>
            </w:pPr>
            <w:r w:rsidRPr="00060180">
              <w:rPr>
                <w:sz w:val="28"/>
                <w:szCs w:val="28"/>
              </w:rPr>
              <w:t>0,0</w:t>
            </w:r>
          </w:p>
        </w:tc>
        <w:tc>
          <w:tcPr>
            <w:tcW w:w="1559" w:type="dxa"/>
            <w:vMerge w:val="restart"/>
          </w:tcPr>
          <w:p w14:paraId="5224301D" w14:textId="0C8897FF" w:rsidR="001E460A" w:rsidRPr="00416A95" w:rsidRDefault="001E460A" w:rsidP="001E460A">
            <w:pPr>
              <w:ind w:right="-284"/>
            </w:pPr>
            <w:r w:rsidRPr="00416A95">
              <w:t>Протяженность дорог, приведенных в нормативное состояние</w:t>
            </w:r>
          </w:p>
          <w:p w14:paraId="51569F74" w14:textId="77777777" w:rsidR="001E460A" w:rsidRPr="00416A95" w:rsidRDefault="001E460A" w:rsidP="001E460A">
            <w:pPr>
              <w:ind w:right="-284"/>
            </w:pPr>
            <w:r w:rsidRPr="00416A95">
              <w:t>2021 г.- 0,238км</w:t>
            </w:r>
          </w:p>
          <w:p w14:paraId="03300A99" w14:textId="77777777" w:rsidR="001E460A" w:rsidRPr="00416A95" w:rsidRDefault="001E460A" w:rsidP="001E460A">
            <w:pPr>
              <w:ind w:right="-284"/>
            </w:pPr>
            <w:r w:rsidRPr="00416A95">
              <w:t>2022 г. - км</w:t>
            </w:r>
          </w:p>
          <w:p w14:paraId="651340CF" w14:textId="77777777" w:rsidR="001E460A" w:rsidRPr="00416A95" w:rsidRDefault="001E460A" w:rsidP="001E460A">
            <w:pPr>
              <w:ind w:right="-284"/>
            </w:pPr>
            <w:r w:rsidRPr="00416A95">
              <w:t>2023 г. - км</w:t>
            </w:r>
          </w:p>
          <w:p w14:paraId="2EAA2C01" w14:textId="77777777" w:rsidR="001E460A" w:rsidRPr="00416A95" w:rsidRDefault="001E460A" w:rsidP="001E460A">
            <w:pPr>
              <w:ind w:right="-284"/>
            </w:pPr>
            <w:r w:rsidRPr="00416A95">
              <w:t>2024 г. - км</w:t>
            </w:r>
          </w:p>
          <w:p w14:paraId="5166F4EF" w14:textId="77777777" w:rsidR="001E460A" w:rsidRPr="00416A95" w:rsidRDefault="001E460A" w:rsidP="001E460A">
            <w:pPr>
              <w:ind w:right="-284"/>
            </w:pPr>
            <w:r w:rsidRPr="00416A95">
              <w:t>2025 г. - км</w:t>
            </w:r>
          </w:p>
        </w:tc>
        <w:tc>
          <w:tcPr>
            <w:tcW w:w="993" w:type="dxa"/>
            <w:gridSpan w:val="2"/>
            <w:vMerge w:val="restart"/>
            <w:vAlign w:val="center"/>
          </w:tcPr>
          <w:p w14:paraId="75CF551B" w14:textId="77777777" w:rsidR="001E460A" w:rsidRPr="00416A95" w:rsidRDefault="001E460A" w:rsidP="001E460A">
            <w:pPr>
              <w:ind w:right="-284"/>
            </w:pPr>
            <w:r w:rsidRPr="00416A95">
              <w:t>Администрация Васюринского сельского поселения</w:t>
            </w:r>
          </w:p>
        </w:tc>
      </w:tr>
      <w:tr w:rsidR="001E460A" w:rsidRPr="00060180" w14:paraId="67E8C931" w14:textId="77777777" w:rsidTr="007A0F0C">
        <w:trPr>
          <w:gridAfter w:val="1"/>
          <w:wAfter w:w="50" w:type="dxa"/>
        </w:trPr>
        <w:tc>
          <w:tcPr>
            <w:tcW w:w="820" w:type="dxa"/>
            <w:vMerge/>
          </w:tcPr>
          <w:p w14:paraId="712A64F2" w14:textId="77777777" w:rsidR="001E460A" w:rsidRPr="00060180" w:rsidRDefault="001E460A" w:rsidP="001E460A">
            <w:pPr>
              <w:ind w:right="-284"/>
              <w:rPr>
                <w:sz w:val="28"/>
                <w:szCs w:val="28"/>
              </w:rPr>
            </w:pPr>
          </w:p>
        </w:tc>
        <w:tc>
          <w:tcPr>
            <w:tcW w:w="2895" w:type="dxa"/>
            <w:vMerge/>
          </w:tcPr>
          <w:p w14:paraId="026F865D" w14:textId="77777777" w:rsidR="001E460A" w:rsidRPr="00060180" w:rsidRDefault="001E460A" w:rsidP="001E460A">
            <w:pPr>
              <w:ind w:right="-284"/>
              <w:rPr>
                <w:sz w:val="28"/>
                <w:szCs w:val="28"/>
              </w:rPr>
            </w:pPr>
          </w:p>
        </w:tc>
        <w:tc>
          <w:tcPr>
            <w:tcW w:w="1671" w:type="dxa"/>
          </w:tcPr>
          <w:p w14:paraId="0B824760" w14:textId="77777777" w:rsidR="001E460A" w:rsidRPr="00060180" w:rsidRDefault="001E460A" w:rsidP="001E460A">
            <w:pPr>
              <w:ind w:right="-284"/>
              <w:rPr>
                <w:sz w:val="28"/>
                <w:szCs w:val="28"/>
              </w:rPr>
            </w:pPr>
            <w:r w:rsidRPr="00060180">
              <w:rPr>
                <w:sz w:val="28"/>
                <w:szCs w:val="28"/>
              </w:rPr>
              <w:t>краевой бюджет</w:t>
            </w:r>
          </w:p>
        </w:tc>
        <w:tc>
          <w:tcPr>
            <w:tcW w:w="1276" w:type="dxa"/>
          </w:tcPr>
          <w:p w14:paraId="1FF8DA16" w14:textId="77777777" w:rsidR="001E460A" w:rsidRPr="00060180" w:rsidRDefault="001E460A" w:rsidP="001E460A">
            <w:pPr>
              <w:ind w:right="-284"/>
              <w:rPr>
                <w:sz w:val="28"/>
                <w:szCs w:val="28"/>
              </w:rPr>
            </w:pPr>
            <w:r w:rsidRPr="00060180">
              <w:rPr>
                <w:sz w:val="28"/>
                <w:szCs w:val="28"/>
              </w:rPr>
              <w:t>2 277,4</w:t>
            </w:r>
          </w:p>
        </w:tc>
        <w:tc>
          <w:tcPr>
            <w:tcW w:w="1164" w:type="dxa"/>
          </w:tcPr>
          <w:p w14:paraId="28D34EE8" w14:textId="77777777" w:rsidR="001E460A" w:rsidRPr="00060180" w:rsidRDefault="001E460A" w:rsidP="001E460A">
            <w:pPr>
              <w:ind w:right="-284"/>
              <w:rPr>
                <w:sz w:val="28"/>
                <w:szCs w:val="28"/>
              </w:rPr>
            </w:pPr>
            <w:r w:rsidRPr="00060180">
              <w:rPr>
                <w:sz w:val="28"/>
                <w:szCs w:val="28"/>
              </w:rPr>
              <w:t>2 277,4</w:t>
            </w:r>
          </w:p>
        </w:tc>
        <w:tc>
          <w:tcPr>
            <w:tcW w:w="1134" w:type="dxa"/>
          </w:tcPr>
          <w:p w14:paraId="4D86EB77" w14:textId="77777777" w:rsidR="001E460A" w:rsidRPr="00060180" w:rsidRDefault="001E460A" w:rsidP="001E460A">
            <w:pPr>
              <w:ind w:right="-284"/>
              <w:rPr>
                <w:sz w:val="28"/>
                <w:szCs w:val="28"/>
              </w:rPr>
            </w:pPr>
            <w:r w:rsidRPr="00060180">
              <w:rPr>
                <w:sz w:val="28"/>
                <w:szCs w:val="28"/>
              </w:rPr>
              <w:t>0,0</w:t>
            </w:r>
          </w:p>
        </w:tc>
        <w:tc>
          <w:tcPr>
            <w:tcW w:w="1417" w:type="dxa"/>
          </w:tcPr>
          <w:p w14:paraId="4C0419DF" w14:textId="77777777" w:rsidR="001E460A" w:rsidRPr="00060180" w:rsidRDefault="001E460A" w:rsidP="001E460A">
            <w:pPr>
              <w:ind w:right="-284"/>
              <w:rPr>
                <w:sz w:val="28"/>
                <w:szCs w:val="28"/>
              </w:rPr>
            </w:pPr>
            <w:r w:rsidRPr="00060180">
              <w:rPr>
                <w:sz w:val="28"/>
                <w:szCs w:val="28"/>
              </w:rPr>
              <w:t>0,0</w:t>
            </w:r>
          </w:p>
        </w:tc>
        <w:tc>
          <w:tcPr>
            <w:tcW w:w="1276" w:type="dxa"/>
          </w:tcPr>
          <w:p w14:paraId="546155E1" w14:textId="77777777" w:rsidR="001E460A" w:rsidRPr="00060180" w:rsidRDefault="001E460A" w:rsidP="001E460A">
            <w:pPr>
              <w:ind w:right="-284"/>
              <w:rPr>
                <w:sz w:val="28"/>
                <w:szCs w:val="28"/>
              </w:rPr>
            </w:pPr>
            <w:r w:rsidRPr="00060180">
              <w:rPr>
                <w:sz w:val="28"/>
                <w:szCs w:val="28"/>
              </w:rPr>
              <w:t>0,0</w:t>
            </w:r>
          </w:p>
        </w:tc>
        <w:tc>
          <w:tcPr>
            <w:tcW w:w="1134" w:type="dxa"/>
          </w:tcPr>
          <w:p w14:paraId="352878B9" w14:textId="77777777" w:rsidR="001E460A" w:rsidRPr="00060180" w:rsidRDefault="001E460A" w:rsidP="001E460A">
            <w:pPr>
              <w:ind w:right="-284"/>
              <w:rPr>
                <w:sz w:val="28"/>
                <w:szCs w:val="28"/>
              </w:rPr>
            </w:pPr>
            <w:r w:rsidRPr="00060180">
              <w:rPr>
                <w:sz w:val="28"/>
                <w:szCs w:val="28"/>
              </w:rPr>
              <w:t>0,0</w:t>
            </w:r>
          </w:p>
        </w:tc>
        <w:tc>
          <w:tcPr>
            <w:tcW w:w="1559" w:type="dxa"/>
            <w:vMerge/>
          </w:tcPr>
          <w:p w14:paraId="6CAC1ED5" w14:textId="77777777" w:rsidR="001E460A" w:rsidRPr="00060180" w:rsidRDefault="001E460A" w:rsidP="001E460A">
            <w:pPr>
              <w:ind w:right="-284"/>
              <w:rPr>
                <w:sz w:val="28"/>
                <w:szCs w:val="28"/>
              </w:rPr>
            </w:pPr>
          </w:p>
        </w:tc>
        <w:tc>
          <w:tcPr>
            <w:tcW w:w="993" w:type="dxa"/>
            <w:gridSpan w:val="2"/>
            <w:vMerge/>
            <w:vAlign w:val="center"/>
          </w:tcPr>
          <w:p w14:paraId="2227B21D" w14:textId="77777777" w:rsidR="001E460A" w:rsidRPr="00060180" w:rsidRDefault="001E460A" w:rsidP="001E460A">
            <w:pPr>
              <w:ind w:right="-284"/>
              <w:rPr>
                <w:sz w:val="28"/>
                <w:szCs w:val="28"/>
              </w:rPr>
            </w:pPr>
          </w:p>
        </w:tc>
      </w:tr>
      <w:tr w:rsidR="001E460A" w:rsidRPr="00060180" w14:paraId="3432F690" w14:textId="77777777" w:rsidTr="007A0F0C">
        <w:trPr>
          <w:gridAfter w:val="1"/>
          <w:wAfter w:w="50" w:type="dxa"/>
        </w:trPr>
        <w:tc>
          <w:tcPr>
            <w:tcW w:w="820" w:type="dxa"/>
            <w:vMerge/>
          </w:tcPr>
          <w:p w14:paraId="687B41A7" w14:textId="77777777" w:rsidR="001E460A" w:rsidRPr="00060180" w:rsidRDefault="001E460A" w:rsidP="001E460A">
            <w:pPr>
              <w:ind w:right="-284"/>
              <w:rPr>
                <w:sz w:val="28"/>
                <w:szCs w:val="28"/>
              </w:rPr>
            </w:pPr>
          </w:p>
        </w:tc>
        <w:tc>
          <w:tcPr>
            <w:tcW w:w="2895" w:type="dxa"/>
            <w:vMerge/>
          </w:tcPr>
          <w:p w14:paraId="5B92903D" w14:textId="77777777" w:rsidR="001E460A" w:rsidRPr="00060180" w:rsidRDefault="001E460A" w:rsidP="001E460A">
            <w:pPr>
              <w:ind w:right="-284"/>
              <w:rPr>
                <w:sz w:val="28"/>
                <w:szCs w:val="28"/>
              </w:rPr>
            </w:pPr>
          </w:p>
        </w:tc>
        <w:tc>
          <w:tcPr>
            <w:tcW w:w="1671" w:type="dxa"/>
          </w:tcPr>
          <w:p w14:paraId="20B45592" w14:textId="77777777" w:rsidR="001E460A" w:rsidRPr="00060180" w:rsidRDefault="001E460A" w:rsidP="001E460A">
            <w:pPr>
              <w:ind w:right="-284"/>
              <w:rPr>
                <w:sz w:val="28"/>
                <w:szCs w:val="28"/>
              </w:rPr>
            </w:pPr>
            <w:r w:rsidRPr="00060180">
              <w:rPr>
                <w:sz w:val="28"/>
                <w:szCs w:val="28"/>
              </w:rPr>
              <w:t>федеральный бюджет</w:t>
            </w:r>
          </w:p>
        </w:tc>
        <w:tc>
          <w:tcPr>
            <w:tcW w:w="1276" w:type="dxa"/>
          </w:tcPr>
          <w:p w14:paraId="41437A9C" w14:textId="77777777" w:rsidR="001E460A" w:rsidRPr="00060180" w:rsidRDefault="001E460A" w:rsidP="001E460A">
            <w:pPr>
              <w:ind w:right="-284"/>
              <w:rPr>
                <w:sz w:val="28"/>
                <w:szCs w:val="28"/>
              </w:rPr>
            </w:pPr>
            <w:r w:rsidRPr="00060180">
              <w:rPr>
                <w:sz w:val="28"/>
                <w:szCs w:val="28"/>
              </w:rPr>
              <w:t>0,0</w:t>
            </w:r>
          </w:p>
        </w:tc>
        <w:tc>
          <w:tcPr>
            <w:tcW w:w="1164" w:type="dxa"/>
          </w:tcPr>
          <w:p w14:paraId="54C391D4" w14:textId="77777777" w:rsidR="001E460A" w:rsidRPr="00060180" w:rsidRDefault="001E460A" w:rsidP="001E460A">
            <w:pPr>
              <w:ind w:right="-284"/>
              <w:rPr>
                <w:sz w:val="28"/>
                <w:szCs w:val="28"/>
              </w:rPr>
            </w:pPr>
            <w:r w:rsidRPr="00060180">
              <w:rPr>
                <w:sz w:val="28"/>
                <w:szCs w:val="28"/>
              </w:rPr>
              <w:t>0,0</w:t>
            </w:r>
          </w:p>
        </w:tc>
        <w:tc>
          <w:tcPr>
            <w:tcW w:w="1134" w:type="dxa"/>
          </w:tcPr>
          <w:p w14:paraId="6DBE6614" w14:textId="77777777" w:rsidR="001E460A" w:rsidRPr="00060180" w:rsidRDefault="001E460A" w:rsidP="001E460A">
            <w:pPr>
              <w:ind w:right="-284"/>
              <w:rPr>
                <w:sz w:val="28"/>
                <w:szCs w:val="28"/>
              </w:rPr>
            </w:pPr>
            <w:r w:rsidRPr="00060180">
              <w:rPr>
                <w:sz w:val="28"/>
                <w:szCs w:val="28"/>
              </w:rPr>
              <w:t>0,0</w:t>
            </w:r>
          </w:p>
        </w:tc>
        <w:tc>
          <w:tcPr>
            <w:tcW w:w="1417" w:type="dxa"/>
          </w:tcPr>
          <w:p w14:paraId="3C5EF4F8" w14:textId="77777777" w:rsidR="001E460A" w:rsidRPr="00060180" w:rsidRDefault="001E460A" w:rsidP="001E460A">
            <w:pPr>
              <w:ind w:right="-284"/>
              <w:rPr>
                <w:sz w:val="28"/>
                <w:szCs w:val="28"/>
              </w:rPr>
            </w:pPr>
            <w:r w:rsidRPr="00060180">
              <w:rPr>
                <w:sz w:val="28"/>
                <w:szCs w:val="28"/>
              </w:rPr>
              <w:t>0,0</w:t>
            </w:r>
          </w:p>
        </w:tc>
        <w:tc>
          <w:tcPr>
            <w:tcW w:w="1276" w:type="dxa"/>
          </w:tcPr>
          <w:p w14:paraId="21E8908F" w14:textId="77777777" w:rsidR="001E460A" w:rsidRPr="00060180" w:rsidRDefault="001E460A" w:rsidP="001E460A">
            <w:pPr>
              <w:ind w:right="-284"/>
              <w:rPr>
                <w:sz w:val="28"/>
                <w:szCs w:val="28"/>
              </w:rPr>
            </w:pPr>
            <w:r w:rsidRPr="00060180">
              <w:rPr>
                <w:sz w:val="28"/>
                <w:szCs w:val="28"/>
              </w:rPr>
              <w:t>0,0</w:t>
            </w:r>
          </w:p>
        </w:tc>
        <w:tc>
          <w:tcPr>
            <w:tcW w:w="1134" w:type="dxa"/>
          </w:tcPr>
          <w:p w14:paraId="71FE75D8" w14:textId="77777777" w:rsidR="001E460A" w:rsidRPr="00060180" w:rsidRDefault="001E460A" w:rsidP="001E460A">
            <w:pPr>
              <w:ind w:right="-284"/>
              <w:rPr>
                <w:sz w:val="28"/>
                <w:szCs w:val="28"/>
              </w:rPr>
            </w:pPr>
            <w:r w:rsidRPr="00060180">
              <w:rPr>
                <w:sz w:val="28"/>
                <w:szCs w:val="28"/>
              </w:rPr>
              <w:t>0,0</w:t>
            </w:r>
          </w:p>
        </w:tc>
        <w:tc>
          <w:tcPr>
            <w:tcW w:w="1559" w:type="dxa"/>
            <w:vMerge/>
          </w:tcPr>
          <w:p w14:paraId="49FBCCA4" w14:textId="77777777" w:rsidR="001E460A" w:rsidRPr="00060180" w:rsidRDefault="001E460A" w:rsidP="001E460A">
            <w:pPr>
              <w:ind w:right="-284"/>
              <w:rPr>
                <w:sz w:val="28"/>
                <w:szCs w:val="28"/>
              </w:rPr>
            </w:pPr>
          </w:p>
        </w:tc>
        <w:tc>
          <w:tcPr>
            <w:tcW w:w="993" w:type="dxa"/>
            <w:gridSpan w:val="2"/>
            <w:vMerge/>
            <w:vAlign w:val="center"/>
          </w:tcPr>
          <w:p w14:paraId="5BE67C14" w14:textId="77777777" w:rsidR="001E460A" w:rsidRPr="00060180" w:rsidRDefault="001E460A" w:rsidP="001E460A">
            <w:pPr>
              <w:ind w:right="-284"/>
              <w:rPr>
                <w:sz w:val="28"/>
                <w:szCs w:val="28"/>
              </w:rPr>
            </w:pPr>
          </w:p>
        </w:tc>
      </w:tr>
      <w:tr w:rsidR="001E460A" w:rsidRPr="00060180" w14:paraId="359453E9" w14:textId="77777777" w:rsidTr="007A0F0C">
        <w:trPr>
          <w:gridAfter w:val="1"/>
          <w:wAfter w:w="50" w:type="dxa"/>
        </w:trPr>
        <w:tc>
          <w:tcPr>
            <w:tcW w:w="820" w:type="dxa"/>
            <w:vMerge/>
          </w:tcPr>
          <w:p w14:paraId="2229D05A" w14:textId="77777777" w:rsidR="001E460A" w:rsidRPr="00060180" w:rsidRDefault="001E460A" w:rsidP="001E460A">
            <w:pPr>
              <w:ind w:right="-284"/>
              <w:rPr>
                <w:sz w:val="28"/>
                <w:szCs w:val="28"/>
              </w:rPr>
            </w:pPr>
          </w:p>
        </w:tc>
        <w:tc>
          <w:tcPr>
            <w:tcW w:w="2895" w:type="dxa"/>
            <w:vMerge/>
          </w:tcPr>
          <w:p w14:paraId="392ABE99" w14:textId="77777777" w:rsidR="001E460A" w:rsidRPr="00060180" w:rsidRDefault="001E460A" w:rsidP="001E460A">
            <w:pPr>
              <w:ind w:right="-284"/>
              <w:rPr>
                <w:sz w:val="28"/>
                <w:szCs w:val="28"/>
              </w:rPr>
            </w:pPr>
          </w:p>
        </w:tc>
        <w:tc>
          <w:tcPr>
            <w:tcW w:w="1671" w:type="dxa"/>
          </w:tcPr>
          <w:p w14:paraId="37DECC5F" w14:textId="77777777" w:rsidR="001E460A" w:rsidRPr="00060180" w:rsidRDefault="001E460A" w:rsidP="001E460A">
            <w:pPr>
              <w:ind w:right="-284"/>
              <w:rPr>
                <w:sz w:val="28"/>
                <w:szCs w:val="28"/>
              </w:rPr>
            </w:pPr>
            <w:r w:rsidRPr="00060180">
              <w:rPr>
                <w:sz w:val="28"/>
                <w:szCs w:val="28"/>
              </w:rPr>
              <w:t>местный бюджет**</w:t>
            </w:r>
          </w:p>
        </w:tc>
        <w:tc>
          <w:tcPr>
            <w:tcW w:w="1276" w:type="dxa"/>
          </w:tcPr>
          <w:p w14:paraId="79533BB7" w14:textId="77777777" w:rsidR="001E460A" w:rsidRPr="00060180" w:rsidRDefault="001E460A" w:rsidP="001E460A">
            <w:pPr>
              <w:ind w:right="-284"/>
              <w:rPr>
                <w:sz w:val="28"/>
                <w:szCs w:val="28"/>
              </w:rPr>
            </w:pPr>
            <w:r w:rsidRPr="00060180">
              <w:rPr>
                <w:sz w:val="28"/>
                <w:szCs w:val="28"/>
              </w:rPr>
              <w:t>93,4</w:t>
            </w:r>
          </w:p>
        </w:tc>
        <w:tc>
          <w:tcPr>
            <w:tcW w:w="1164" w:type="dxa"/>
          </w:tcPr>
          <w:p w14:paraId="0926C835" w14:textId="77777777" w:rsidR="001E460A" w:rsidRPr="00060180" w:rsidRDefault="001E460A" w:rsidP="001E460A">
            <w:pPr>
              <w:ind w:right="-284"/>
              <w:rPr>
                <w:sz w:val="28"/>
                <w:szCs w:val="28"/>
              </w:rPr>
            </w:pPr>
            <w:r w:rsidRPr="00060180">
              <w:rPr>
                <w:sz w:val="28"/>
                <w:szCs w:val="28"/>
              </w:rPr>
              <w:t>93,4</w:t>
            </w:r>
          </w:p>
        </w:tc>
        <w:tc>
          <w:tcPr>
            <w:tcW w:w="1134" w:type="dxa"/>
          </w:tcPr>
          <w:p w14:paraId="2FDB3BF2" w14:textId="77777777" w:rsidR="001E460A" w:rsidRPr="00060180" w:rsidRDefault="001E460A" w:rsidP="001E460A">
            <w:pPr>
              <w:ind w:right="-284"/>
              <w:rPr>
                <w:sz w:val="28"/>
                <w:szCs w:val="28"/>
              </w:rPr>
            </w:pPr>
            <w:r w:rsidRPr="00060180">
              <w:rPr>
                <w:sz w:val="28"/>
                <w:szCs w:val="28"/>
              </w:rPr>
              <w:t>0,0</w:t>
            </w:r>
          </w:p>
        </w:tc>
        <w:tc>
          <w:tcPr>
            <w:tcW w:w="1417" w:type="dxa"/>
          </w:tcPr>
          <w:p w14:paraId="08979094" w14:textId="77777777" w:rsidR="001E460A" w:rsidRPr="00060180" w:rsidRDefault="001E460A" w:rsidP="001E460A">
            <w:pPr>
              <w:ind w:right="-284"/>
              <w:rPr>
                <w:sz w:val="28"/>
                <w:szCs w:val="28"/>
              </w:rPr>
            </w:pPr>
            <w:r w:rsidRPr="00060180">
              <w:rPr>
                <w:sz w:val="28"/>
                <w:szCs w:val="28"/>
              </w:rPr>
              <w:t>0,0</w:t>
            </w:r>
          </w:p>
        </w:tc>
        <w:tc>
          <w:tcPr>
            <w:tcW w:w="1276" w:type="dxa"/>
          </w:tcPr>
          <w:p w14:paraId="39923331" w14:textId="77777777" w:rsidR="001E460A" w:rsidRPr="00060180" w:rsidRDefault="001E460A" w:rsidP="001E460A">
            <w:pPr>
              <w:ind w:right="-284"/>
              <w:rPr>
                <w:sz w:val="28"/>
                <w:szCs w:val="28"/>
              </w:rPr>
            </w:pPr>
            <w:r w:rsidRPr="00060180">
              <w:rPr>
                <w:sz w:val="28"/>
                <w:szCs w:val="28"/>
              </w:rPr>
              <w:t>0,0</w:t>
            </w:r>
          </w:p>
        </w:tc>
        <w:tc>
          <w:tcPr>
            <w:tcW w:w="1134" w:type="dxa"/>
          </w:tcPr>
          <w:p w14:paraId="38C2A5D5" w14:textId="77777777" w:rsidR="001E460A" w:rsidRPr="00060180" w:rsidRDefault="001E460A" w:rsidP="001E460A">
            <w:pPr>
              <w:ind w:right="-284"/>
              <w:rPr>
                <w:sz w:val="28"/>
                <w:szCs w:val="28"/>
              </w:rPr>
            </w:pPr>
            <w:r w:rsidRPr="00060180">
              <w:rPr>
                <w:sz w:val="28"/>
                <w:szCs w:val="28"/>
              </w:rPr>
              <w:t>0,0</w:t>
            </w:r>
          </w:p>
        </w:tc>
        <w:tc>
          <w:tcPr>
            <w:tcW w:w="1559" w:type="dxa"/>
            <w:vMerge/>
          </w:tcPr>
          <w:p w14:paraId="1E60BDB7" w14:textId="77777777" w:rsidR="001E460A" w:rsidRPr="00060180" w:rsidRDefault="001E460A" w:rsidP="001E460A">
            <w:pPr>
              <w:ind w:right="-284"/>
              <w:rPr>
                <w:sz w:val="28"/>
                <w:szCs w:val="28"/>
              </w:rPr>
            </w:pPr>
          </w:p>
        </w:tc>
        <w:tc>
          <w:tcPr>
            <w:tcW w:w="993" w:type="dxa"/>
            <w:gridSpan w:val="2"/>
            <w:vMerge/>
            <w:vAlign w:val="center"/>
          </w:tcPr>
          <w:p w14:paraId="005AC716" w14:textId="77777777" w:rsidR="001E460A" w:rsidRPr="00060180" w:rsidRDefault="001E460A" w:rsidP="001E460A">
            <w:pPr>
              <w:ind w:right="-284"/>
              <w:rPr>
                <w:sz w:val="28"/>
                <w:szCs w:val="28"/>
              </w:rPr>
            </w:pPr>
          </w:p>
        </w:tc>
      </w:tr>
      <w:tr w:rsidR="001E460A" w:rsidRPr="00060180" w14:paraId="5DDF4577" w14:textId="77777777" w:rsidTr="007A0F0C">
        <w:trPr>
          <w:gridAfter w:val="1"/>
          <w:wAfter w:w="50" w:type="dxa"/>
        </w:trPr>
        <w:tc>
          <w:tcPr>
            <w:tcW w:w="820" w:type="dxa"/>
            <w:vMerge/>
          </w:tcPr>
          <w:p w14:paraId="1663DEFA" w14:textId="77777777" w:rsidR="001E460A" w:rsidRPr="00060180" w:rsidRDefault="001E460A" w:rsidP="001E460A">
            <w:pPr>
              <w:ind w:right="-284"/>
              <w:rPr>
                <w:sz w:val="28"/>
                <w:szCs w:val="28"/>
              </w:rPr>
            </w:pPr>
          </w:p>
        </w:tc>
        <w:tc>
          <w:tcPr>
            <w:tcW w:w="2895" w:type="dxa"/>
            <w:vMerge/>
          </w:tcPr>
          <w:p w14:paraId="106DC9B5" w14:textId="77777777" w:rsidR="001E460A" w:rsidRPr="00060180" w:rsidRDefault="001E460A" w:rsidP="001E460A">
            <w:pPr>
              <w:ind w:right="-284"/>
              <w:rPr>
                <w:sz w:val="28"/>
                <w:szCs w:val="28"/>
              </w:rPr>
            </w:pPr>
          </w:p>
        </w:tc>
        <w:tc>
          <w:tcPr>
            <w:tcW w:w="1671" w:type="dxa"/>
          </w:tcPr>
          <w:p w14:paraId="5EDFD0A9" w14:textId="77777777" w:rsidR="001E460A" w:rsidRPr="00060180" w:rsidRDefault="001E460A" w:rsidP="001E460A">
            <w:pPr>
              <w:ind w:right="-284"/>
              <w:rPr>
                <w:sz w:val="28"/>
                <w:szCs w:val="28"/>
              </w:rPr>
            </w:pPr>
            <w:r w:rsidRPr="00060180">
              <w:rPr>
                <w:sz w:val="28"/>
                <w:szCs w:val="28"/>
              </w:rPr>
              <w:t>внебюджетные источники</w:t>
            </w:r>
          </w:p>
        </w:tc>
        <w:tc>
          <w:tcPr>
            <w:tcW w:w="1276" w:type="dxa"/>
          </w:tcPr>
          <w:p w14:paraId="4B54CE2B" w14:textId="77777777" w:rsidR="001E460A" w:rsidRPr="00060180" w:rsidRDefault="001E460A" w:rsidP="001E460A">
            <w:pPr>
              <w:ind w:right="-284"/>
              <w:rPr>
                <w:sz w:val="28"/>
                <w:szCs w:val="28"/>
              </w:rPr>
            </w:pPr>
            <w:r w:rsidRPr="00060180">
              <w:rPr>
                <w:sz w:val="28"/>
                <w:szCs w:val="28"/>
              </w:rPr>
              <w:t>0,0</w:t>
            </w:r>
          </w:p>
        </w:tc>
        <w:tc>
          <w:tcPr>
            <w:tcW w:w="1164" w:type="dxa"/>
          </w:tcPr>
          <w:p w14:paraId="0F761B3F" w14:textId="77777777" w:rsidR="001E460A" w:rsidRPr="00060180" w:rsidRDefault="001E460A" w:rsidP="001E460A">
            <w:pPr>
              <w:ind w:right="-284"/>
              <w:rPr>
                <w:sz w:val="28"/>
                <w:szCs w:val="28"/>
              </w:rPr>
            </w:pPr>
            <w:r w:rsidRPr="00060180">
              <w:rPr>
                <w:sz w:val="28"/>
                <w:szCs w:val="28"/>
              </w:rPr>
              <w:t>0,0</w:t>
            </w:r>
          </w:p>
        </w:tc>
        <w:tc>
          <w:tcPr>
            <w:tcW w:w="1134" w:type="dxa"/>
          </w:tcPr>
          <w:p w14:paraId="40FFE846" w14:textId="77777777" w:rsidR="001E460A" w:rsidRPr="00060180" w:rsidRDefault="001E460A" w:rsidP="001E460A">
            <w:pPr>
              <w:ind w:right="-284"/>
              <w:rPr>
                <w:sz w:val="28"/>
                <w:szCs w:val="28"/>
              </w:rPr>
            </w:pPr>
            <w:r w:rsidRPr="00060180">
              <w:rPr>
                <w:sz w:val="28"/>
                <w:szCs w:val="28"/>
              </w:rPr>
              <w:t>0,0</w:t>
            </w:r>
          </w:p>
        </w:tc>
        <w:tc>
          <w:tcPr>
            <w:tcW w:w="1417" w:type="dxa"/>
          </w:tcPr>
          <w:p w14:paraId="347E9B99" w14:textId="77777777" w:rsidR="001E460A" w:rsidRPr="00060180" w:rsidRDefault="001E460A" w:rsidP="001E460A">
            <w:pPr>
              <w:ind w:right="-284"/>
              <w:rPr>
                <w:sz w:val="28"/>
                <w:szCs w:val="28"/>
              </w:rPr>
            </w:pPr>
            <w:r w:rsidRPr="00060180">
              <w:rPr>
                <w:sz w:val="28"/>
                <w:szCs w:val="28"/>
              </w:rPr>
              <w:t>0,0</w:t>
            </w:r>
          </w:p>
        </w:tc>
        <w:tc>
          <w:tcPr>
            <w:tcW w:w="1276" w:type="dxa"/>
          </w:tcPr>
          <w:p w14:paraId="78241212" w14:textId="77777777" w:rsidR="001E460A" w:rsidRPr="00060180" w:rsidRDefault="001E460A" w:rsidP="001E460A">
            <w:pPr>
              <w:ind w:right="-284"/>
              <w:rPr>
                <w:sz w:val="28"/>
                <w:szCs w:val="28"/>
              </w:rPr>
            </w:pPr>
            <w:r w:rsidRPr="00060180">
              <w:rPr>
                <w:sz w:val="28"/>
                <w:szCs w:val="28"/>
              </w:rPr>
              <w:t>0,0</w:t>
            </w:r>
          </w:p>
        </w:tc>
        <w:tc>
          <w:tcPr>
            <w:tcW w:w="1134" w:type="dxa"/>
          </w:tcPr>
          <w:p w14:paraId="1AD64669" w14:textId="77777777" w:rsidR="001E460A" w:rsidRPr="00060180" w:rsidRDefault="001E460A" w:rsidP="001E460A">
            <w:pPr>
              <w:ind w:right="-284"/>
              <w:rPr>
                <w:sz w:val="28"/>
                <w:szCs w:val="28"/>
              </w:rPr>
            </w:pPr>
            <w:r w:rsidRPr="00060180">
              <w:rPr>
                <w:sz w:val="28"/>
                <w:szCs w:val="28"/>
              </w:rPr>
              <w:t>0,0</w:t>
            </w:r>
          </w:p>
        </w:tc>
        <w:tc>
          <w:tcPr>
            <w:tcW w:w="1559" w:type="dxa"/>
            <w:vMerge/>
          </w:tcPr>
          <w:p w14:paraId="2957E604" w14:textId="77777777" w:rsidR="001E460A" w:rsidRPr="00060180" w:rsidRDefault="001E460A" w:rsidP="001E460A">
            <w:pPr>
              <w:ind w:right="-284"/>
              <w:rPr>
                <w:sz w:val="28"/>
                <w:szCs w:val="28"/>
              </w:rPr>
            </w:pPr>
          </w:p>
        </w:tc>
        <w:tc>
          <w:tcPr>
            <w:tcW w:w="993" w:type="dxa"/>
            <w:gridSpan w:val="2"/>
            <w:vMerge/>
            <w:vAlign w:val="center"/>
          </w:tcPr>
          <w:p w14:paraId="2C1FDFF3" w14:textId="77777777" w:rsidR="001E460A" w:rsidRPr="00060180" w:rsidRDefault="001E460A" w:rsidP="001E460A">
            <w:pPr>
              <w:ind w:right="-284"/>
              <w:rPr>
                <w:sz w:val="28"/>
                <w:szCs w:val="28"/>
              </w:rPr>
            </w:pPr>
          </w:p>
        </w:tc>
      </w:tr>
      <w:tr w:rsidR="001E460A" w:rsidRPr="00060180" w14:paraId="310CCAD4" w14:textId="77777777" w:rsidTr="007A0F0C">
        <w:trPr>
          <w:gridAfter w:val="1"/>
          <w:wAfter w:w="50" w:type="dxa"/>
        </w:trPr>
        <w:tc>
          <w:tcPr>
            <w:tcW w:w="820" w:type="dxa"/>
            <w:vMerge w:val="restart"/>
          </w:tcPr>
          <w:p w14:paraId="5978DE6A" w14:textId="44F1C6B9" w:rsidR="001E460A" w:rsidRPr="00060180" w:rsidRDefault="001E460A" w:rsidP="004C189B">
            <w:pPr>
              <w:ind w:right="-284"/>
              <w:rPr>
                <w:sz w:val="28"/>
                <w:szCs w:val="28"/>
              </w:rPr>
            </w:pPr>
            <w:r w:rsidRPr="00060180">
              <w:rPr>
                <w:sz w:val="28"/>
                <w:szCs w:val="28"/>
              </w:rPr>
              <w:t>1.1.</w:t>
            </w:r>
            <w:r w:rsidR="004C189B">
              <w:rPr>
                <w:sz w:val="28"/>
                <w:szCs w:val="28"/>
              </w:rPr>
              <w:t>9</w:t>
            </w:r>
          </w:p>
        </w:tc>
        <w:tc>
          <w:tcPr>
            <w:tcW w:w="2895" w:type="dxa"/>
            <w:vMerge w:val="restart"/>
          </w:tcPr>
          <w:p w14:paraId="0CF96FD6" w14:textId="77777777" w:rsidR="001E460A" w:rsidRPr="00060180" w:rsidRDefault="001E460A" w:rsidP="001E460A">
            <w:pPr>
              <w:ind w:right="-284"/>
              <w:rPr>
                <w:sz w:val="28"/>
                <w:szCs w:val="28"/>
              </w:rPr>
            </w:pPr>
            <w:r w:rsidRPr="00060180">
              <w:rPr>
                <w:sz w:val="28"/>
                <w:szCs w:val="28"/>
              </w:rPr>
              <w:t>Изготовление ПСД, на объекты капитального ремонта улиц (Ленина, Ивко, Суворова, Западная, Матвеевская, Пионерская, Интернациональная, Железнодорожная, Северная) (устройство) тротуаров в ст. Васюринская</w:t>
            </w:r>
          </w:p>
        </w:tc>
        <w:tc>
          <w:tcPr>
            <w:tcW w:w="1671" w:type="dxa"/>
          </w:tcPr>
          <w:p w14:paraId="58442AB9" w14:textId="77777777" w:rsidR="001E460A" w:rsidRPr="00060180" w:rsidRDefault="001E460A" w:rsidP="001E460A">
            <w:pPr>
              <w:ind w:right="-284"/>
              <w:rPr>
                <w:sz w:val="28"/>
                <w:szCs w:val="28"/>
              </w:rPr>
            </w:pPr>
            <w:r w:rsidRPr="00060180">
              <w:rPr>
                <w:sz w:val="28"/>
                <w:szCs w:val="28"/>
              </w:rPr>
              <w:t>всего</w:t>
            </w:r>
          </w:p>
        </w:tc>
        <w:tc>
          <w:tcPr>
            <w:tcW w:w="1276" w:type="dxa"/>
          </w:tcPr>
          <w:p w14:paraId="4A27EE12" w14:textId="77777777" w:rsidR="001E460A" w:rsidRPr="00060180" w:rsidRDefault="001E460A" w:rsidP="001E460A">
            <w:pPr>
              <w:ind w:right="-284"/>
              <w:rPr>
                <w:sz w:val="28"/>
                <w:szCs w:val="28"/>
              </w:rPr>
            </w:pPr>
            <w:r w:rsidRPr="00060180">
              <w:rPr>
                <w:sz w:val="28"/>
                <w:szCs w:val="28"/>
              </w:rPr>
              <w:t>2 200,0</w:t>
            </w:r>
          </w:p>
        </w:tc>
        <w:tc>
          <w:tcPr>
            <w:tcW w:w="1164" w:type="dxa"/>
          </w:tcPr>
          <w:p w14:paraId="78E513D5" w14:textId="77777777" w:rsidR="001E460A" w:rsidRPr="00060180" w:rsidRDefault="001E460A" w:rsidP="001E460A">
            <w:pPr>
              <w:ind w:right="-284"/>
              <w:rPr>
                <w:sz w:val="28"/>
                <w:szCs w:val="28"/>
              </w:rPr>
            </w:pPr>
            <w:r w:rsidRPr="00060180">
              <w:rPr>
                <w:sz w:val="28"/>
                <w:szCs w:val="28"/>
              </w:rPr>
              <w:t>2 200,0</w:t>
            </w:r>
          </w:p>
        </w:tc>
        <w:tc>
          <w:tcPr>
            <w:tcW w:w="1134" w:type="dxa"/>
          </w:tcPr>
          <w:p w14:paraId="0736D6C8" w14:textId="77777777" w:rsidR="001E460A" w:rsidRPr="00060180" w:rsidRDefault="001E460A" w:rsidP="001E460A">
            <w:pPr>
              <w:ind w:right="-284"/>
              <w:rPr>
                <w:sz w:val="28"/>
                <w:szCs w:val="28"/>
              </w:rPr>
            </w:pPr>
            <w:r w:rsidRPr="00060180">
              <w:rPr>
                <w:sz w:val="28"/>
                <w:szCs w:val="28"/>
              </w:rPr>
              <w:t>0</w:t>
            </w:r>
            <w:r>
              <w:rPr>
                <w:sz w:val="28"/>
                <w:szCs w:val="28"/>
              </w:rPr>
              <w:t>,0</w:t>
            </w:r>
          </w:p>
        </w:tc>
        <w:tc>
          <w:tcPr>
            <w:tcW w:w="1417" w:type="dxa"/>
          </w:tcPr>
          <w:p w14:paraId="5DDA68A2" w14:textId="77777777" w:rsidR="001E460A" w:rsidRPr="00060180" w:rsidRDefault="001E460A" w:rsidP="001E460A">
            <w:pPr>
              <w:ind w:right="-284"/>
              <w:rPr>
                <w:sz w:val="28"/>
                <w:szCs w:val="28"/>
              </w:rPr>
            </w:pPr>
            <w:r w:rsidRPr="00060180">
              <w:rPr>
                <w:sz w:val="28"/>
                <w:szCs w:val="28"/>
              </w:rPr>
              <w:t>0</w:t>
            </w:r>
            <w:r>
              <w:rPr>
                <w:sz w:val="28"/>
                <w:szCs w:val="28"/>
              </w:rPr>
              <w:t>,0</w:t>
            </w:r>
          </w:p>
        </w:tc>
        <w:tc>
          <w:tcPr>
            <w:tcW w:w="1276" w:type="dxa"/>
          </w:tcPr>
          <w:p w14:paraId="1EECEE9D" w14:textId="77777777" w:rsidR="001E460A" w:rsidRPr="00060180" w:rsidRDefault="001E460A" w:rsidP="001E460A">
            <w:pPr>
              <w:ind w:right="-284"/>
              <w:rPr>
                <w:sz w:val="28"/>
                <w:szCs w:val="28"/>
              </w:rPr>
            </w:pPr>
            <w:r w:rsidRPr="00060180">
              <w:rPr>
                <w:sz w:val="28"/>
                <w:szCs w:val="28"/>
              </w:rPr>
              <w:t>0,0</w:t>
            </w:r>
          </w:p>
        </w:tc>
        <w:tc>
          <w:tcPr>
            <w:tcW w:w="1134" w:type="dxa"/>
          </w:tcPr>
          <w:p w14:paraId="028AB5C3" w14:textId="77777777" w:rsidR="001E460A" w:rsidRPr="00060180" w:rsidRDefault="001E460A" w:rsidP="001E460A">
            <w:pPr>
              <w:ind w:right="-284"/>
              <w:rPr>
                <w:sz w:val="28"/>
                <w:szCs w:val="28"/>
              </w:rPr>
            </w:pPr>
            <w:r w:rsidRPr="00060180">
              <w:rPr>
                <w:sz w:val="28"/>
                <w:szCs w:val="28"/>
              </w:rPr>
              <w:t>0,0</w:t>
            </w:r>
          </w:p>
        </w:tc>
        <w:tc>
          <w:tcPr>
            <w:tcW w:w="1559" w:type="dxa"/>
            <w:vMerge w:val="restart"/>
          </w:tcPr>
          <w:p w14:paraId="1E6B9A36" w14:textId="77777777" w:rsidR="001E460A" w:rsidRPr="00416A95" w:rsidRDefault="001E460A" w:rsidP="001E460A">
            <w:pPr>
              <w:ind w:right="-284"/>
            </w:pPr>
            <w:r w:rsidRPr="00416A95">
              <w:t>Количество изготовленных проектов</w:t>
            </w:r>
          </w:p>
          <w:p w14:paraId="2107CF15" w14:textId="77777777" w:rsidR="001E460A" w:rsidRPr="00416A95" w:rsidRDefault="001E460A" w:rsidP="001E460A">
            <w:pPr>
              <w:ind w:right="-284"/>
            </w:pPr>
            <w:r w:rsidRPr="00416A95">
              <w:t>2021 г.- 5 ед.</w:t>
            </w:r>
          </w:p>
          <w:p w14:paraId="43A00B5B" w14:textId="77777777" w:rsidR="001E460A" w:rsidRPr="00416A95" w:rsidRDefault="001E460A" w:rsidP="001E460A">
            <w:pPr>
              <w:ind w:right="-284"/>
            </w:pPr>
            <w:r w:rsidRPr="00416A95">
              <w:t>2022 г. – ед.</w:t>
            </w:r>
          </w:p>
          <w:p w14:paraId="6DE07AC5" w14:textId="77777777" w:rsidR="001E460A" w:rsidRPr="00416A95" w:rsidRDefault="001E460A" w:rsidP="001E460A">
            <w:pPr>
              <w:ind w:right="-284"/>
            </w:pPr>
            <w:r w:rsidRPr="00416A95">
              <w:t>2023 г. – ед.</w:t>
            </w:r>
          </w:p>
          <w:p w14:paraId="57D2DA2A" w14:textId="77777777" w:rsidR="001E460A" w:rsidRPr="00416A95" w:rsidRDefault="001E460A" w:rsidP="001E460A">
            <w:pPr>
              <w:ind w:right="-284"/>
            </w:pPr>
            <w:r w:rsidRPr="00416A95">
              <w:t>2024 г. – ед.</w:t>
            </w:r>
          </w:p>
          <w:p w14:paraId="4F086E2D" w14:textId="77777777" w:rsidR="001E460A" w:rsidRPr="00416A95" w:rsidRDefault="001E460A" w:rsidP="001E460A">
            <w:pPr>
              <w:ind w:right="-284"/>
            </w:pPr>
            <w:r w:rsidRPr="00416A95">
              <w:t>2025 г. – ед.</w:t>
            </w:r>
          </w:p>
        </w:tc>
        <w:tc>
          <w:tcPr>
            <w:tcW w:w="993" w:type="dxa"/>
            <w:gridSpan w:val="2"/>
            <w:vMerge w:val="restart"/>
            <w:vAlign w:val="center"/>
          </w:tcPr>
          <w:p w14:paraId="117783ED" w14:textId="77777777" w:rsidR="001E460A" w:rsidRPr="00416A95" w:rsidRDefault="001E460A" w:rsidP="001E460A">
            <w:pPr>
              <w:ind w:right="-284"/>
            </w:pPr>
            <w:r w:rsidRPr="00416A95">
              <w:t>Администрация Васюринского сельского поселения</w:t>
            </w:r>
          </w:p>
        </w:tc>
      </w:tr>
      <w:tr w:rsidR="001E460A" w:rsidRPr="00060180" w14:paraId="666B8730" w14:textId="77777777" w:rsidTr="007A0F0C">
        <w:trPr>
          <w:gridAfter w:val="1"/>
          <w:wAfter w:w="50" w:type="dxa"/>
        </w:trPr>
        <w:tc>
          <w:tcPr>
            <w:tcW w:w="820" w:type="dxa"/>
            <w:vMerge/>
          </w:tcPr>
          <w:p w14:paraId="52CDF58A" w14:textId="77777777" w:rsidR="001E460A" w:rsidRPr="00060180" w:rsidRDefault="001E460A" w:rsidP="001E460A">
            <w:pPr>
              <w:ind w:right="-284"/>
              <w:rPr>
                <w:sz w:val="28"/>
                <w:szCs w:val="28"/>
              </w:rPr>
            </w:pPr>
          </w:p>
        </w:tc>
        <w:tc>
          <w:tcPr>
            <w:tcW w:w="2895" w:type="dxa"/>
            <w:vMerge/>
          </w:tcPr>
          <w:p w14:paraId="425196C2" w14:textId="77777777" w:rsidR="001E460A" w:rsidRPr="00060180" w:rsidRDefault="001E460A" w:rsidP="001E460A">
            <w:pPr>
              <w:ind w:right="-284"/>
              <w:rPr>
                <w:sz w:val="28"/>
                <w:szCs w:val="28"/>
              </w:rPr>
            </w:pPr>
          </w:p>
        </w:tc>
        <w:tc>
          <w:tcPr>
            <w:tcW w:w="1671" w:type="dxa"/>
          </w:tcPr>
          <w:p w14:paraId="4F117255" w14:textId="77777777" w:rsidR="001E460A" w:rsidRPr="00060180" w:rsidRDefault="001E460A" w:rsidP="001E460A">
            <w:pPr>
              <w:ind w:right="-284"/>
              <w:rPr>
                <w:sz w:val="28"/>
                <w:szCs w:val="28"/>
              </w:rPr>
            </w:pPr>
            <w:r w:rsidRPr="00060180">
              <w:rPr>
                <w:sz w:val="28"/>
                <w:szCs w:val="28"/>
              </w:rPr>
              <w:t>краевой бюджет</w:t>
            </w:r>
          </w:p>
        </w:tc>
        <w:tc>
          <w:tcPr>
            <w:tcW w:w="1276" w:type="dxa"/>
          </w:tcPr>
          <w:p w14:paraId="6B5C0942" w14:textId="77777777" w:rsidR="001E460A" w:rsidRPr="00060180" w:rsidRDefault="001E460A" w:rsidP="001E460A">
            <w:pPr>
              <w:ind w:right="-284"/>
              <w:rPr>
                <w:sz w:val="28"/>
                <w:szCs w:val="28"/>
              </w:rPr>
            </w:pPr>
            <w:r w:rsidRPr="00060180">
              <w:rPr>
                <w:sz w:val="28"/>
                <w:szCs w:val="28"/>
              </w:rPr>
              <w:t>0,0</w:t>
            </w:r>
          </w:p>
        </w:tc>
        <w:tc>
          <w:tcPr>
            <w:tcW w:w="1164" w:type="dxa"/>
          </w:tcPr>
          <w:p w14:paraId="44DC15C6" w14:textId="77777777" w:rsidR="001E460A" w:rsidRPr="00060180" w:rsidRDefault="001E460A" w:rsidP="001E460A">
            <w:pPr>
              <w:ind w:right="-284"/>
              <w:rPr>
                <w:sz w:val="28"/>
                <w:szCs w:val="28"/>
              </w:rPr>
            </w:pPr>
            <w:r w:rsidRPr="00060180">
              <w:rPr>
                <w:sz w:val="28"/>
                <w:szCs w:val="28"/>
              </w:rPr>
              <w:t>0,0</w:t>
            </w:r>
          </w:p>
        </w:tc>
        <w:tc>
          <w:tcPr>
            <w:tcW w:w="1134" w:type="dxa"/>
          </w:tcPr>
          <w:p w14:paraId="4A3C1CE1" w14:textId="77777777" w:rsidR="001E460A" w:rsidRPr="00060180" w:rsidRDefault="001E460A" w:rsidP="001E460A">
            <w:pPr>
              <w:ind w:right="-284"/>
              <w:rPr>
                <w:sz w:val="28"/>
                <w:szCs w:val="28"/>
              </w:rPr>
            </w:pPr>
            <w:r w:rsidRPr="00060180">
              <w:rPr>
                <w:sz w:val="28"/>
                <w:szCs w:val="28"/>
              </w:rPr>
              <w:t>0,0</w:t>
            </w:r>
          </w:p>
        </w:tc>
        <w:tc>
          <w:tcPr>
            <w:tcW w:w="1417" w:type="dxa"/>
          </w:tcPr>
          <w:p w14:paraId="7F2CB64E" w14:textId="77777777" w:rsidR="001E460A" w:rsidRPr="00060180" w:rsidRDefault="001E460A" w:rsidP="001E460A">
            <w:pPr>
              <w:ind w:right="-284"/>
              <w:rPr>
                <w:sz w:val="28"/>
                <w:szCs w:val="28"/>
              </w:rPr>
            </w:pPr>
            <w:r w:rsidRPr="00060180">
              <w:rPr>
                <w:sz w:val="28"/>
                <w:szCs w:val="28"/>
              </w:rPr>
              <w:t>0,0</w:t>
            </w:r>
          </w:p>
        </w:tc>
        <w:tc>
          <w:tcPr>
            <w:tcW w:w="1276" w:type="dxa"/>
          </w:tcPr>
          <w:p w14:paraId="715AD4FB" w14:textId="77777777" w:rsidR="001E460A" w:rsidRPr="00060180" w:rsidRDefault="001E460A" w:rsidP="001E460A">
            <w:pPr>
              <w:ind w:right="-284"/>
              <w:rPr>
                <w:sz w:val="28"/>
                <w:szCs w:val="28"/>
              </w:rPr>
            </w:pPr>
            <w:r w:rsidRPr="00060180">
              <w:rPr>
                <w:sz w:val="28"/>
                <w:szCs w:val="28"/>
              </w:rPr>
              <w:t>0,0</w:t>
            </w:r>
          </w:p>
        </w:tc>
        <w:tc>
          <w:tcPr>
            <w:tcW w:w="1134" w:type="dxa"/>
          </w:tcPr>
          <w:p w14:paraId="44A98AC2" w14:textId="77777777" w:rsidR="001E460A" w:rsidRPr="00060180" w:rsidRDefault="001E460A" w:rsidP="001E460A">
            <w:pPr>
              <w:ind w:right="-284"/>
              <w:rPr>
                <w:sz w:val="28"/>
                <w:szCs w:val="28"/>
              </w:rPr>
            </w:pPr>
            <w:r w:rsidRPr="00060180">
              <w:rPr>
                <w:sz w:val="28"/>
                <w:szCs w:val="28"/>
              </w:rPr>
              <w:t>0,0</w:t>
            </w:r>
          </w:p>
        </w:tc>
        <w:tc>
          <w:tcPr>
            <w:tcW w:w="1559" w:type="dxa"/>
            <w:vMerge/>
          </w:tcPr>
          <w:p w14:paraId="373D0BC5" w14:textId="77777777" w:rsidR="001E460A" w:rsidRPr="00060180" w:rsidRDefault="001E460A" w:rsidP="001E460A">
            <w:pPr>
              <w:ind w:right="-284"/>
              <w:rPr>
                <w:sz w:val="28"/>
                <w:szCs w:val="28"/>
              </w:rPr>
            </w:pPr>
          </w:p>
        </w:tc>
        <w:tc>
          <w:tcPr>
            <w:tcW w:w="993" w:type="dxa"/>
            <w:gridSpan w:val="2"/>
            <w:vMerge/>
            <w:vAlign w:val="center"/>
          </w:tcPr>
          <w:p w14:paraId="3BF94F7F" w14:textId="77777777" w:rsidR="001E460A" w:rsidRPr="00060180" w:rsidRDefault="001E460A" w:rsidP="001E460A">
            <w:pPr>
              <w:ind w:right="-284"/>
              <w:rPr>
                <w:sz w:val="28"/>
                <w:szCs w:val="28"/>
              </w:rPr>
            </w:pPr>
          </w:p>
        </w:tc>
      </w:tr>
      <w:tr w:rsidR="001E460A" w:rsidRPr="00060180" w14:paraId="4B9E06F1" w14:textId="77777777" w:rsidTr="007A0F0C">
        <w:trPr>
          <w:gridAfter w:val="1"/>
          <w:wAfter w:w="50" w:type="dxa"/>
        </w:trPr>
        <w:tc>
          <w:tcPr>
            <w:tcW w:w="820" w:type="dxa"/>
            <w:vMerge/>
          </w:tcPr>
          <w:p w14:paraId="462E244A" w14:textId="77777777" w:rsidR="001E460A" w:rsidRPr="00060180" w:rsidRDefault="001E460A" w:rsidP="001E460A">
            <w:pPr>
              <w:ind w:right="-284"/>
              <w:rPr>
                <w:sz w:val="28"/>
                <w:szCs w:val="28"/>
              </w:rPr>
            </w:pPr>
          </w:p>
        </w:tc>
        <w:tc>
          <w:tcPr>
            <w:tcW w:w="2895" w:type="dxa"/>
            <w:vMerge/>
          </w:tcPr>
          <w:p w14:paraId="7332FB47" w14:textId="77777777" w:rsidR="001E460A" w:rsidRPr="00060180" w:rsidRDefault="001E460A" w:rsidP="001E460A">
            <w:pPr>
              <w:ind w:right="-284"/>
              <w:rPr>
                <w:sz w:val="28"/>
                <w:szCs w:val="28"/>
              </w:rPr>
            </w:pPr>
          </w:p>
        </w:tc>
        <w:tc>
          <w:tcPr>
            <w:tcW w:w="1671" w:type="dxa"/>
          </w:tcPr>
          <w:p w14:paraId="05DECF2E" w14:textId="77777777" w:rsidR="001E460A" w:rsidRPr="00060180" w:rsidRDefault="001E460A" w:rsidP="001E460A">
            <w:pPr>
              <w:ind w:right="-284"/>
              <w:rPr>
                <w:sz w:val="28"/>
                <w:szCs w:val="28"/>
              </w:rPr>
            </w:pPr>
            <w:r w:rsidRPr="00060180">
              <w:rPr>
                <w:sz w:val="28"/>
                <w:szCs w:val="28"/>
              </w:rPr>
              <w:t>федеральный бюджет</w:t>
            </w:r>
          </w:p>
        </w:tc>
        <w:tc>
          <w:tcPr>
            <w:tcW w:w="1276" w:type="dxa"/>
          </w:tcPr>
          <w:p w14:paraId="4FBEB8E7" w14:textId="77777777" w:rsidR="001E460A" w:rsidRPr="00060180" w:rsidRDefault="001E460A" w:rsidP="001E460A">
            <w:pPr>
              <w:ind w:right="-284"/>
              <w:rPr>
                <w:sz w:val="28"/>
                <w:szCs w:val="28"/>
              </w:rPr>
            </w:pPr>
            <w:r w:rsidRPr="00060180">
              <w:rPr>
                <w:sz w:val="28"/>
                <w:szCs w:val="28"/>
              </w:rPr>
              <w:t>0,0</w:t>
            </w:r>
          </w:p>
        </w:tc>
        <w:tc>
          <w:tcPr>
            <w:tcW w:w="1164" w:type="dxa"/>
          </w:tcPr>
          <w:p w14:paraId="62C861AA" w14:textId="77777777" w:rsidR="001E460A" w:rsidRPr="00060180" w:rsidRDefault="001E460A" w:rsidP="001E460A">
            <w:pPr>
              <w:ind w:right="-284"/>
              <w:rPr>
                <w:sz w:val="28"/>
                <w:szCs w:val="28"/>
              </w:rPr>
            </w:pPr>
            <w:r w:rsidRPr="00060180">
              <w:rPr>
                <w:sz w:val="28"/>
                <w:szCs w:val="28"/>
              </w:rPr>
              <w:t>0,0</w:t>
            </w:r>
          </w:p>
        </w:tc>
        <w:tc>
          <w:tcPr>
            <w:tcW w:w="1134" w:type="dxa"/>
          </w:tcPr>
          <w:p w14:paraId="3C57983D" w14:textId="77777777" w:rsidR="001E460A" w:rsidRPr="00060180" w:rsidRDefault="001E460A" w:rsidP="001E460A">
            <w:pPr>
              <w:ind w:right="-284"/>
              <w:rPr>
                <w:sz w:val="28"/>
                <w:szCs w:val="28"/>
              </w:rPr>
            </w:pPr>
            <w:r w:rsidRPr="00060180">
              <w:rPr>
                <w:sz w:val="28"/>
                <w:szCs w:val="28"/>
              </w:rPr>
              <w:t>0,0</w:t>
            </w:r>
          </w:p>
        </w:tc>
        <w:tc>
          <w:tcPr>
            <w:tcW w:w="1417" w:type="dxa"/>
          </w:tcPr>
          <w:p w14:paraId="07784211" w14:textId="77777777" w:rsidR="001E460A" w:rsidRPr="00060180" w:rsidRDefault="001E460A" w:rsidP="001E460A">
            <w:pPr>
              <w:ind w:right="-284"/>
              <w:rPr>
                <w:sz w:val="28"/>
                <w:szCs w:val="28"/>
              </w:rPr>
            </w:pPr>
            <w:r w:rsidRPr="00060180">
              <w:rPr>
                <w:sz w:val="28"/>
                <w:szCs w:val="28"/>
              </w:rPr>
              <w:t>0,0</w:t>
            </w:r>
          </w:p>
        </w:tc>
        <w:tc>
          <w:tcPr>
            <w:tcW w:w="1276" w:type="dxa"/>
          </w:tcPr>
          <w:p w14:paraId="2B8B3ADA" w14:textId="77777777" w:rsidR="001E460A" w:rsidRPr="00060180" w:rsidRDefault="001E460A" w:rsidP="001E460A">
            <w:pPr>
              <w:ind w:right="-284"/>
              <w:rPr>
                <w:sz w:val="28"/>
                <w:szCs w:val="28"/>
              </w:rPr>
            </w:pPr>
            <w:r w:rsidRPr="00060180">
              <w:rPr>
                <w:sz w:val="28"/>
                <w:szCs w:val="28"/>
              </w:rPr>
              <w:t>0,0</w:t>
            </w:r>
          </w:p>
        </w:tc>
        <w:tc>
          <w:tcPr>
            <w:tcW w:w="1134" w:type="dxa"/>
          </w:tcPr>
          <w:p w14:paraId="175D8B46" w14:textId="77777777" w:rsidR="001E460A" w:rsidRPr="00060180" w:rsidRDefault="001E460A" w:rsidP="001E460A">
            <w:pPr>
              <w:ind w:right="-284"/>
              <w:rPr>
                <w:sz w:val="28"/>
                <w:szCs w:val="28"/>
              </w:rPr>
            </w:pPr>
            <w:r w:rsidRPr="00060180">
              <w:rPr>
                <w:sz w:val="28"/>
                <w:szCs w:val="28"/>
              </w:rPr>
              <w:t>0,0</w:t>
            </w:r>
          </w:p>
        </w:tc>
        <w:tc>
          <w:tcPr>
            <w:tcW w:w="1559" w:type="dxa"/>
            <w:vMerge/>
          </w:tcPr>
          <w:p w14:paraId="7AB4BA3E" w14:textId="77777777" w:rsidR="001E460A" w:rsidRPr="00060180" w:rsidRDefault="001E460A" w:rsidP="001E460A">
            <w:pPr>
              <w:ind w:right="-284"/>
              <w:rPr>
                <w:sz w:val="28"/>
                <w:szCs w:val="28"/>
              </w:rPr>
            </w:pPr>
          </w:p>
        </w:tc>
        <w:tc>
          <w:tcPr>
            <w:tcW w:w="993" w:type="dxa"/>
            <w:gridSpan w:val="2"/>
            <w:vMerge/>
            <w:vAlign w:val="center"/>
          </w:tcPr>
          <w:p w14:paraId="0259D71C" w14:textId="77777777" w:rsidR="001E460A" w:rsidRPr="00060180" w:rsidRDefault="001E460A" w:rsidP="001E460A">
            <w:pPr>
              <w:ind w:right="-284"/>
              <w:rPr>
                <w:sz w:val="28"/>
                <w:szCs w:val="28"/>
              </w:rPr>
            </w:pPr>
          </w:p>
        </w:tc>
      </w:tr>
      <w:tr w:rsidR="001E460A" w:rsidRPr="00060180" w14:paraId="6305320F" w14:textId="77777777" w:rsidTr="007A0F0C">
        <w:trPr>
          <w:gridAfter w:val="1"/>
          <w:wAfter w:w="50" w:type="dxa"/>
        </w:trPr>
        <w:tc>
          <w:tcPr>
            <w:tcW w:w="820" w:type="dxa"/>
            <w:vMerge/>
          </w:tcPr>
          <w:p w14:paraId="087D271F" w14:textId="77777777" w:rsidR="001E460A" w:rsidRPr="00060180" w:rsidRDefault="001E460A" w:rsidP="001E460A">
            <w:pPr>
              <w:ind w:right="-284"/>
              <w:rPr>
                <w:sz w:val="28"/>
                <w:szCs w:val="28"/>
              </w:rPr>
            </w:pPr>
          </w:p>
        </w:tc>
        <w:tc>
          <w:tcPr>
            <w:tcW w:w="2895" w:type="dxa"/>
            <w:vMerge/>
          </w:tcPr>
          <w:p w14:paraId="44527307" w14:textId="77777777" w:rsidR="001E460A" w:rsidRPr="00060180" w:rsidRDefault="001E460A" w:rsidP="001E460A">
            <w:pPr>
              <w:ind w:right="-284"/>
              <w:rPr>
                <w:sz w:val="28"/>
                <w:szCs w:val="28"/>
              </w:rPr>
            </w:pPr>
          </w:p>
        </w:tc>
        <w:tc>
          <w:tcPr>
            <w:tcW w:w="1671" w:type="dxa"/>
          </w:tcPr>
          <w:p w14:paraId="2A13B82C" w14:textId="77777777" w:rsidR="001E460A" w:rsidRPr="00060180" w:rsidRDefault="001E460A" w:rsidP="001E460A">
            <w:pPr>
              <w:ind w:right="-284"/>
              <w:rPr>
                <w:sz w:val="28"/>
                <w:szCs w:val="28"/>
              </w:rPr>
            </w:pPr>
            <w:r w:rsidRPr="00060180">
              <w:rPr>
                <w:sz w:val="28"/>
                <w:szCs w:val="28"/>
              </w:rPr>
              <w:t>местный бюджет**</w:t>
            </w:r>
          </w:p>
        </w:tc>
        <w:tc>
          <w:tcPr>
            <w:tcW w:w="1276" w:type="dxa"/>
          </w:tcPr>
          <w:p w14:paraId="518D47A6" w14:textId="77777777" w:rsidR="001E460A" w:rsidRPr="00060180" w:rsidRDefault="001E460A" w:rsidP="001E460A">
            <w:pPr>
              <w:ind w:right="-284"/>
              <w:rPr>
                <w:sz w:val="28"/>
                <w:szCs w:val="28"/>
              </w:rPr>
            </w:pPr>
            <w:r w:rsidRPr="00060180">
              <w:rPr>
                <w:sz w:val="28"/>
                <w:szCs w:val="28"/>
              </w:rPr>
              <w:t>2 200,0</w:t>
            </w:r>
          </w:p>
        </w:tc>
        <w:tc>
          <w:tcPr>
            <w:tcW w:w="1164" w:type="dxa"/>
          </w:tcPr>
          <w:p w14:paraId="34029913" w14:textId="77777777" w:rsidR="001E460A" w:rsidRPr="00060180" w:rsidRDefault="001E460A" w:rsidP="001E460A">
            <w:pPr>
              <w:ind w:right="-284"/>
              <w:rPr>
                <w:sz w:val="28"/>
                <w:szCs w:val="28"/>
              </w:rPr>
            </w:pPr>
            <w:r w:rsidRPr="00060180">
              <w:rPr>
                <w:sz w:val="28"/>
                <w:szCs w:val="28"/>
              </w:rPr>
              <w:t>2 200,0</w:t>
            </w:r>
          </w:p>
        </w:tc>
        <w:tc>
          <w:tcPr>
            <w:tcW w:w="1134" w:type="dxa"/>
          </w:tcPr>
          <w:p w14:paraId="62B74BB6" w14:textId="77777777" w:rsidR="001E460A" w:rsidRPr="00060180" w:rsidRDefault="001E460A" w:rsidP="001E460A">
            <w:pPr>
              <w:ind w:right="-284"/>
              <w:rPr>
                <w:sz w:val="28"/>
                <w:szCs w:val="28"/>
              </w:rPr>
            </w:pPr>
            <w:r w:rsidRPr="00060180">
              <w:rPr>
                <w:sz w:val="28"/>
                <w:szCs w:val="28"/>
              </w:rPr>
              <w:t>0,0</w:t>
            </w:r>
          </w:p>
        </w:tc>
        <w:tc>
          <w:tcPr>
            <w:tcW w:w="1417" w:type="dxa"/>
          </w:tcPr>
          <w:p w14:paraId="2CE06ED8" w14:textId="77777777" w:rsidR="001E460A" w:rsidRPr="00060180" w:rsidRDefault="001E460A" w:rsidP="001E460A">
            <w:pPr>
              <w:ind w:right="-284"/>
              <w:rPr>
                <w:sz w:val="28"/>
                <w:szCs w:val="28"/>
              </w:rPr>
            </w:pPr>
            <w:r w:rsidRPr="00060180">
              <w:rPr>
                <w:sz w:val="28"/>
                <w:szCs w:val="28"/>
              </w:rPr>
              <w:t>0,0</w:t>
            </w:r>
          </w:p>
        </w:tc>
        <w:tc>
          <w:tcPr>
            <w:tcW w:w="1276" w:type="dxa"/>
          </w:tcPr>
          <w:p w14:paraId="39091342" w14:textId="77777777" w:rsidR="001E460A" w:rsidRPr="00060180" w:rsidRDefault="001E460A" w:rsidP="001E460A">
            <w:pPr>
              <w:ind w:right="-284"/>
              <w:rPr>
                <w:sz w:val="28"/>
                <w:szCs w:val="28"/>
              </w:rPr>
            </w:pPr>
            <w:r w:rsidRPr="00060180">
              <w:rPr>
                <w:sz w:val="28"/>
                <w:szCs w:val="28"/>
              </w:rPr>
              <w:t>0,0</w:t>
            </w:r>
          </w:p>
        </w:tc>
        <w:tc>
          <w:tcPr>
            <w:tcW w:w="1134" w:type="dxa"/>
          </w:tcPr>
          <w:p w14:paraId="2C34AD0F" w14:textId="77777777" w:rsidR="001E460A" w:rsidRPr="00060180" w:rsidRDefault="001E460A" w:rsidP="001E460A">
            <w:pPr>
              <w:ind w:right="-284"/>
              <w:rPr>
                <w:sz w:val="28"/>
                <w:szCs w:val="28"/>
              </w:rPr>
            </w:pPr>
            <w:r w:rsidRPr="00060180">
              <w:rPr>
                <w:sz w:val="28"/>
                <w:szCs w:val="28"/>
              </w:rPr>
              <w:t>0,0</w:t>
            </w:r>
          </w:p>
        </w:tc>
        <w:tc>
          <w:tcPr>
            <w:tcW w:w="1559" w:type="dxa"/>
            <w:vMerge/>
          </w:tcPr>
          <w:p w14:paraId="7BDFE95E" w14:textId="77777777" w:rsidR="001E460A" w:rsidRPr="00060180" w:rsidRDefault="001E460A" w:rsidP="001E460A">
            <w:pPr>
              <w:ind w:right="-284"/>
              <w:rPr>
                <w:sz w:val="28"/>
                <w:szCs w:val="28"/>
              </w:rPr>
            </w:pPr>
          </w:p>
        </w:tc>
        <w:tc>
          <w:tcPr>
            <w:tcW w:w="993" w:type="dxa"/>
            <w:gridSpan w:val="2"/>
            <w:vMerge/>
            <w:vAlign w:val="center"/>
          </w:tcPr>
          <w:p w14:paraId="5808C1F1" w14:textId="77777777" w:rsidR="001E460A" w:rsidRPr="00060180" w:rsidRDefault="001E460A" w:rsidP="001E460A">
            <w:pPr>
              <w:ind w:right="-284"/>
              <w:rPr>
                <w:sz w:val="28"/>
                <w:szCs w:val="28"/>
              </w:rPr>
            </w:pPr>
          </w:p>
        </w:tc>
      </w:tr>
      <w:tr w:rsidR="001E460A" w:rsidRPr="00060180" w14:paraId="5EDE04C3" w14:textId="77777777" w:rsidTr="007A0F0C">
        <w:trPr>
          <w:gridAfter w:val="1"/>
          <w:wAfter w:w="50" w:type="dxa"/>
        </w:trPr>
        <w:tc>
          <w:tcPr>
            <w:tcW w:w="820" w:type="dxa"/>
            <w:vMerge/>
          </w:tcPr>
          <w:p w14:paraId="595E5EC9" w14:textId="77777777" w:rsidR="001E460A" w:rsidRPr="00060180" w:rsidRDefault="001E460A" w:rsidP="001E460A">
            <w:pPr>
              <w:ind w:right="-284"/>
              <w:rPr>
                <w:sz w:val="28"/>
                <w:szCs w:val="28"/>
              </w:rPr>
            </w:pPr>
          </w:p>
        </w:tc>
        <w:tc>
          <w:tcPr>
            <w:tcW w:w="2895" w:type="dxa"/>
            <w:vMerge/>
          </w:tcPr>
          <w:p w14:paraId="14673018" w14:textId="77777777" w:rsidR="001E460A" w:rsidRPr="00060180" w:rsidRDefault="001E460A" w:rsidP="001E460A">
            <w:pPr>
              <w:ind w:right="-284"/>
              <w:rPr>
                <w:sz w:val="28"/>
                <w:szCs w:val="28"/>
              </w:rPr>
            </w:pPr>
          </w:p>
        </w:tc>
        <w:tc>
          <w:tcPr>
            <w:tcW w:w="1671" w:type="dxa"/>
          </w:tcPr>
          <w:p w14:paraId="55ACD1D9" w14:textId="77777777" w:rsidR="001E460A" w:rsidRPr="00060180" w:rsidRDefault="001E460A" w:rsidP="001E460A">
            <w:pPr>
              <w:ind w:right="-284"/>
              <w:rPr>
                <w:sz w:val="28"/>
                <w:szCs w:val="28"/>
              </w:rPr>
            </w:pPr>
            <w:r w:rsidRPr="00060180">
              <w:rPr>
                <w:sz w:val="28"/>
                <w:szCs w:val="28"/>
              </w:rPr>
              <w:t>внебюджетные источники</w:t>
            </w:r>
          </w:p>
        </w:tc>
        <w:tc>
          <w:tcPr>
            <w:tcW w:w="1276" w:type="dxa"/>
          </w:tcPr>
          <w:p w14:paraId="61FB5675" w14:textId="77777777" w:rsidR="001E460A" w:rsidRPr="00060180" w:rsidRDefault="001E460A" w:rsidP="001E460A">
            <w:pPr>
              <w:ind w:right="-284"/>
              <w:rPr>
                <w:sz w:val="28"/>
                <w:szCs w:val="28"/>
              </w:rPr>
            </w:pPr>
            <w:r w:rsidRPr="00060180">
              <w:rPr>
                <w:sz w:val="28"/>
                <w:szCs w:val="28"/>
              </w:rPr>
              <w:t>0,0</w:t>
            </w:r>
          </w:p>
        </w:tc>
        <w:tc>
          <w:tcPr>
            <w:tcW w:w="1164" w:type="dxa"/>
          </w:tcPr>
          <w:p w14:paraId="0230C48A" w14:textId="77777777" w:rsidR="001E460A" w:rsidRPr="00060180" w:rsidRDefault="001E460A" w:rsidP="001E460A">
            <w:pPr>
              <w:ind w:right="-284"/>
              <w:rPr>
                <w:sz w:val="28"/>
                <w:szCs w:val="28"/>
              </w:rPr>
            </w:pPr>
            <w:r w:rsidRPr="00060180">
              <w:rPr>
                <w:sz w:val="28"/>
                <w:szCs w:val="28"/>
              </w:rPr>
              <w:t>0,0</w:t>
            </w:r>
          </w:p>
        </w:tc>
        <w:tc>
          <w:tcPr>
            <w:tcW w:w="1134" w:type="dxa"/>
          </w:tcPr>
          <w:p w14:paraId="23F0832E" w14:textId="77777777" w:rsidR="001E460A" w:rsidRPr="00060180" w:rsidRDefault="001E460A" w:rsidP="001E460A">
            <w:pPr>
              <w:ind w:right="-284"/>
              <w:rPr>
                <w:sz w:val="28"/>
                <w:szCs w:val="28"/>
              </w:rPr>
            </w:pPr>
            <w:r w:rsidRPr="00060180">
              <w:rPr>
                <w:sz w:val="28"/>
                <w:szCs w:val="28"/>
              </w:rPr>
              <w:t>0,0</w:t>
            </w:r>
          </w:p>
        </w:tc>
        <w:tc>
          <w:tcPr>
            <w:tcW w:w="1417" w:type="dxa"/>
          </w:tcPr>
          <w:p w14:paraId="5CE53329" w14:textId="77777777" w:rsidR="001E460A" w:rsidRPr="00060180" w:rsidRDefault="001E460A" w:rsidP="001E460A">
            <w:pPr>
              <w:ind w:right="-284"/>
              <w:rPr>
                <w:sz w:val="28"/>
                <w:szCs w:val="28"/>
              </w:rPr>
            </w:pPr>
            <w:r w:rsidRPr="00060180">
              <w:rPr>
                <w:sz w:val="28"/>
                <w:szCs w:val="28"/>
              </w:rPr>
              <w:t>0,0</w:t>
            </w:r>
          </w:p>
        </w:tc>
        <w:tc>
          <w:tcPr>
            <w:tcW w:w="1276" w:type="dxa"/>
          </w:tcPr>
          <w:p w14:paraId="5FE88642" w14:textId="77777777" w:rsidR="001E460A" w:rsidRPr="00060180" w:rsidRDefault="001E460A" w:rsidP="001E460A">
            <w:pPr>
              <w:ind w:right="-284"/>
              <w:rPr>
                <w:sz w:val="28"/>
                <w:szCs w:val="28"/>
              </w:rPr>
            </w:pPr>
            <w:r w:rsidRPr="00060180">
              <w:rPr>
                <w:sz w:val="28"/>
                <w:szCs w:val="28"/>
              </w:rPr>
              <w:t>0,0</w:t>
            </w:r>
          </w:p>
        </w:tc>
        <w:tc>
          <w:tcPr>
            <w:tcW w:w="1134" w:type="dxa"/>
          </w:tcPr>
          <w:p w14:paraId="76736E0F" w14:textId="77777777" w:rsidR="001E460A" w:rsidRPr="00060180" w:rsidRDefault="001E460A" w:rsidP="001E460A">
            <w:pPr>
              <w:ind w:right="-284"/>
              <w:rPr>
                <w:sz w:val="28"/>
                <w:szCs w:val="28"/>
              </w:rPr>
            </w:pPr>
            <w:r w:rsidRPr="00060180">
              <w:rPr>
                <w:sz w:val="28"/>
                <w:szCs w:val="28"/>
              </w:rPr>
              <w:t>0,0</w:t>
            </w:r>
          </w:p>
        </w:tc>
        <w:tc>
          <w:tcPr>
            <w:tcW w:w="1559" w:type="dxa"/>
            <w:vMerge/>
          </w:tcPr>
          <w:p w14:paraId="45523EB8" w14:textId="77777777" w:rsidR="001E460A" w:rsidRPr="00060180" w:rsidRDefault="001E460A" w:rsidP="001E460A">
            <w:pPr>
              <w:ind w:right="-284"/>
              <w:rPr>
                <w:sz w:val="28"/>
                <w:szCs w:val="28"/>
              </w:rPr>
            </w:pPr>
          </w:p>
        </w:tc>
        <w:tc>
          <w:tcPr>
            <w:tcW w:w="993" w:type="dxa"/>
            <w:gridSpan w:val="2"/>
            <w:vMerge/>
            <w:vAlign w:val="center"/>
          </w:tcPr>
          <w:p w14:paraId="7F3CE9B0" w14:textId="77777777" w:rsidR="001E460A" w:rsidRPr="00060180" w:rsidRDefault="001E460A" w:rsidP="001E460A">
            <w:pPr>
              <w:ind w:right="-284"/>
              <w:rPr>
                <w:sz w:val="28"/>
                <w:szCs w:val="28"/>
              </w:rPr>
            </w:pPr>
          </w:p>
        </w:tc>
      </w:tr>
      <w:tr w:rsidR="001E460A" w:rsidRPr="00060180" w14:paraId="19926D82" w14:textId="77777777" w:rsidTr="007A0F0C">
        <w:trPr>
          <w:gridAfter w:val="1"/>
          <w:wAfter w:w="50" w:type="dxa"/>
        </w:trPr>
        <w:tc>
          <w:tcPr>
            <w:tcW w:w="820" w:type="dxa"/>
            <w:vMerge w:val="restart"/>
          </w:tcPr>
          <w:p w14:paraId="0669A88D" w14:textId="4975FA23" w:rsidR="001E460A" w:rsidRPr="00060180" w:rsidRDefault="001E460A" w:rsidP="004C189B">
            <w:pPr>
              <w:ind w:right="-284"/>
              <w:rPr>
                <w:sz w:val="28"/>
                <w:szCs w:val="28"/>
              </w:rPr>
            </w:pPr>
            <w:r w:rsidRPr="00060180">
              <w:rPr>
                <w:sz w:val="28"/>
                <w:szCs w:val="28"/>
              </w:rPr>
              <w:t>1.1.</w:t>
            </w:r>
            <w:r w:rsidR="004C189B">
              <w:rPr>
                <w:sz w:val="28"/>
                <w:szCs w:val="28"/>
              </w:rPr>
              <w:t>10</w:t>
            </w:r>
          </w:p>
        </w:tc>
        <w:tc>
          <w:tcPr>
            <w:tcW w:w="2895" w:type="dxa"/>
            <w:vMerge w:val="restart"/>
          </w:tcPr>
          <w:p w14:paraId="1E73D86E" w14:textId="77777777" w:rsidR="001E460A" w:rsidRPr="00060180" w:rsidRDefault="001E460A" w:rsidP="001E460A">
            <w:pPr>
              <w:ind w:right="-284"/>
              <w:rPr>
                <w:sz w:val="28"/>
                <w:szCs w:val="28"/>
              </w:rPr>
            </w:pPr>
            <w:r w:rsidRPr="00060180">
              <w:rPr>
                <w:sz w:val="28"/>
                <w:szCs w:val="28"/>
              </w:rPr>
              <w:t>Приведение в нормативное состояние улично-дорожной сети городских агломераций в том числе: Ремонт автомобильной дороги по ул. Ивко от ул. Северной до ул. Кубанской в ст-це Васюринской Динского района</w:t>
            </w:r>
          </w:p>
        </w:tc>
        <w:tc>
          <w:tcPr>
            <w:tcW w:w="1671" w:type="dxa"/>
          </w:tcPr>
          <w:p w14:paraId="5D42B812" w14:textId="77777777" w:rsidR="001E460A" w:rsidRPr="00060180" w:rsidRDefault="001E460A" w:rsidP="001E460A">
            <w:pPr>
              <w:ind w:right="-284"/>
              <w:rPr>
                <w:sz w:val="28"/>
                <w:szCs w:val="28"/>
              </w:rPr>
            </w:pPr>
            <w:r w:rsidRPr="00060180">
              <w:rPr>
                <w:sz w:val="28"/>
                <w:szCs w:val="28"/>
              </w:rPr>
              <w:t>всего</w:t>
            </w:r>
          </w:p>
        </w:tc>
        <w:tc>
          <w:tcPr>
            <w:tcW w:w="1276" w:type="dxa"/>
          </w:tcPr>
          <w:p w14:paraId="639C68A6" w14:textId="77777777" w:rsidR="001E460A" w:rsidRPr="00060180" w:rsidRDefault="001E460A" w:rsidP="001E460A">
            <w:pPr>
              <w:ind w:right="-284"/>
              <w:rPr>
                <w:sz w:val="28"/>
                <w:szCs w:val="28"/>
                <w:lang w:val="en-US"/>
              </w:rPr>
            </w:pPr>
            <w:r>
              <w:rPr>
                <w:sz w:val="28"/>
                <w:szCs w:val="28"/>
              </w:rPr>
              <w:t>19427,3</w:t>
            </w:r>
          </w:p>
        </w:tc>
        <w:tc>
          <w:tcPr>
            <w:tcW w:w="1164" w:type="dxa"/>
          </w:tcPr>
          <w:p w14:paraId="0267878B" w14:textId="77777777" w:rsidR="001E460A" w:rsidRPr="00060180" w:rsidRDefault="001E460A" w:rsidP="001E460A">
            <w:pPr>
              <w:ind w:right="-284"/>
              <w:rPr>
                <w:sz w:val="28"/>
                <w:szCs w:val="28"/>
              </w:rPr>
            </w:pPr>
            <w:r w:rsidRPr="00060180">
              <w:rPr>
                <w:sz w:val="28"/>
                <w:szCs w:val="28"/>
              </w:rPr>
              <w:t>0,0</w:t>
            </w:r>
          </w:p>
        </w:tc>
        <w:tc>
          <w:tcPr>
            <w:tcW w:w="1134" w:type="dxa"/>
          </w:tcPr>
          <w:p w14:paraId="58C78DCD" w14:textId="77777777" w:rsidR="001E460A" w:rsidRPr="00060180" w:rsidRDefault="001E460A" w:rsidP="001E460A">
            <w:pPr>
              <w:ind w:right="-284"/>
              <w:rPr>
                <w:sz w:val="28"/>
                <w:szCs w:val="28"/>
                <w:lang w:val="en-US"/>
              </w:rPr>
            </w:pPr>
            <w:r>
              <w:rPr>
                <w:sz w:val="28"/>
                <w:szCs w:val="28"/>
              </w:rPr>
              <w:t>19427,3</w:t>
            </w:r>
          </w:p>
        </w:tc>
        <w:tc>
          <w:tcPr>
            <w:tcW w:w="1417" w:type="dxa"/>
          </w:tcPr>
          <w:p w14:paraId="7A97D50D" w14:textId="77777777" w:rsidR="001E460A" w:rsidRPr="00060180" w:rsidRDefault="001E460A" w:rsidP="001E460A">
            <w:pPr>
              <w:ind w:right="-284"/>
              <w:rPr>
                <w:sz w:val="28"/>
                <w:szCs w:val="28"/>
              </w:rPr>
            </w:pPr>
            <w:r w:rsidRPr="00060180">
              <w:rPr>
                <w:sz w:val="28"/>
                <w:szCs w:val="28"/>
              </w:rPr>
              <w:t>0,0</w:t>
            </w:r>
          </w:p>
        </w:tc>
        <w:tc>
          <w:tcPr>
            <w:tcW w:w="1276" w:type="dxa"/>
          </w:tcPr>
          <w:p w14:paraId="2DD553ED" w14:textId="77777777" w:rsidR="001E460A" w:rsidRPr="00060180" w:rsidRDefault="001E460A" w:rsidP="001E460A">
            <w:pPr>
              <w:ind w:right="-284"/>
              <w:rPr>
                <w:sz w:val="28"/>
                <w:szCs w:val="28"/>
              </w:rPr>
            </w:pPr>
            <w:r w:rsidRPr="00060180">
              <w:rPr>
                <w:sz w:val="28"/>
                <w:szCs w:val="28"/>
              </w:rPr>
              <w:t>0,0</w:t>
            </w:r>
          </w:p>
        </w:tc>
        <w:tc>
          <w:tcPr>
            <w:tcW w:w="1134" w:type="dxa"/>
          </w:tcPr>
          <w:p w14:paraId="6C017CD8" w14:textId="77777777" w:rsidR="001E460A" w:rsidRPr="00060180" w:rsidRDefault="001E460A" w:rsidP="001E460A">
            <w:pPr>
              <w:ind w:right="-284"/>
              <w:rPr>
                <w:sz w:val="28"/>
                <w:szCs w:val="28"/>
              </w:rPr>
            </w:pPr>
            <w:r w:rsidRPr="00060180">
              <w:rPr>
                <w:sz w:val="28"/>
                <w:szCs w:val="28"/>
              </w:rPr>
              <w:t>0,0</w:t>
            </w:r>
          </w:p>
        </w:tc>
        <w:tc>
          <w:tcPr>
            <w:tcW w:w="1559" w:type="dxa"/>
            <w:vMerge w:val="restart"/>
          </w:tcPr>
          <w:p w14:paraId="101F4AD4" w14:textId="6CB002E1" w:rsidR="001E460A" w:rsidRPr="00416A95" w:rsidRDefault="001E460A" w:rsidP="001E460A">
            <w:pPr>
              <w:ind w:right="-284"/>
            </w:pPr>
            <w:r w:rsidRPr="00416A95">
              <w:t>Протяженность дорог, приведенных в нормативное состояние</w:t>
            </w:r>
          </w:p>
          <w:p w14:paraId="1B867146" w14:textId="77777777" w:rsidR="001E460A" w:rsidRPr="00416A95" w:rsidRDefault="001E460A" w:rsidP="001E460A">
            <w:pPr>
              <w:ind w:right="-284"/>
            </w:pPr>
            <w:r w:rsidRPr="00416A95">
              <w:t>2021 г.- км</w:t>
            </w:r>
          </w:p>
          <w:p w14:paraId="0FB43E22" w14:textId="77777777" w:rsidR="001E460A" w:rsidRPr="00416A95" w:rsidRDefault="001E460A" w:rsidP="001E460A">
            <w:pPr>
              <w:ind w:right="-284"/>
            </w:pPr>
            <w:r w:rsidRPr="00416A95">
              <w:t>2022 г. – 2,013км</w:t>
            </w:r>
          </w:p>
          <w:p w14:paraId="10C05E91" w14:textId="77777777" w:rsidR="001E460A" w:rsidRPr="00416A95" w:rsidRDefault="001E460A" w:rsidP="001E460A">
            <w:pPr>
              <w:ind w:right="-284"/>
            </w:pPr>
            <w:r w:rsidRPr="00416A95">
              <w:t>2023 г. - км</w:t>
            </w:r>
          </w:p>
          <w:p w14:paraId="3EF8ADB4" w14:textId="77777777" w:rsidR="001E460A" w:rsidRPr="00416A95" w:rsidRDefault="001E460A" w:rsidP="001E460A">
            <w:pPr>
              <w:ind w:right="-284"/>
            </w:pPr>
            <w:r w:rsidRPr="00416A95">
              <w:t>2024 г. - км</w:t>
            </w:r>
          </w:p>
          <w:p w14:paraId="652CA1BD" w14:textId="77777777" w:rsidR="001E460A" w:rsidRPr="00416A95" w:rsidRDefault="001E460A" w:rsidP="001E460A">
            <w:pPr>
              <w:ind w:right="-284"/>
            </w:pPr>
            <w:r w:rsidRPr="00416A95">
              <w:t>2025 г. - км</w:t>
            </w:r>
          </w:p>
        </w:tc>
        <w:tc>
          <w:tcPr>
            <w:tcW w:w="993" w:type="dxa"/>
            <w:gridSpan w:val="2"/>
            <w:vMerge w:val="restart"/>
            <w:vAlign w:val="center"/>
          </w:tcPr>
          <w:p w14:paraId="7C45B735" w14:textId="77777777" w:rsidR="001E460A" w:rsidRPr="00416A95" w:rsidRDefault="001E460A" w:rsidP="001E460A">
            <w:pPr>
              <w:ind w:right="-284"/>
            </w:pPr>
            <w:r w:rsidRPr="00416A95">
              <w:t>Администрация Васюринского сельского поселения</w:t>
            </w:r>
          </w:p>
        </w:tc>
      </w:tr>
      <w:tr w:rsidR="001E460A" w:rsidRPr="00060180" w14:paraId="14944C4E" w14:textId="77777777" w:rsidTr="007A0F0C">
        <w:trPr>
          <w:gridAfter w:val="1"/>
          <w:wAfter w:w="50" w:type="dxa"/>
        </w:trPr>
        <w:tc>
          <w:tcPr>
            <w:tcW w:w="820" w:type="dxa"/>
            <w:vMerge/>
          </w:tcPr>
          <w:p w14:paraId="217FD471" w14:textId="77777777" w:rsidR="001E460A" w:rsidRPr="00060180" w:rsidRDefault="001E460A" w:rsidP="001E460A">
            <w:pPr>
              <w:ind w:right="-284"/>
              <w:rPr>
                <w:sz w:val="28"/>
                <w:szCs w:val="28"/>
              </w:rPr>
            </w:pPr>
          </w:p>
        </w:tc>
        <w:tc>
          <w:tcPr>
            <w:tcW w:w="2895" w:type="dxa"/>
            <w:vMerge/>
          </w:tcPr>
          <w:p w14:paraId="4005C014" w14:textId="77777777" w:rsidR="001E460A" w:rsidRPr="00060180" w:rsidRDefault="001E460A" w:rsidP="001E460A">
            <w:pPr>
              <w:ind w:right="-284"/>
              <w:rPr>
                <w:sz w:val="28"/>
                <w:szCs w:val="28"/>
              </w:rPr>
            </w:pPr>
          </w:p>
        </w:tc>
        <w:tc>
          <w:tcPr>
            <w:tcW w:w="1671" w:type="dxa"/>
          </w:tcPr>
          <w:p w14:paraId="37A68E9E" w14:textId="77777777" w:rsidR="001E460A" w:rsidRPr="00060180" w:rsidRDefault="001E460A" w:rsidP="001E460A">
            <w:pPr>
              <w:ind w:right="-284"/>
              <w:rPr>
                <w:sz w:val="28"/>
                <w:szCs w:val="28"/>
              </w:rPr>
            </w:pPr>
            <w:r w:rsidRPr="00060180">
              <w:rPr>
                <w:sz w:val="28"/>
                <w:szCs w:val="28"/>
              </w:rPr>
              <w:t>краевой бюджет</w:t>
            </w:r>
          </w:p>
        </w:tc>
        <w:tc>
          <w:tcPr>
            <w:tcW w:w="1276" w:type="dxa"/>
          </w:tcPr>
          <w:p w14:paraId="0BBA0497" w14:textId="77777777" w:rsidR="001E460A" w:rsidRPr="00060180" w:rsidRDefault="001E460A" w:rsidP="001E460A">
            <w:pPr>
              <w:ind w:right="-284"/>
              <w:rPr>
                <w:sz w:val="28"/>
                <w:szCs w:val="28"/>
              </w:rPr>
            </w:pPr>
            <w:r w:rsidRPr="00060180">
              <w:rPr>
                <w:sz w:val="28"/>
                <w:szCs w:val="28"/>
              </w:rPr>
              <w:t>17 719,0</w:t>
            </w:r>
          </w:p>
        </w:tc>
        <w:tc>
          <w:tcPr>
            <w:tcW w:w="1164" w:type="dxa"/>
          </w:tcPr>
          <w:p w14:paraId="7A4EC961" w14:textId="77777777" w:rsidR="001E460A" w:rsidRPr="00060180" w:rsidRDefault="001E460A" w:rsidP="001E460A">
            <w:pPr>
              <w:ind w:right="-284"/>
              <w:rPr>
                <w:sz w:val="28"/>
                <w:szCs w:val="28"/>
              </w:rPr>
            </w:pPr>
            <w:r w:rsidRPr="00060180">
              <w:rPr>
                <w:sz w:val="28"/>
                <w:szCs w:val="28"/>
              </w:rPr>
              <w:t>0,0</w:t>
            </w:r>
          </w:p>
        </w:tc>
        <w:tc>
          <w:tcPr>
            <w:tcW w:w="1134" w:type="dxa"/>
          </w:tcPr>
          <w:p w14:paraId="3B9074BE" w14:textId="77777777" w:rsidR="001E460A" w:rsidRPr="00060180" w:rsidRDefault="001E460A" w:rsidP="001E460A">
            <w:pPr>
              <w:ind w:right="-284"/>
              <w:rPr>
                <w:sz w:val="28"/>
                <w:szCs w:val="28"/>
              </w:rPr>
            </w:pPr>
            <w:r w:rsidRPr="00060180">
              <w:rPr>
                <w:sz w:val="28"/>
                <w:szCs w:val="28"/>
              </w:rPr>
              <w:t>17 719,0</w:t>
            </w:r>
          </w:p>
        </w:tc>
        <w:tc>
          <w:tcPr>
            <w:tcW w:w="1417" w:type="dxa"/>
          </w:tcPr>
          <w:p w14:paraId="2FDB6315" w14:textId="77777777" w:rsidR="001E460A" w:rsidRPr="00060180" w:rsidRDefault="001E460A" w:rsidP="001E460A">
            <w:pPr>
              <w:ind w:right="-284"/>
              <w:rPr>
                <w:sz w:val="28"/>
                <w:szCs w:val="28"/>
              </w:rPr>
            </w:pPr>
            <w:r w:rsidRPr="00060180">
              <w:rPr>
                <w:sz w:val="28"/>
                <w:szCs w:val="28"/>
              </w:rPr>
              <w:t>0,0</w:t>
            </w:r>
          </w:p>
        </w:tc>
        <w:tc>
          <w:tcPr>
            <w:tcW w:w="1276" w:type="dxa"/>
          </w:tcPr>
          <w:p w14:paraId="0E74F01A" w14:textId="77777777" w:rsidR="001E460A" w:rsidRPr="00060180" w:rsidRDefault="001E460A" w:rsidP="001E460A">
            <w:pPr>
              <w:ind w:right="-284"/>
              <w:rPr>
                <w:sz w:val="28"/>
                <w:szCs w:val="28"/>
              </w:rPr>
            </w:pPr>
            <w:r w:rsidRPr="00060180">
              <w:rPr>
                <w:sz w:val="28"/>
                <w:szCs w:val="28"/>
              </w:rPr>
              <w:t>0,0</w:t>
            </w:r>
          </w:p>
        </w:tc>
        <w:tc>
          <w:tcPr>
            <w:tcW w:w="1134" w:type="dxa"/>
          </w:tcPr>
          <w:p w14:paraId="372BD642" w14:textId="77777777" w:rsidR="001E460A" w:rsidRPr="00060180" w:rsidRDefault="001E460A" w:rsidP="001E460A">
            <w:pPr>
              <w:ind w:right="-284"/>
              <w:rPr>
                <w:sz w:val="28"/>
                <w:szCs w:val="28"/>
              </w:rPr>
            </w:pPr>
            <w:r w:rsidRPr="00060180">
              <w:rPr>
                <w:sz w:val="28"/>
                <w:szCs w:val="28"/>
              </w:rPr>
              <w:t>0,0</w:t>
            </w:r>
          </w:p>
        </w:tc>
        <w:tc>
          <w:tcPr>
            <w:tcW w:w="1559" w:type="dxa"/>
            <w:vMerge/>
          </w:tcPr>
          <w:p w14:paraId="27C78063" w14:textId="77777777" w:rsidR="001E460A" w:rsidRPr="00060180" w:rsidRDefault="001E460A" w:rsidP="001E460A">
            <w:pPr>
              <w:ind w:right="-284"/>
              <w:rPr>
                <w:sz w:val="28"/>
                <w:szCs w:val="28"/>
              </w:rPr>
            </w:pPr>
          </w:p>
        </w:tc>
        <w:tc>
          <w:tcPr>
            <w:tcW w:w="993" w:type="dxa"/>
            <w:gridSpan w:val="2"/>
            <w:vMerge/>
            <w:vAlign w:val="center"/>
          </w:tcPr>
          <w:p w14:paraId="2B952AB6" w14:textId="77777777" w:rsidR="001E460A" w:rsidRPr="00060180" w:rsidRDefault="001E460A" w:rsidP="001E460A">
            <w:pPr>
              <w:ind w:right="-284"/>
              <w:rPr>
                <w:sz w:val="28"/>
                <w:szCs w:val="28"/>
              </w:rPr>
            </w:pPr>
          </w:p>
        </w:tc>
      </w:tr>
      <w:tr w:rsidR="001E460A" w:rsidRPr="00060180" w14:paraId="49F08AB5" w14:textId="77777777" w:rsidTr="007A0F0C">
        <w:trPr>
          <w:gridAfter w:val="1"/>
          <w:wAfter w:w="50" w:type="dxa"/>
        </w:trPr>
        <w:tc>
          <w:tcPr>
            <w:tcW w:w="820" w:type="dxa"/>
            <w:vMerge/>
          </w:tcPr>
          <w:p w14:paraId="18400B0E" w14:textId="77777777" w:rsidR="001E460A" w:rsidRPr="00060180" w:rsidRDefault="001E460A" w:rsidP="001E460A">
            <w:pPr>
              <w:ind w:right="-284"/>
              <w:rPr>
                <w:sz w:val="28"/>
                <w:szCs w:val="28"/>
              </w:rPr>
            </w:pPr>
          </w:p>
        </w:tc>
        <w:tc>
          <w:tcPr>
            <w:tcW w:w="2895" w:type="dxa"/>
            <w:vMerge/>
          </w:tcPr>
          <w:p w14:paraId="6BF4CCD5" w14:textId="77777777" w:rsidR="001E460A" w:rsidRPr="00060180" w:rsidRDefault="001E460A" w:rsidP="001E460A">
            <w:pPr>
              <w:ind w:right="-284"/>
              <w:rPr>
                <w:sz w:val="28"/>
                <w:szCs w:val="28"/>
              </w:rPr>
            </w:pPr>
          </w:p>
        </w:tc>
        <w:tc>
          <w:tcPr>
            <w:tcW w:w="1671" w:type="dxa"/>
          </w:tcPr>
          <w:p w14:paraId="296302CA" w14:textId="77777777" w:rsidR="001E460A" w:rsidRPr="00060180" w:rsidRDefault="001E460A" w:rsidP="001E460A">
            <w:pPr>
              <w:ind w:right="-284"/>
              <w:rPr>
                <w:sz w:val="28"/>
                <w:szCs w:val="28"/>
              </w:rPr>
            </w:pPr>
            <w:r w:rsidRPr="00060180">
              <w:rPr>
                <w:sz w:val="28"/>
                <w:szCs w:val="28"/>
              </w:rPr>
              <w:t>федеральный бюджет</w:t>
            </w:r>
          </w:p>
        </w:tc>
        <w:tc>
          <w:tcPr>
            <w:tcW w:w="1276" w:type="dxa"/>
          </w:tcPr>
          <w:p w14:paraId="566EB927" w14:textId="77777777" w:rsidR="001E460A" w:rsidRPr="00060180" w:rsidRDefault="001E460A" w:rsidP="001E460A">
            <w:pPr>
              <w:ind w:right="-284"/>
              <w:rPr>
                <w:sz w:val="28"/>
                <w:szCs w:val="28"/>
              </w:rPr>
            </w:pPr>
            <w:r w:rsidRPr="00060180">
              <w:rPr>
                <w:sz w:val="28"/>
                <w:szCs w:val="28"/>
              </w:rPr>
              <w:t>0</w:t>
            </w:r>
          </w:p>
        </w:tc>
        <w:tc>
          <w:tcPr>
            <w:tcW w:w="1164" w:type="dxa"/>
          </w:tcPr>
          <w:p w14:paraId="70C1E8BA" w14:textId="77777777" w:rsidR="001E460A" w:rsidRPr="00060180" w:rsidRDefault="001E460A" w:rsidP="001E460A">
            <w:pPr>
              <w:ind w:right="-284"/>
              <w:rPr>
                <w:sz w:val="28"/>
                <w:szCs w:val="28"/>
              </w:rPr>
            </w:pPr>
            <w:r w:rsidRPr="00060180">
              <w:rPr>
                <w:sz w:val="28"/>
                <w:szCs w:val="28"/>
              </w:rPr>
              <w:t>0,0</w:t>
            </w:r>
          </w:p>
        </w:tc>
        <w:tc>
          <w:tcPr>
            <w:tcW w:w="1134" w:type="dxa"/>
          </w:tcPr>
          <w:p w14:paraId="5A0A266C" w14:textId="77777777" w:rsidR="001E460A" w:rsidRPr="00060180" w:rsidRDefault="001E460A" w:rsidP="001E460A">
            <w:pPr>
              <w:ind w:right="-284"/>
              <w:rPr>
                <w:sz w:val="28"/>
                <w:szCs w:val="28"/>
              </w:rPr>
            </w:pPr>
            <w:r w:rsidRPr="00060180">
              <w:rPr>
                <w:sz w:val="28"/>
                <w:szCs w:val="28"/>
              </w:rPr>
              <w:t>0</w:t>
            </w:r>
          </w:p>
        </w:tc>
        <w:tc>
          <w:tcPr>
            <w:tcW w:w="1417" w:type="dxa"/>
          </w:tcPr>
          <w:p w14:paraId="5270EB01" w14:textId="77777777" w:rsidR="001E460A" w:rsidRPr="00060180" w:rsidRDefault="001E460A" w:rsidP="001E460A">
            <w:pPr>
              <w:ind w:right="-284"/>
              <w:rPr>
                <w:sz w:val="28"/>
                <w:szCs w:val="28"/>
              </w:rPr>
            </w:pPr>
            <w:r w:rsidRPr="00060180">
              <w:rPr>
                <w:sz w:val="28"/>
                <w:szCs w:val="28"/>
              </w:rPr>
              <w:t>0,0</w:t>
            </w:r>
          </w:p>
        </w:tc>
        <w:tc>
          <w:tcPr>
            <w:tcW w:w="1276" w:type="dxa"/>
          </w:tcPr>
          <w:p w14:paraId="50F4632C" w14:textId="77777777" w:rsidR="001E460A" w:rsidRPr="00060180" w:rsidRDefault="001E460A" w:rsidP="001E460A">
            <w:pPr>
              <w:ind w:right="-284"/>
              <w:rPr>
                <w:sz w:val="28"/>
                <w:szCs w:val="28"/>
              </w:rPr>
            </w:pPr>
            <w:r w:rsidRPr="00060180">
              <w:rPr>
                <w:sz w:val="28"/>
                <w:szCs w:val="28"/>
              </w:rPr>
              <w:t>0,0</w:t>
            </w:r>
          </w:p>
        </w:tc>
        <w:tc>
          <w:tcPr>
            <w:tcW w:w="1134" w:type="dxa"/>
          </w:tcPr>
          <w:p w14:paraId="4A8D78B5" w14:textId="77777777" w:rsidR="001E460A" w:rsidRPr="00060180" w:rsidRDefault="001E460A" w:rsidP="001E460A">
            <w:pPr>
              <w:ind w:right="-284"/>
              <w:rPr>
                <w:sz w:val="28"/>
                <w:szCs w:val="28"/>
              </w:rPr>
            </w:pPr>
            <w:r w:rsidRPr="00060180">
              <w:rPr>
                <w:sz w:val="28"/>
                <w:szCs w:val="28"/>
              </w:rPr>
              <w:t>0,0</w:t>
            </w:r>
          </w:p>
        </w:tc>
        <w:tc>
          <w:tcPr>
            <w:tcW w:w="1559" w:type="dxa"/>
            <w:vMerge/>
          </w:tcPr>
          <w:p w14:paraId="305C9CE9" w14:textId="77777777" w:rsidR="001E460A" w:rsidRPr="00060180" w:rsidRDefault="001E460A" w:rsidP="001E460A">
            <w:pPr>
              <w:ind w:right="-284"/>
              <w:rPr>
                <w:sz w:val="28"/>
                <w:szCs w:val="28"/>
              </w:rPr>
            </w:pPr>
          </w:p>
        </w:tc>
        <w:tc>
          <w:tcPr>
            <w:tcW w:w="993" w:type="dxa"/>
            <w:gridSpan w:val="2"/>
            <w:vMerge/>
            <w:vAlign w:val="center"/>
          </w:tcPr>
          <w:p w14:paraId="6BFC525C" w14:textId="77777777" w:rsidR="001E460A" w:rsidRPr="00060180" w:rsidRDefault="001E460A" w:rsidP="001E460A">
            <w:pPr>
              <w:ind w:right="-284"/>
              <w:rPr>
                <w:sz w:val="28"/>
                <w:szCs w:val="28"/>
              </w:rPr>
            </w:pPr>
          </w:p>
        </w:tc>
      </w:tr>
      <w:tr w:rsidR="001E460A" w:rsidRPr="00060180" w14:paraId="17CBBC25" w14:textId="77777777" w:rsidTr="007A0F0C">
        <w:trPr>
          <w:gridAfter w:val="1"/>
          <w:wAfter w:w="50" w:type="dxa"/>
        </w:trPr>
        <w:tc>
          <w:tcPr>
            <w:tcW w:w="820" w:type="dxa"/>
            <w:vMerge/>
          </w:tcPr>
          <w:p w14:paraId="2C062230" w14:textId="77777777" w:rsidR="001E460A" w:rsidRPr="00060180" w:rsidRDefault="001E460A" w:rsidP="001E460A">
            <w:pPr>
              <w:ind w:right="-284"/>
              <w:rPr>
                <w:sz w:val="28"/>
                <w:szCs w:val="28"/>
              </w:rPr>
            </w:pPr>
          </w:p>
        </w:tc>
        <w:tc>
          <w:tcPr>
            <w:tcW w:w="2895" w:type="dxa"/>
            <w:vMerge/>
          </w:tcPr>
          <w:p w14:paraId="025A5C84" w14:textId="77777777" w:rsidR="001E460A" w:rsidRPr="00060180" w:rsidRDefault="001E460A" w:rsidP="001E460A">
            <w:pPr>
              <w:ind w:right="-284"/>
              <w:rPr>
                <w:sz w:val="28"/>
                <w:szCs w:val="28"/>
              </w:rPr>
            </w:pPr>
          </w:p>
        </w:tc>
        <w:tc>
          <w:tcPr>
            <w:tcW w:w="1671" w:type="dxa"/>
          </w:tcPr>
          <w:p w14:paraId="5F9BD598" w14:textId="77777777" w:rsidR="001E460A" w:rsidRPr="00060180" w:rsidRDefault="001E460A" w:rsidP="001E460A">
            <w:pPr>
              <w:ind w:right="-284"/>
              <w:rPr>
                <w:sz w:val="28"/>
                <w:szCs w:val="28"/>
              </w:rPr>
            </w:pPr>
            <w:r w:rsidRPr="00060180">
              <w:rPr>
                <w:sz w:val="28"/>
                <w:szCs w:val="28"/>
              </w:rPr>
              <w:t>местный бюджет**</w:t>
            </w:r>
          </w:p>
        </w:tc>
        <w:tc>
          <w:tcPr>
            <w:tcW w:w="1276" w:type="dxa"/>
          </w:tcPr>
          <w:p w14:paraId="785E1769" w14:textId="77777777" w:rsidR="001E460A" w:rsidRPr="00060180" w:rsidRDefault="001E460A" w:rsidP="001E460A">
            <w:pPr>
              <w:ind w:right="-284"/>
              <w:rPr>
                <w:sz w:val="28"/>
                <w:szCs w:val="28"/>
              </w:rPr>
            </w:pPr>
            <w:r>
              <w:rPr>
                <w:sz w:val="28"/>
                <w:szCs w:val="28"/>
              </w:rPr>
              <w:t>1708,3</w:t>
            </w:r>
          </w:p>
        </w:tc>
        <w:tc>
          <w:tcPr>
            <w:tcW w:w="1164" w:type="dxa"/>
          </w:tcPr>
          <w:p w14:paraId="4CB51D44" w14:textId="77777777" w:rsidR="001E460A" w:rsidRPr="00060180" w:rsidRDefault="001E460A" w:rsidP="001E460A">
            <w:pPr>
              <w:ind w:right="-284"/>
              <w:rPr>
                <w:sz w:val="28"/>
                <w:szCs w:val="28"/>
              </w:rPr>
            </w:pPr>
            <w:r w:rsidRPr="00060180">
              <w:rPr>
                <w:sz w:val="28"/>
                <w:szCs w:val="28"/>
              </w:rPr>
              <w:t>0,0</w:t>
            </w:r>
          </w:p>
        </w:tc>
        <w:tc>
          <w:tcPr>
            <w:tcW w:w="1134" w:type="dxa"/>
          </w:tcPr>
          <w:p w14:paraId="5B3098F0" w14:textId="77777777" w:rsidR="001E460A" w:rsidRPr="00060180" w:rsidRDefault="001E460A" w:rsidP="001E460A">
            <w:pPr>
              <w:ind w:right="-284"/>
              <w:rPr>
                <w:sz w:val="28"/>
                <w:szCs w:val="28"/>
              </w:rPr>
            </w:pPr>
            <w:r>
              <w:rPr>
                <w:sz w:val="28"/>
                <w:szCs w:val="28"/>
              </w:rPr>
              <w:t>1708,3</w:t>
            </w:r>
          </w:p>
        </w:tc>
        <w:tc>
          <w:tcPr>
            <w:tcW w:w="1417" w:type="dxa"/>
          </w:tcPr>
          <w:p w14:paraId="726803DB" w14:textId="77777777" w:rsidR="001E460A" w:rsidRPr="00060180" w:rsidRDefault="001E460A" w:rsidP="001E460A">
            <w:pPr>
              <w:ind w:right="-284"/>
              <w:rPr>
                <w:sz w:val="28"/>
                <w:szCs w:val="28"/>
              </w:rPr>
            </w:pPr>
            <w:r w:rsidRPr="00060180">
              <w:rPr>
                <w:sz w:val="28"/>
                <w:szCs w:val="28"/>
              </w:rPr>
              <w:t>0,0</w:t>
            </w:r>
          </w:p>
        </w:tc>
        <w:tc>
          <w:tcPr>
            <w:tcW w:w="1276" w:type="dxa"/>
          </w:tcPr>
          <w:p w14:paraId="1B68CC24" w14:textId="77777777" w:rsidR="001E460A" w:rsidRPr="00060180" w:rsidRDefault="001E460A" w:rsidP="001E460A">
            <w:pPr>
              <w:ind w:right="-284"/>
              <w:rPr>
                <w:sz w:val="28"/>
                <w:szCs w:val="28"/>
              </w:rPr>
            </w:pPr>
            <w:r w:rsidRPr="00060180">
              <w:rPr>
                <w:sz w:val="28"/>
                <w:szCs w:val="28"/>
              </w:rPr>
              <w:t>0,0</w:t>
            </w:r>
          </w:p>
        </w:tc>
        <w:tc>
          <w:tcPr>
            <w:tcW w:w="1134" w:type="dxa"/>
          </w:tcPr>
          <w:p w14:paraId="1E6C43FE" w14:textId="77777777" w:rsidR="001E460A" w:rsidRPr="00060180" w:rsidRDefault="001E460A" w:rsidP="001E460A">
            <w:pPr>
              <w:ind w:right="-284"/>
              <w:rPr>
                <w:sz w:val="28"/>
                <w:szCs w:val="28"/>
              </w:rPr>
            </w:pPr>
            <w:r w:rsidRPr="00060180">
              <w:rPr>
                <w:sz w:val="28"/>
                <w:szCs w:val="28"/>
              </w:rPr>
              <w:t>0,0</w:t>
            </w:r>
          </w:p>
        </w:tc>
        <w:tc>
          <w:tcPr>
            <w:tcW w:w="1559" w:type="dxa"/>
            <w:vMerge/>
          </w:tcPr>
          <w:p w14:paraId="3A79229E" w14:textId="77777777" w:rsidR="001E460A" w:rsidRPr="00060180" w:rsidRDefault="001E460A" w:rsidP="001E460A">
            <w:pPr>
              <w:ind w:right="-284"/>
              <w:rPr>
                <w:sz w:val="28"/>
                <w:szCs w:val="28"/>
              </w:rPr>
            </w:pPr>
          </w:p>
        </w:tc>
        <w:tc>
          <w:tcPr>
            <w:tcW w:w="993" w:type="dxa"/>
            <w:gridSpan w:val="2"/>
            <w:vMerge/>
            <w:vAlign w:val="center"/>
          </w:tcPr>
          <w:p w14:paraId="5431DBD7" w14:textId="77777777" w:rsidR="001E460A" w:rsidRPr="00060180" w:rsidRDefault="001E460A" w:rsidP="001E460A">
            <w:pPr>
              <w:ind w:right="-284"/>
              <w:rPr>
                <w:sz w:val="28"/>
                <w:szCs w:val="28"/>
              </w:rPr>
            </w:pPr>
          </w:p>
        </w:tc>
      </w:tr>
      <w:tr w:rsidR="001E460A" w:rsidRPr="00060180" w14:paraId="2975FF73" w14:textId="77777777" w:rsidTr="007A0F0C">
        <w:trPr>
          <w:gridAfter w:val="1"/>
          <w:wAfter w:w="50" w:type="dxa"/>
        </w:trPr>
        <w:tc>
          <w:tcPr>
            <w:tcW w:w="820" w:type="dxa"/>
            <w:vMerge/>
          </w:tcPr>
          <w:p w14:paraId="7DFDA6A3" w14:textId="77777777" w:rsidR="001E460A" w:rsidRPr="00060180" w:rsidRDefault="001E460A" w:rsidP="001E460A">
            <w:pPr>
              <w:ind w:right="-284"/>
              <w:rPr>
                <w:sz w:val="28"/>
                <w:szCs w:val="28"/>
              </w:rPr>
            </w:pPr>
          </w:p>
        </w:tc>
        <w:tc>
          <w:tcPr>
            <w:tcW w:w="2895" w:type="dxa"/>
            <w:vMerge/>
          </w:tcPr>
          <w:p w14:paraId="06EEBB32" w14:textId="77777777" w:rsidR="001E460A" w:rsidRPr="00060180" w:rsidRDefault="001E460A" w:rsidP="001E460A">
            <w:pPr>
              <w:ind w:right="-284"/>
              <w:rPr>
                <w:sz w:val="28"/>
                <w:szCs w:val="28"/>
              </w:rPr>
            </w:pPr>
          </w:p>
        </w:tc>
        <w:tc>
          <w:tcPr>
            <w:tcW w:w="1671" w:type="dxa"/>
          </w:tcPr>
          <w:p w14:paraId="0F9029EF" w14:textId="77777777" w:rsidR="001E460A" w:rsidRPr="00060180" w:rsidRDefault="001E460A" w:rsidP="001E460A">
            <w:pPr>
              <w:ind w:right="-284"/>
              <w:rPr>
                <w:sz w:val="28"/>
                <w:szCs w:val="28"/>
              </w:rPr>
            </w:pPr>
            <w:r w:rsidRPr="00060180">
              <w:rPr>
                <w:sz w:val="28"/>
                <w:szCs w:val="28"/>
              </w:rPr>
              <w:t>внебюджетные источники</w:t>
            </w:r>
          </w:p>
        </w:tc>
        <w:tc>
          <w:tcPr>
            <w:tcW w:w="1276" w:type="dxa"/>
          </w:tcPr>
          <w:p w14:paraId="28A57537" w14:textId="77777777" w:rsidR="001E460A" w:rsidRPr="00060180" w:rsidRDefault="001E460A" w:rsidP="001E460A">
            <w:pPr>
              <w:ind w:right="-284"/>
              <w:rPr>
                <w:sz w:val="28"/>
                <w:szCs w:val="28"/>
              </w:rPr>
            </w:pPr>
            <w:r w:rsidRPr="00060180">
              <w:rPr>
                <w:sz w:val="28"/>
                <w:szCs w:val="28"/>
              </w:rPr>
              <w:t>0,0</w:t>
            </w:r>
          </w:p>
        </w:tc>
        <w:tc>
          <w:tcPr>
            <w:tcW w:w="1164" w:type="dxa"/>
          </w:tcPr>
          <w:p w14:paraId="6E8E8C14" w14:textId="77777777" w:rsidR="001E460A" w:rsidRPr="00060180" w:rsidRDefault="001E460A" w:rsidP="001E460A">
            <w:pPr>
              <w:ind w:right="-284"/>
              <w:rPr>
                <w:sz w:val="28"/>
                <w:szCs w:val="28"/>
              </w:rPr>
            </w:pPr>
            <w:r w:rsidRPr="00060180">
              <w:rPr>
                <w:sz w:val="28"/>
                <w:szCs w:val="28"/>
              </w:rPr>
              <w:t>0,0</w:t>
            </w:r>
          </w:p>
        </w:tc>
        <w:tc>
          <w:tcPr>
            <w:tcW w:w="1134" w:type="dxa"/>
          </w:tcPr>
          <w:p w14:paraId="6DA0D7F2" w14:textId="77777777" w:rsidR="001E460A" w:rsidRPr="00060180" w:rsidRDefault="001E460A" w:rsidP="001E460A">
            <w:pPr>
              <w:ind w:right="-284"/>
              <w:rPr>
                <w:sz w:val="28"/>
                <w:szCs w:val="28"/>
              </w:rPr>
            </w:pPr>
            <w:r w:rsidRPr="00060180">
              <w:rPr>
                <w:sz w:val="28"/>
                <w:szCs w:val="28"/>
              </w:rPr>
              <w:t>0,0</w:t>
            </w:r>
          </w:p>
        </w:tc>
        <w:tc>
          <w:tcPr>
            <w:tcW w:w="1417" w:type="dxa"/>
          </w:tcPr>
          <w:p w14:paraId="4E894258" w14:textId="77777777" w:rsidR="001E460A" w:rsidRPr="00060180" w:rsidRDefault="001E460A" w:rsidP="001E460A">
            <w:pPr>
              <w:ind w:right="-284"/>
              <w:rPr>
                <w:sz w:val="28"/>
                <w:szCs w:val="28"/>
              </w:rPr>
            </w:pPr>
            <w:r w:rsidRPr="00060180">
              <w:rPr>
                <w:sz w:val="28"/>
                <w:szCs w:val="28"/>
              </w:rPr>
              <w:t>0,0</w:t>
            </w:r>
          </w:p>
        </w:tc>
        <w:tc>
          <w:tcPr>
            <w:tcW w:w="1276" w:type="dxa"/>
          </w:tcPr>
          <w:p w14:paraId="02C3054F" w14:textId="77777777" w:rsidR="001E460A" w:rsidRPr="00060180" w:rsidRDefault="001E460A" w:rsidP="001E460A">
            <w:pPr>
              <w:ind w:right="-284"/>
              <w:rPr>
                <w:sz w:val="28"/>
                <w:szCs w:val="28"/>
              </w:rPr>
            </w:pPr>
            <w:r w:rsidRPr="00060180">
              <w:rPr>
                <w:sz w:val="28"/>
                <w:szCs w:val="28"/>
              </w:rPr>
              <w:t>0,0</w:t>
            </w:r>
          </w:p>
        </w:tc>
        <w:tc>
          <w:tcPr>
            <w:tcW w:w="1134" w:type="dxa"/>
          </w:tcPr>
          <w:p w14:paraId="0EAF6B4A" w14:textId="77777777" w:rsidR="001E460A" w:rsidRPr="00060180" w:rsidRDefault="001E460A" w:rsidP="001E460A">
            <w:pPr>
              <w:ind w:right="-284"/>
              <w:rPr>
                <w:sz w:val="28"/>
                <w:szCs w:val="28"/>
              </w:rPr>
            </w:pPr>
            <w:r w:rsidRPr="00060180">
              <w:rPr>
                <w:sz w:val="28"/>
                <w:szCs w:val="28"/>
              </w:rPr>
              <w:t>0,0</w:t>
            </w:r>
          </w:p>
        </w:tc>
        <w:tc>
          <w:tcPr>
            <w:tcW w:w="1559" w:type="dxa"/>
            <w:vMerge/>
          </w:tcPr>
          <w:p w14:paraId="7AB3A337" w14:textId="77777777" w:rsidR="001E460A" w:rsidRPr="00060180" w:rsidRDefault="001E460A" w:rsidP="001E460A">
            <w:pPr>
              <w:ind w:right="-284"/>
              <w:rPr>
                <w:sz w:val="28"/>
                <w:szCs w:val="28"/>
              </w:rPr>
            </w:pPr>
          </w:p>
        </w:tc>
        <w:tc>
          <w:tcPr>
            <w:tcW w:w="993" w:type="dxa"/>
            <w:gridSpan w:val="2"/>
            <w:vMerge/>
            <w:vAlign w:val="center"/>
          </w:tcPr>
          <w:p w14:paraId="588961B3" w14:textId="77777777" w:rsidR="001E460A" w:rsidRPr="00060180" w:rsidRDefault="001E460A" w:rsidP="001E460A">
            <w:pPr>
              <w:ind w:right="-284"/>
              <w:rPr>
                <w:sz w:val="28"/>
                <w:szCs w:val="28"/>
              </w:rPr>
            </w:pPr>
          </w:p>
        </w:tc>
      </w:tr>
      <w:tr w:rsidR="001E460A" w:rsidRPr="00060180" w14:paraId="7D41D0AB" w14:textId="77777777" w:rsidTr="007A0F0C">
        <w:trPr>
          <w:gridAfter w:val="1"/>
          <w:wAfter w:w="50" w:type="dxa"/>
        </w:trPr>
        <w:tc>
          <w:tcPr>
            <w:tcW w:w="820" w:type="dxa"/>
            <w:vMerge w:val="restart"/>
          </w:tcPr>
          <w:p w14:paraId="13C5B29E" w14:textId="70049DE6" w:rsidR="001E460A" w:rsidRPr="00060180" w:rsidRDefault="001E460A" w:rsidP="004C189B">
            <w:pPr>
              <w:ind w:right="-284"/>
              <w:rPr>
                <w:sz w:val="28"/>
                <w:szCs w:val="28"/>
              </w:rPr>
            </w:pPr>
            <w:r w:rsidRPr="00060180">
              <w:rPr>
                <w:sz w:val="28"/>
                <w:szCs w:val="28"/>
              </w:rPr>
              <w:t>1.1.1</w:t>
            </w:r>
            <w:r w:rsidR="004C189B">
              <w:rPr>
                <w:sz w:val="28"/>
                <w:szCs w:val="28"/>
              </w:rPr>
              <w:t>1</w:t>
            </w:r>
          </w:p>
        </w:tc>
        <w:tc>
          <w:tcPr>
            <w:tcW w:w="2895" w:type="dxa"/>
            <w:vMerge w:val="restart"/>
          </w:tcPr>
          <w:p w14:paraId="2262222E" w14:textId="77777777" w:rsidR="001E460A" w:rsidRPr="00060180" w:rsidRDefault="001E460A" w:rsidP="001E460A">
            <w:pPr>
              <w:ind w:right="-284"/>
              <w:rPr>
                <w:sz w:val="28"/>
                <w:szCs w:val="28"/>
              </w:rPr>
            </w:pPr>
            <w:r w:rsidRPr="00060180">
              <w:rPr>
                <w:sz w:val="28"/>
                <w:szCs w:val="28"/>
              </w:rPr>
              <w:t>Изготовление информационных баннеров «БКД»</w:t>
            </w:r>
          </w:p>
        </w:tc>
        <w:tc>
          <w:tcPr>
            <w:tcW w:w="1671" w:type="dxa"/>
          </w:tcPr>
          <w:p w14:paraId="29C5FCD4" w14:textId="77777777" w:rsidR="001E460A" w:rsidRPr="00060180" w:rsidRDefault="001E460A" w:rsidP="001E460A">
            <w:pPr>
              <w:ind w:right="-284"/>
              <w:rPr>
                <w:sz w:val="28"/>
                <w:szCs w:val="28"/>
              </w:rPr>
            </w:pPr>
            <w:r w:rsidRPr="00060180">
              <w:rPr>
                <w:sz w:val="28"/>
                <w:szCs w:val="28"/>
              </w:rPr>
              <w:t>всего</w:t>
            </w:r>
          </w:p>
        </w:tc>
        <w:tc>
          <w:tcPr>
            <w:tcW w:w="1276" w:type="dxa"/>
          </w:tcPr>
          <w:p w14:paraId="2B811ABF" w14:textId="77777777" w:rsidR="001E460A" w:rsidRPr="00060180" w:rsidRDefault="001E460A" w:rsidP="001E460A">
            <w:pPr>
              <w:ind w:right="-284"/>
              <w:rPr>
                <w:sz w:val="28"/>
                <w:szCs w:val="28"/>
              </w:rPr>
            </w:pPr>
            <w:r w:rsidRPr="00060180">
              <w:rPr>
                <w:sz w:val="28"/>
                <w:szCs w:val="28"/>
              </w:rPr>
              <w:t>7,4</w:t>
            </w:r>
          </w:p>
        </w:tc>
        <w:tc>
          <w:tcPr>
            <w:tcW w:w="1164" w:type="dxa"/>
          </w:tcPr>
          <w:p w14:paraId="12EBE10A" w14:textId="77777777" w:rsidR="001E460A" w:rsidRPr="00060180" w:rsidRDefault="001E460A" w:rsidP="001E460A">
            <w:pPr>
              <w:ind w:right="-284"/>
              <w:rPr>
                <w:sz w:val="28"/>
                <w:szCs w:val="28"/>
              </w:rPr>
            </w:pPr>
            <w:r w:rsidRPr="00060180">
              <w:rPr>
                <w:sz w:val="28"/>
                <w:szCs w:val="28"/>
              </w:rPr>
              <w:t>7,4</w:t>
            </w:r>
          </w:p>
        </w:tc>
        <w:tc>
          <w:tcPr>
            <w:tcW w:w="1134" w:type="dxa"/>
          </w:tcPr>
          <w:p w14:paraId="7E24F354" w14:textId="77777777" w:rsidR="001E460A" w:rsidRPr="00060180" w:rsidRDefault="001E460A" w:rsidP="001E460A">
            <w:pPr>
              <w:ind w:right="-284"/>
              <w:rPr>
                <w:sz w:val="28"/>
                <w:szCs w:val="28"/>
              </w:rPr>
            </w:pPr>
            <w:r w:rsidRPr="00060180">
              <w:rPr>
                <w:sz w:val="28"/>
                <w:szCs w:val="28"/>
              </w:rPr>
              <w:t>0,0</w:t>
            </w:r>
          </w:p>
        </w:tc>
        <w:tc>
          <w:tcPr>
            <w:tcW w:w="1417" w:type="dxa"/>
          </w:tcPr>
          <w:p w14:paraId="6A97CE48" w14:textId="77777777" w:rsidR="001E460A" w:rsidRPr="00060180" w:rsidRDefault="001E460A" w:rsidP="001E460A">
            <w:pPr>
              <w:ind w:right="-284"/>
              <w:rPr>
                <w:sz w:val="28"/>
                <w:szCs w:val="28"/>
              </w:rPr>
            </w:pPr>
            <w:r w:rsidRPr="00060180">
              <w:rPr>
                <w:sz w:val="28"/>
                <w:szCs w:val="28"/>
              </w:rPr>
              <w:t>0,0</w:t>
            </w:r>
          </w:p>
        </w:tc>
        <w:tc>
          <w:tcPr>
            <w:tcW w:w="1276" w:type="dxa"/>
          </w:tcPr>
          <w:p w14:paraId="5CD1883B" w14:textId="77777777" w:rsidR="001E460A" w:rsidRPr="00060180" w:rsidRDefault="001E460A" w:rsidP="001E460A">
            <w:pPr>
              <w:ind w:right="-284"/>
              <w:rPr>
                <w:sz w:val="28"/>
                <w:szCs w:val="28"/>
              </w:rPr>
            </w:pPr>
            <w:r w:rsidRPr="00060180">
              <w:rPr>
                <w:sz w:val="28"/>
                <w:szCs w:val="28"/>
              </w:rPr>
              <w:t>0,0</w:t>
            </w:r>
          </w:p>
        </w:tc>
        <w:tc>
          <w:tcPr>
            <w:tcW w:w="1134" w:type="dxa"/>
          </w:tcPr>
          <w:p w14:paraId="6D6424BC" w14:textId="77777777" w:rsidR="001E460A" w:rsidRPr="00060180" w:rsidRDefault="001E460A" w:rsidP="001E460A">
            <w:pPr>
              <w:ind w:right="-284"/>
              <w:rPr>
                <w:sz w:val="28"/>
                <w:szCs w:val="28"/>
              </w:rPr>
            </w:pPr>
            <w:r w:rsidRPr="00060180">
              <w:rPr>
                <w:sz w:val="28"/>
                <w:szCs w:val="28"/>
              </w:rPr>
              <w:t>0,0</w:t>
            </w:r>
          </w:p>
        </w:tc>
        <w:tc>
          <w:tcPr>
            <w:tcW w:w="1559" w:type="dxa"/>
            <w:vMerge w:val="restart"/>
          </w:tcPr>
          <w:p w14:paraId="35E23051" w14:textId="77777777" w:rsidR="001E460A" w:rsidRPr="00625B37" w:rsidRDefault="001E460A" w:rsidP="001E460A">
            <w:pPr>
              <w:ind w:right="-284"/>
            </w:pPr>
            <w:r w:rsidRPr="00625B37">
              <w:t>Изготовление баннера</w:t>
            </w:r>
          </w:p>
          <w:p w14:paraId="41645C2E" w14:textId="77777777" w:rsidR="001E460A" w:rsidRPr="00625B37" w:rsidRDefault="001E460A" w:rsidP="001E460A">
            <w:pPr>
              <w:ind w:right="-284"/>
            </w:pPr>
            <w:r w:rsidRPr="00625B37">
              <w:t>2021 г.- 2 шт.</w:t>
            </w:r>
          </w:p>
          <w:p w14:paraId="423138DD" w14:textId="77777777" w:rsidR="001E460A" w:rsidRPr="00625B37" w:rsidRDefault="001E460A" w:rsidP="001E460A">
            <w:pPr>
              <w:ind w:right="-284"/>
            </w:pPr>
            <w:r w:rsidRPr="00625B37">
              <w:t>2022 г. – шт.</w:t>
            </w:r>
          </w:p>
          <w:p w14:paraId="755F3C31" w14:textId="77777777" w:rsidR="001E460A" w:rsidRPr="00625B37" w:rsidRDefault="001E460A" w:rsidP="001E460A">
            <w:pPr>
              <w:ind w:right="-284"/>
            </w:pPr>
            <w:r w:rsidRPr="00625B37">
              <w:t>2023 г. – шт.</w:t>
            </w:r>
          </w:p>
          <w:p w14:paraId="61950FB2" w14:textId="77777777" w:rsidR="001E460A" w:rsidRPr="00625B37" w:rsidRDefault="001E460A" w:rsidP="001E460A">
            <w:pPr>
              <w:ind w:right="-284"/>
            </w:pPr>
            <w:r w:rsidRPr="00625B37">
              <w:t>2024 г. – шт.</w:t>
            </w:r>
          </w:p>
          <w:p w14:paraId="2E880F15" w14:textId="77777777" w:rsidR="001E460A" w:rsidRPr="00625B37" w:rsidRDefault="001E460A" w:rsidP="001E460A">
            <w:pPr>
              <w:ind w:right="-284"/>
            </w:pPr>
            <w:r w:rsidRPr="00625B37">
              <w:t>2025 г. – шт.</w:t>
            </w:r>
          </w:p>
        </w:tc>
        <w:tc>
          <w:tcPr>
            <w:tcW w:w="993" w:type="dxa"/>
            <w:gridSpan w:val="2"/>
            <w:vMerge w:val="restart"/>
            <w:vAlign w:val="center"/>
          </w:tcPr>
          <w:p w14:paraId="34B7764A" w14:textId="77777777" w:rsidR="001E460A" w:rsidRPr="00625B37" w:rsidRDefault="001E460A" w:rsidP="001E460A">
            <w:pPr>
              <w:ind w:right="-284"/>
            </w:pPr>
            <w:r w:rsidRPr="00625B37">
              <w:t>Администрация Васюринского сельского поселения</w:t>
            </w:r>
          </w:p>
        </w:tc>
      </w:tr>
      <w:tr w:rsidR="001E460A" w:rsidRPr="00060180" w14:paraId="24C2FA83" w14:textId="77777777" w:rsidTr="007A0F0C">
        <w:trPr>
          <w:gridAfter w:val="1"/>
          <w:wAfter w:w="50" w:type="dxa"/>
        </w:trPr>
        <w:tc>
          <w:tcPr>
            <w:tcW w:w="820" w:type="dxa"/>
            <w:vMerge/>
          </w:tcPr>
          <w:p w14:paraId="60EF1D84" w14:textId="77777777" w:rsidR="001E460A" w:rsidRPr="00060180" w:rsidRDefault="001E460A" w:rsidP="001E460A">
            <w:pPr>
              <w:ind w:right="-284"/>
              <w:rPr>
                <w:sz w:val="28"/>
                <w:szCs w:val="28"/>
              </w:rPr>
            </w:pPr>
          </w:p>
        </w:tc>
        <w:tc>
          <w:tcPr>
            <w:tcW w:w="2895" w:type="dxa"/>
            <w:vMerge/>
          </w:tcPr>
          <w:p w14:paraId="504C3249" w14:textId="77777777" w:rsidR="001E460A" w:rsidRPr="00060180" w:rsidRDefault="001E460A" w:rsidP="001E460A">
            <w:pPr>
              <w:ind w:right="-284"/>
              <w:rPr>
                <w:sz w:val="28"/>
                <w:szCs w:val="28"/>
              </w:rPr>
            </w:pPr>
          </w:p>
        </w:tc>
        <w:tc>
          <w:tcPr>
            <w:tcW w:w="1671" w:type="dxa"/>
          </w:tcPr>
          <w:p w14:paraId="1631F27D" w14:textId="77777777" w:rsidR="001E460A" w:rsidRPr="00060180" w:rsidRDefault="001E460A" w:rsidP="001E460A">
            <w:pPr>
              <w:ind w:right="-284"/>
              <w:rPr>
                <w:sz w:val="28"/>
                <w:szCs w:val="28"/>
              </w:rPr>
            </w:pPr>
            <w:r w:rsidRPr="00060180">
              <w:rPr>
                <w:sz w:val="28"/>
                <w:szCs w:val="28"/>
              </w:rPr>
              <w:t>краевой бюджет</w:t>
            </w:r>
          </w:p>
        </w:tc>
        <w:tc>
          <w:tcPr>
            <w:tcW w:w="1276" w:type="dxa"/>
          </w:tcPr>
          <w:p w14:paraId="15306254" w14:textId="77777777" w:rsidR="001E460A" w:rsidRPr="00060180" w:rsidRDefault="001E460A" w:rsidP="001E460A">
            <w:pPr>
              <w:ind w:right="-284"/>
              <w:rPr>
                <w:sz w:val="28"/>
                <w:szCs w:val="28"/>
              </w:rPr>
            </w:pPr>
            <w:r w:rsidRPr="00060180">
              <w:rPr>
                <w:sz w:val="28"/>
                <w:szCs w:val="28"/>
              </w:rPr>
              <w:t>0,0</w:t>
            </w:r>
          </w:p>
        </w:tc>
        <w:tc>
          <w:tcPr>
            <w:tcW w:w="1164" w:type="dxa"/>
          </w:tcPr>
          <w:p w14:paraId="7C38FDD7" w14:textId="77777777" w:rsidR="001E460A" w:rsidRPr="00060180" w:rsidRDefault="001E460A" w:rsidP="001E460A">
            <w:pPr>
              <w:ind w:right="-284"/>
              <w:rPr>
                <w:sz w:val="28"/>
                <w:szCs w:val="28"/>
              </w:rPr>
            </w:pPr>
            <w:r w:rsidRPr="00060180">
              <w:rPr>
                <w:sz w:val="28"/>
                <w:szCs w:val="28"/>
              </w:rPr>
              <w:t>0,0</w:t>
            </w:r>
          </w:p>
        </w:tc>
        <w:tc>
          <w:tcPr>
            <w:tcW w:w="1134" w:type="dxa"/>
          </w:tcPr>
          <w:p w14:paraId="316F0C54" w14:textId="77777777" w:rsidR="001E460A" w:rsidRPr="00060180" w:rsidRDefault="001E460A" w:rsidP="001E460A">
            <w:pPr>
              <w:ind w:right="-284"/>
              <w:rPr>
                <w:sz w:val="28"/>
                <w:szCs w:val="28"/>
              </w:rPr>
            </w:pPr>
            <w:r w:rsidRPr="00060180">
              <w:rPr>
                <w:sz w:val="28"/>
                <w:szCs w:val="28"/>
              </w:rPr>
              <w:t>0,0</w:t>
            </w:r>
          </w:p>
        </w:tc>
        <w:tc>
          <w:tcPr>
            <w:tcW w:w="1417" w:type="dxa"/>
          </w:tcPr>
          <w:p w14:paraId="0C38C9A9" w14:textId="77777777" w:rsidR="001E460A" w:rsidRPr="00060180" w:rsidRDefault="001E460A" w:rsidP="001E460A">
            <w:pPr>
              <w:ind w:right="-284"/>
              <w:rPr>
                <w:sz w:val="28"/>
                <w:szCs w:val="28"/>
              </w:rPr>
            </w:pPr>
            <w:r w:rsidRPr="00060180">
              <w:rPr>
                <w:sz w:val="28"/>
                <w:szCs w:val="28"/>
              </w:rPr>
              <w:t>0,0</w:t>
            </w:r>
          </w:p>
        </w:tc>
        <w:tc>
          <w:tcPr>
            <w:tcW w:w="1276" w:type="dxa"/>
          </w:tcPr>
          <w:p w14:paraId="799D1562" w14:textId="77777777" w:rsidR="001E460A" w:rsidRPr="00060180" w:rsidRDefault="001E460A" w:rsidP="001E460A">
            <w:pPr>
              <w:ind w:right="-284"/>
              <w:rPr>
                <w:sz w:val="28"/>
                <w:szCs w:val="28"/>
              </w:rPr>
            </w:pPr>
            <w:r w:rsidRPr="00060180">
              <w:rPr>
                <w:sz w:val="28"/>
                <w:szCs w:val="28"/>
              </w:rPr>
              <w:t>0,0</w:t>
            </w:r>
          </w:p>
        </w:tc>
        <w:tc>
          <w:tcPr>
            <w:tcW w:w="1134" w:type="dxa"/>
          </w:tcPr>
          <w:p w14:paraId="1A4A4B43" w14:textId="77777777" w:rsidR="001E460A" w:rsidRPr="00060180" w:rsidRDefault="001E460A" w:rsidP="001E460A">
            <w:pPr>
              <w:ind w:right="-284"/>
              <w:rPr>
                <w:sz w:val="28"/>
                <w:szCs w:val="28"/>
              </w:rPr>
            </w:pPr>
            <w:r w:rsidRPr="00060180">
              <w:rPr>
                <w:sz w:val="28"/>
                <w:szCs w:val="28"/>
              </w:rPr>
              <w:t>0,0</w:t>
            </w:r>
          </w:p>
        </w:tc>
        <w:tc>
          <w:tcPr>
            <w:tcW w:w="1559" w:type="dxa"/>
            <w:vMerge/>
          </w:tcPr>
          <w:p w14:paraId="2F360A27" w14:textId="77777777" w:rsidR="001E460A" w:rsidRPr="00060180" w:rsidRDefault="001E460A" w:rsidP="001E460A">
            <w:pPr>
              <w:ind w:right="-284"/>
              <w:rPr>
                <w:sz w:val="28"/>
                <w:szCs w:val="28"/>
              </w:rPr>
            </w:pPr>
          </w:p>
        </w:tc>
        <w:tc>
          <w:tcPr>
            <w:tcW w:w="993" w:type="dxa"/>
            <w:gridSpan w:val="2"/>
            <w:vMerge/>
            <w:vAlign w:val="center"/>
          </w:tcPr>
          <w:p w14:paraId="47305894" w14:textId="77777777" w:rsidR="001E460A" w:rsidRPr="00060180" w:rsidRDefault="001E460A" w:rsidP="001E460A">
            <w:pPr>
              <w:ind w:right="-284"/>
              <w:rPr>
                <w:sz w:val="28"/>
                <w:szCs w:val="28"/>
              </w:rPr>
            </w:pPr>
          </w:p>
        </w:tc>
      </w:tr>
      <w:tr w:rsidR="001E460A" w:rsidRPr="00060180" w14:paraId="491A745F" w14:textId="77777777" w:rsidTr="007A0F0C">
        <w:trPr>
          <w:gridAfter w:val="1"/>
          <w:wAfter w:w="50" w:type="dxa"/>
        </w:trPr>
        <w:tc>
          <w:tcPr>
            <w:tcW w:w="820" w:type="dxa"/>
            <w:vMerge/>
          </w:tcPr>
          <w:p w14:paraId="671137C6" w14:textId="77777777" w:rsidR="001E460A" w:rsidRPr="00060180" w:rsidRDefault="001E460A" w:rsidP="001E460A">
            <w:pPr>
              <w:ind w:right="-284"/>
              <w:rPr>
                <w:sz w:val="28"/>
                <w:szCs w:val="28"/>
              </w:rPr>
            </w:pPr>
          </w:p>
        </w:tc>
        <w:tc>
          <w:tcPr>
            <w:tcW w:w="2895" w:type="dxa"/>
            <w:vMerge/>
          </w:tcPr>
          <w:p w14:paraId="1A958C03" w14:textId="77777777" w:rsidR="001E460A" w:rsidRPr="00060180" w:rsidRDefault="001E460A" w:rsidP="001E460A">
            <w:pPr>
              <w:ind w:right="-284"/>
              <w:rPr>
                <w:sz w:val="28"/>
                <w:szCs w:val="28"/>
              </w:rPr>
            </w:pPr>
          </w:p>
        </w:tc>
        <w:tc>
          <w:tcPr>
            <w:tcW w:w="1671" w:type="dxa"/>
          </w:tcPr>
          <w:p w14:paraId="762903D6" w14:textId="77777777" w:rsidR="001E460A" w:rsidRPr="00060180" w:rsidRDefault="001E460A" w:rsidP="001E460A">
            <w:pPr>
              <w:ind w:right="-284"/>
              <w:rPr>
                <w:sz w:val="28"/>
                <w:szCs w:val="28"/>
              </w:rPr>
            </w:pPr>
            <w:r w:rsidRPr="00060180">
              <w:rPr>
                <w:sz w:val="28"/>
                <w:szCs w:val="28"/>
              </w:rPr>
              <w:t>федеральный бюджет</w:t>
            </w:r>
          </w:p>
        </w:tc>
        <w:tc>
          <w:tcPr>
            <w:tcW w:w="1276" w:type="dxa"/>
          </w:tcPr>
          <w:p w14:paraId="1E852427" w14:textId="77777777" w:rsidR="001E460A" w:rsidRPr="00060180" w:rsidRDefault="001E460A" w:rsidP="001E460A">
            <w:pPr>
              <w:ind w:right="-284"/>
              <w:rPr>
                <w:sz w:val="28"/>
                <w:szCs w:val="28"/>
              </w:rPr>
            </w:pPr>
            <w:r w:rsidRPr="00060180">
              <w:rPr>
                <w:sz w:val="28"/>
                <w:szCs w:val="28"/>
              </w:rPr>
              <w:t>0,0</w:t>
            </w:r>
          </w:p>
        </w:tc>
        <w:tc>
          <w:tcPr>
            <w:tcW w:w="1164" w:type="dxa"/>
          </w:tcPr>
          <w:p w14:paraId="74C8A5EF" w14:textId="77777777" w:rsidR="001E460A" w:rsidRPr="00060180" w:rsidRDefault="001E460A" w:rsidP="001E460A">
            <w:pPr>
              <w:ind w:right="-284"/>
              <w:rPr>
                <w:sz w:val="28"/>
                <w:szCs w:val="28"/>
              </w:rPr>
            </w:pPr>
            <w:r w:rsidRPr="00060180">
              <w:rPr>
                <w:sz w:val="28"/>
                <w:szCs w:val="28"/>
              </w:rPr>
              <w:t>0,0</w:t>
            </w:r>
          </w:p>
        </w:tc>
        <w:tc>
          <w:tcPr>
            <w:tcW w:w="1134" w:type="dxa"/>
          </w:tcPr>
          <w:p w14:paraId="5092C3C0" w14:textId="77777777" w:rsidR="001E460A" w:rsidRPr="00060180" w:rsidRDefault="001E460A" w:rsidP="001E460A">
            <w:pPr>
              <w:ind w:right="-284"/>
              <w:rPr>
                <w:sz w:val="28"/>
                <w:szCs w:val="28"/>
              </w:rPr>
            </w:pPr>
            <w:r w:rsidRPr="00060180">
              <w:rPr>
                <w:sz w:val="28"/>
                <w:szCs w:val="28"/>
              </w:rPr>
              <w:t>0,0</w:t>
            </w:r>
          </w:p>
        </w:tc>
        <w:tc>
          <w:tcPr>
            <w:tcW w:w="1417" w:type="dxa"/>
          </w:tcPr>
          <w:p w14:paraId="296C7564" w14:textId="77777777" w:rsidR="001E460A" w:rsidRPr="00060180" w:rsidRDefault="001E460A" w:rsidP="001E460A">
            <w:pPr>
              <w:ind w:right="-284"/>
              <w:rPr>
                <w:sz w:val="28"/>
                <w:szCs w:val="28"/>
              </w:rPr>
            </w:pPr>
            <w:r w:rsidRPr="00060180">
              <w:rPr>
                <w:sz w:val="28"/>
                <w:szCs w:val="28"/>
              </w:rPr>
              <w:t>0,0</w:t>
            </w:r>
          </w:p>
        </w:tc>
        <w:tc>
          <w:tcPr>
            <w:tcW w:w="1276" w:type="dxa"/>
          </w:tcPr>
          <w:p w14:paraId="40E05299" w14:textId="77777777" w:rsidR="001E460A" w:rsidRPr="00060180" w:rsidRDefault="001E460A" w:rsidP="001E460A">
            <w:pPr>
              <w:ind w:right="-284"/>
              <w:rPr>
                <w:sz w:val="28"/>
                <w:szCs w:val="28"/>
              </w:rPr>
            </w:pPr>
            <w:r w:rsidRPr="00060180">
              <w:rPr>
                <w:sz w:val="28"/>
                <w:szCs w:val="28"/>
              </w:rPr>
              <w:t>0,0</w:t>
            </w:r>
          </w:p>
        </w:tc>
        <w:tc>
          <w:tcPr>
            <w:tcW w:w="1134" w:type="dxa"/>
          </w:tcPr>
          <w:p w14:paraId="78CD862E" w14:textId="77777777" w:rsidR="001E460A" w:rsidRPr="00060180" w:rsidRDefault="001E460A" w:rsidP="001E460A">
            <w:pPr>
              <w:ind w:right="-284"/>
              <w:rPr>
                <w:sz w:val="28"/>
                <w:szCs w:val="28"/>
              </w:rPr>
            </w:pPr>
            <w:r w:rsidRPr="00060180">
              <w:rPr>
                <w:sz w:val="28"/>
                <w:szCs w:val="28"/>
              </w:rPr>
              <w:t>0,0</w:t>
            </w:r>
          </w:p>
        </w:tc>
        <w:tc>
          <w:tcPr>
            <w:tcW w:w="1559" w:type="dxa"/>
            <w:vMerge/>
          </w:tcPr>
          <w:p w14:paraId="7FA1814D" w14:textId="77777777" w:rsidR="001E460A" w:rsidRPr="00060180" w:rsidRDefault="001E460A" w:rsidP="001E460A">
            <w:pPr>
              <w:ind w:right="-284"/>
              <w:rPr>
                <w:sz w:val="28"/>
                <w:szCs w:val="28"/>
              </w:rPr>
            </w:pPr>
          </w:p>
        </w:tc>
        <w:tc>
          <w:tcPr>
            <w:tcW w:w="993" w:type="dxa"/>
            <w:gridSpan w:val="2"/>
            <w:vMerge/>
            <w:vAlign w:val="center"/>
          </w:tcPr>
          <w:p w14:paraId="71EA6B12" w14:textId="77777777" w:rsidR="001E460A" w:rsidRPr="00060180" w:rsidRDefault="001E460A" w:rsidP="001E460A">
            <w:pPr>
              <w:ind w:right="-284"/>
              <w:rPr>
                <w:sz w:val="28"/>
                <w:szCs w:val="28"/>
              </w:rPr>
            </w:pPr>
          </w:p>
        </w:tc>
      </w:tr>
      <w:tr w:rsidR="001E460A" w:rsidRPr="00060180" w14:paraId="08418BD2" w14:textId="77777777" w:rsidTr="007A0F0C">
        <w:trPr>
          <w:gridAfter w:val="1"/>
          <w:wAfter w:w="50" w:type="dxa"/>
        </w:trPr>
        <w:tc>
          <w:tcPr>
            <w:tcW w:w="820" w:type="dxa"/>
            <w:vMerge/>
          </w:tcPr>
          <w:p w14:paraId="16EF2A78" w14:textId="77777777" w:rsidR="001E460A" w:rsidRPr="00060180" w:rsidRDefault="001E460A" w:rsidP="001E460A">
            <w:pPr>
              <w:ind w:right="-284"/>
              <w:rPr>
                <w:sz w:val="28"/>
                <w:szCs w:val="28"/>
              </w:rPr>
            </w:pPr>
          </w:p>
        </w:tc>
        <w:tc>
          <w:tcPr>
            <w:tcW w:w="2895" w:type="dxa"/>
            <w:vMerge/>
          </w:tcPr>
          <w:p w14:paraId="703CFBC8" w14:textId="77777777" w:rsidR="001E460A" w:rsidRPr="00060180" w:rsidRDefault="001E460A" w:rsidP="001E460A">
            <w:pPr>
              <w:ind w:right="-284"/>
              <w:rPr>
                <w:sz w:val="28"/>
                <w:szCs w:val="28"/>
              </w:rPr>
            </w:pPr>
          </w:p>
        </w:tc>
        <w:tc>
          <w:tcPr>
            <w:tcW w:w="1671" w:type="dxa"/>
          </w:tcPr>
          <w:p w14:paraId="6E941EB7" w14:textId="77777777" w:rsidR="001E460A" w:rsidRPr="00060180" w:rsidRDefault="001E460A" w:rsidP="001E460A">
            <w:pPr>
              <w:ind w:right="-284"/>
              <w:rPr>
                <w:sz w:val="28"/>
                <w:szCs w:val="28"/>
              </w:rPr>
            </w:pPr>
            <w:r w:rsidRPr="00060180">
              <w:rPr>
                <w:sz w:val="28"/>
                <w:szCs w:val="28"/>
              </w:rPr>
              <w:t>местный бюджет**</w:t>
            </w:r>
          </w:p>
        </w:tc>
        <w:tc>
          <w:tcPr>
            <w:tcW w:w="1276" w:type="dxa"/>
          </w:tcPr>
          <w:p w14:paraId="436B4472" w14:textId="77777777" w:rsidR="001E460A" w:rsidRPr="00060180" w:rsidRDefault="001E460A" w:rsidP="001E460A">
            <w:pPr>
              <w:ind w:right="-284"/>
              <w:rPr>
                <w:sz w:val="28"/>
                <w:szCs w:val="28"/>
              </w:rPr>
            </w:pPr>
            <w:r w:rsidRPr="00060180">
              <w:rPr>
                <w:sz w:val="28"/>
                <w:szCs w:val="28"/>
              </w:rPr>
              <w:t>7,4</w:t>
            </w:r>
          </w:p>
        </w:tc>
        <w:tc>
          <w:tcPr>
            <w:tcW w:w="1164" w:type="dxa"/>
          </w:tcPr>
          <w:p w14:paraId="052DADE6" w14:textId="77777777" w:rsidR="001E460A" w:rsidRPr="00060180" w:rsidRDefault="001E460A" w:rsidP="001E460A">
            <w:pPr>
              <w:ind w:right="-284"/>
              <w:rPr>
                <w:sz w:val="28"/>
                <w:szCs w:val="28"/>
              </w:rPr>
            </w:pPr>
            <w:r w:rsidRPr="00060180">
              <w:rPr>
                <w:sz w:val="28"/>
                <w:szCs w:val="28"/>
              </w:rPr>
              <w:t>7,4</w:t>
            </w:r>
          </w:p>
        </w:tc>
        <w:tc>
          <w:tcPr>
            <w:tcW w:w="1134" w:type="dxa"/>
          </w:tcPr>
          <w:p w14:paraId="4474F3EC" w14:textId="77777777" w:rsidR="001E460A" w:rsidRPr="00060180" w:rsidRDefault="001E460A" w:rsidP="001E460A">
            <w:pPr>
              <w:ind w:right="-284"/>
              <w:rPr>
                <w:sz w:val="28"/>
                <w:szCs w:val="28"/>
              </w:rPr>
            </w:pPr>
            <w:r w:rsidRPr="00060180">
              <w:rPr>
                <w:sz w:val="28"/>
                <w:szCs w:val="28"/>
              </w:rPr>
              <w:t>0,0</w:t>
            </w:r>
          </w:p>
        </w:tc>
        <w:tc>
          <w:tcPr>
            <w:tcW w:w="1417" w:type="dxa"/>
          </w:tcPr>
          <w:p w14:paraId="55BE7462" w14:textId="77777777" w:rsidR="001E460A" w:rsidRPr="00060180" w:rsidRDefault="001E460A" w:rsidP="001E460A">
            <w:pPr>
              <w:ind w:right="-284"/>
              <w:rPr>
                <w:sz w:val="28"/>
                <w:szCs w:val="28"/>
              </w:rPr>
            </w:pPr>
            <w:r w:rsidRPr="00060180">
              <w:rPr>
                <w:sz w:val="28"/>
                <w:szCs w:val="28"/>
              </w:rPr>
              <w:t>0,0</w:t>
            </w:r>
          </w:p>
        </w:tc>
        <w:tc>
          <w:tcPr>
            <w:tcW w:w="1276" w:type="dxa"/>
          </w:tcPr>
          <w:p w14:paraId="0683B0AB" w14:textId="77777777" w:rsidR="001E460A" w:rsidRPr="00060180" w:rsidRDefault="001E460A" w:rsidP="001E460A">
            <w:pPr>
              <w:ind w:right="-284"/>
              <w:rPr>
                <w:sz w:val="28"/>
                <w:szCs w:val="28"/>
              </w:rPr>
            </w:pPr>
            <w:r w:rsidRPr="00060180">
              <w:rPr>
                <w:sz w:val="28"/>
                <w:szCs w:val="28"/>
              </w:rPr>
              <w:t>0,0</w:t>
            </w:r>
          </w:p>
        </w:tc>
        <w:tc>
          <w:tcPr>
            <w:tcW w:w="1134" w:type="dxa"/>
          </w:tcPr>
          <w:p w14:paraId="051D342A" w14:textId="77777777" w:rsidR="001E460A" w:rsidRPr="00060180" w:rsidRDefault="001E460A" w:rsidP="001E460A">
            <w:pPr>
              <w:ind w:right="-284"/>
              <w:rPr>
                <w:sz w:val="28"/>
                <w:szCs w:val="28"/>
              </w:rPr>
            </w:pPr>
            <w:r w:rsidRPr="00060180">
              <w:rPr>
                <w:sz w:val="28"/>
                <w:szCs w:val="28"/>
              </w:rPr>
              <w:t>0,0</w:t>
            </w:r>
          </w:p>
        </w:tc>
        <w:tc>
          <w:tcPr>
            <w:tcW w:w="1559" w:type="dxa"/>
            <w:vMerge/>
          </w:tcPr>
          <w:p w14:paraId="4C66F0E5" w14:textId="77777777" w:rsidR="001E460A" w:rsidRPr="00060180" w:rsidRDefault="001E460A" w:rsidP="001E460A">
            <w:pPr>
              <w:ind w:right="-284"/>
              <w:rPr>
                <w:sz w:val="28"/>
                <w:szCs w:val="28"/>
              </w:rPr>
            </w:pPr>
          </w:p>
        </w:tc>
        <w:tc>
          <w:tcPr>
            <w:tcW w:w="993" w:type="dxa"/>
            <w:gridSpan w:val="2"/>
            <w:vMerge/>
            <w:vAlign w:val="center"/>
          </w:tcPr>
          <w:p w14:paraId="24345F87" w14:textId="77777777" w:rsidR="001E460A" w:rsidRPr="00060180" w:rsidRDefault="001E460A" w:rsidP="001E460A">
            <w:pPr>
              <w:ind w:right="-284"/>
              <w:rPr>
                <w:sz w:val="28"/>
                <w:szCs w:val="28"/>
              </w:rPr>
            </w:pPr>
          </w:p>
        </w:tc>
      </w:tr>
      <w:tr w:rsidR="001E460A" w:rsidRPr="00060180" w14:paraId="7B47F5B9" w14:textId="77777777" w:rsidTr="007A0F0C">
        <w:trPr>
          <w:gridAfter w:val="1"/>
          <w:wAfter w:w="50" w:type="dxa"/>
        </w:trPr>
        <w:tc>
          <w:tcPr>
            <w:tcW w:w="820" w:type="dxa"/>
            <w:vMerge/>
          </w:tcPr>
          <w:p w14:paraId="559DBF98" w14:textId="77777777" w:rsidR="001E460A" w:rsidRPr="00060180" w:rsidRDefault="001E460A" w:rsidP="001E460A">
            <w:pPr>
              <w:ind w:right="-284"/>
              <w:rPr>
                <w:sz w:val="28"/>
                <w:szCs w:val="28"/>
              </w:rPr>
            </w:pPr>
          </w:p>
        </w:tc>
        <w:tc>
          <w:tcPr>
            <w:tcW w:w="2895" w:type="dxa"/>
            <w:vMerge/>
          </w:tcPr>
          <w:p w14:paraId="1FCC0EED" w14:textId="77777777" w:rsidR="001E460A" w:rsidRPr="00060180" w:rsidRDefault="001E460A" w:rsidP="001E460A">
            <w:pPr>
              <w:ind w:right="-284"/>
              <w:rPr>
                <w:sz w:val="28"/>
                <w:szCs w:val="28"/>
              </w:rPr>
            </w:pPr>
          </w:p>
        </w:tc>
        <w:tc>
          <w:tcPr>
            <w:tcW w:w="1671" w:type="dxa"/>
          </w:tcPr>
          <w:p w14:paraId="7265525E" w14:textId="77777777" w:rsidR="001E460A" w:rsidRPr="00060180" w:rsidRDefault="001E460A" w:rsidP="001E460A">
            <w:pPr>
              <w:ind w:right="-284"/>
              <w:rPr>
                <w:sz w:val="28"/>
                <w:szCs w:val="28"/>
              </w:rPr>
            </w:pPr>
            <w:r w:rsidRPr="00060180">
              <w:rPr>
                <w:sz w:val="28"/>
                <w:szCs w:val="28"/>
              </w:rPr>
              <w:t>внебюджетные источники</w:t>
            </w:r>
          </w:p>
        </w:tc>
        <w:tc>
          <w:tcPr>
            <w:tcW w:w="1276" w:type="dxa"/>
          </w:tcPr>
          <w:p w14:paraId="3415C9CC" w14:textId="77777777" w:rsidR="001E460A" w:rsidRPr="00060180" w:rsidRDefault="001E460A" w:rsidP="001E460A">
            <w:pPr>
              <w:ind w:right="-284"/>
              <w:rPr>
                <w:sz w:val="28"/>
                <w:szCs w:val="28"/>
              </w:rPr>
            </w:pPr>
            <w:r w:rsidRPr="00060180">
              <w:rPr>
                <w:sz w:val="28"/>
                <w:szCs w:val="28"/>
              </w:rPr>
              <w:t>0,0</w:t>
            </w:r>
          </w:p>
        </w:tc>
        <w:tc>
          <w:tcPr>
            <w:tcW w:w="1164" w:type="dxa"/>
          </w:tcPr>
          <w:p w14:paraId="42EB7572" w14:textId="77777777" w:rsidR="001E460A" w:rsidRPr="00060180" w:rsidRDefault="001E460A" w:rsidP="001E460A">
            <w:pPr>
              <w:ind w:right="-284"/>
              <w:rPr>
                <w:sz w:val="28"/>
                <w:szCs w:val="28"/>
              </w:rPr>
            </w:pPr>
            <w:r w:rsidRPr="00060180">
              <w:rPr>
                <w:sz w:val="28"/>
                <w:szCs w:val="28"/>
              </w:rPr>
              <w:t>0,0</w:t>
            </w:r>
          </w:p>
        </w:tc>
        <w:tc>
          <w:tcPr>
            <w:tcW w:w="1134" w:type="dxa"/>
          </w:tcPr>
          <w:p w14:paraId="5E056430" w14:textId="77777777" w:rsidR="001E460A" w:rsidRPr="00060180" w:rsidRDefault="001E460A" w:rsidP="001E460A">
            <w:pPr>
              <w:ind w:right="-284"/>
              <w:rPr>
                <w:sz w:val="28"/>
                <w:szCs w:val="28"/>
              </w:rPr>
            </w:pPr>
            <w:r w:rsidRPr="00060180">
              <w:rPr>
                <w:sz w:val="28"/>
                <w:szCs w:val="28"/>
              </w:rPr>
              <w:t>0,0</w:t>
            </w:r>
          </w:p>
        </w:tc>
        <w:tc>
          <w:tcPr>
            <w:tcW w:w="1417" w:type="dxa"/>
          </w:tcPr>
          <w:p w14:paraId="0FE1741C" w14:textId="77777777" w:rsidR="001E460A" w:rsidRPr="00060180" w:rsidRDefault="001E460A" w:rsidP="001E460A">
            <w:pPr>
              <w:ind w:right="-284"/>
              <w:rPr>
                <w:sz w:val="28"/>
                <w:szCs w:val="28"/>
              </w:rPr>
            </w:pPr>
            <w:r w:rsidRPr="00060180">
              <w:rPr>
                <w:sz w:val="28"/>
                <w:szCs w:val="28"/>
              </w:rPr>
              <w:t>0,0</w:t>
            </w:r>
          </w:p>
        </w:tc>
        <w:tc>
          <w:tcPr>
            <w:tcW w:w="1276" w:type="dxa"/>
          </w:tcPr>
          <w:p w14:paraId="57301483" w14:textId="77777777" w:rsidR="001E460A" w:rsidRPr="00060180" w:rsidRDefault="001E460A" w:rsidP="001E460A">
            <w:pPr>
              <w:ind w:right="-284"/>
              <w:rPr>
                <w:sz w:val="28"/>
                <w:szCs w:val="28"/>
              </w:rPr>
            </w:pPr>
            <w:r w:rsidRPr="00060180">
              <w:rPr>
                <w:sz w:val="28"/>
                <w:szCs w:val="28"/>
              </w:rPr>
              <w:t>0,0</w:t>
            </w:r>
          </w:p>
        </w:tc>
        <w:tc>
          <w:tcPr>
            <w:tcW w:w="1134" w:type="dxa"/>
          </w:tcPr>
          <w:p w14:paraId="6A8FC439" w14:textId="77777777" w:rsidR="001E460A" w:rsidRPr="00060180" w:rsidRDefault="001E460A" w:rsidP="001E460A">
            <w:pPr>
              <w:ind w:right="-284"/>
              <w:rPr>
                <w:sz w:val="28"/>
                <w:szCs w:val="28"/>
              </w:rPr>
            </w:pPr>
            <w:r w:rsidRPr="00060180">
              <w:rPr>
                <w:sz w:val="28"/>
                <w:szCs w:val="28"/>
              </w:rPr>
              <w:t>0,0</w:t>
            </w:r>
          </w:p>
        </w:tc>
        <w:tc>
          <w:tcPr>
            <w:tcW w:w="1559" w:type="dxa"/>
            <w:vMerge/>
          </w:tcPr>
          <w:p w14:paraId="2867A85C" w14:textId="77777777" w:rsidR="001E460A" w:rsidRPr="00060180" w:rsidRDefault="001E460A" w:rsidP="001E460A">
            <w:pPr>
              <w:ind w:right="-284"/>
              <w:rPr>
                <w:sz w:val="28"/>
                <w:szCs w:val="28"/>
              </w:rPr>
            </w:pPr>
          </w:p>
        </w:tc>
        <w:tc>
          <w:tcPr>
            <w:tcW w:w="993" w:type="dxa"/>
            <w:gridSpan w:val="2"/>
            <w:vMerge/>
            <w:vAlign w:val="center"/>
          </w:tcPr>
          <w:p w14:paraId="2BB2893F" w14:textId="77777777" w:rsidR="001E460A" w:rsidRPr="00060180" w:rsidRDefault="001E460A" w:rsidP="001E460A">
            <w:pPr>
              <w:ind w:right="-284"/>
              <w:rPr>
                <w:sz w:val="28"/>
                <w:szCs w:val="28"/>
              </w:rPr>
            </w:pPr>
          </w:p>
        </w:tc>
      </w:tr>
      <w:tr w:rsidR="001E460A" w:rsidRPr="00060180" w14:paraId="489538E6" w14:textId="77777777" w:rsidTr="007A0F0C">
        <w:trPr>
          <w:gridAfter w:val="1"/>
          <w:wAfter w:w="50" w:type="dxa"/>
        </w:trPr>
        <w:tc>
          <w:tcPr>
            <w:tcW w:w="820" w:type="dxa"/>
            <w:vMerge w:val="restart"/>
          </w:tcPr>
          <w:p w14:paraId="12AAB11F" w14:textId="0352DE68" w:rsidR="001E460A" w:rsidRPr="00060180" w:rsidRDefault="001E460A" w:rsidP="004C189B">
            <w:pPr>
              <w:ind w:right="-284"/>
              <w:rPr>
                <w:sz w:val="28"/>
                <w:szCs w:val="28"/>
              </w:rPr>
            </w:pPr>
            <w:r w:rsidRPr="00060180">
              <w:rPr>
                <w:sz w:val="28"/>
                <w:szCs w:val="28"/>
              </w:rPr>
              <w:t>1.1.1</w:t>
            </w:r>
            <w:r w:rsidR="004C189B">
              <w:rPr>
                <w:sz w:val="28"/>
                <w:szCs w:val="28"/>
              </w:rPr>
              <w:t>2</w:t>
            </w:r>
          </w:p>
        </w:tc>
        <w:tc>
          <w:tcPr>
            <w:tcW w:w="2895" w:type="dxa"/>
            <w:vMerge w:val="restart"/>
          </w:tcPr>
          <w:p w14:paraId="3959AFEE" w14:textId="77777777" w:rsidR="001E460A" w:rsidRPr="00060180" w:rsidRDefault="001E460A" w:rsidP="001E460A">
            <w:pPr>
              <w:ind w:right="-284"/>
              <w:rPr>
                <w:sz w:val="28"/>
                <w:szCs w:val="28"/>
              </w:rPr>
            </w:pPr>
            <w:r w:rsidRPr="00060180">
              <w:rPr>
                <w:sz w:val="28"/>
                <w:szCs w:val="28"/>
              </w:rPr>
              <w:t>Содержание, обслуживание, ремонт обочин автомобильных дорог ст. Васюринской</w:t>
            </w:r>
          </w:p>
        </w:tc>
        <w:tc>
          <w:tcPr>
            <w:tcW w:w="1671" w:type="dxa"/>
          </w:tcPr>
          <w:p w14:paraId="40BF03BE" w14:textId="77777777" w:rsidR="001E460A" w:rsidRPr="00060180" w:rsidRDefault="001E460A" w:rsidP="001E460A">
            <w:pPr>
              <w:ind w:right="-284"/>
              <w:rPr>
                <w:sz w:val="28"/>
                <w:szCs w:val="28"/>
              </w:rPr>
            </w:pPr>
            <w:r w:rsidRPr="00060180">
              <w:rPr>
                <w:sz w:val="28"/>
                <w:szCs w:val="28"/>
              </w:rPr>
              <w:t>всего</w:t>
            </w:r>
          </w:p>
        </w:tc>
        <w:tc>
          <w:tcPr>
            <w:tcW w:w="1276" w:type="dxa"/>
          </w:tcPr>
          <w:p w14:paraId="7AFF7865" w14:textId="1759E7E3" w:rsidR="001E460A" w:rsidRPr="00060180" w:rsidRDefault="001E460A" w:rsidP="001E460A">
            <w:pPr>
              <w:ind w:right="-284"/>
              <w:rPr>
                <w:sz w:val="28"/>
                <w:szCs w:val="28"/>
              </w:rPr>
            </w:pPr>
            <w:r w:rsidRPr="00060180">
              <w:rPr>
                <w:sz w:val="28"/>
                <w:szCs w:val="28"/>
              </w:rPr>
              <w:t>859,9</w:t>
            </w:r>
          </w:p>
        </w:tc>
        <w:tc>
          <w:tcPr>
            <w:tcW w:w="1164" w:type="dxa"/>
          </w:tcPr>
          <w:p w14:paraId="35BABBDE" w14:textId="77777777" w:rsidR="001E460A" w:rsidRPr="00060180" w:rsidRDefault="001E460A" w:rsidP="001E460A">
            <w:pPr>
              <w:ind w:right="-284"/>
              <w:rPr>
                <w:sz w:val="28"/>
                <w:szCs w:val="28"/>
              </w:rPr>
            </w:pPr>
            <w:r w:rsidRPr="00060180">
              <w:rPr>
                <w:sz w:val="28"/>
                <w:szCs w:val="28"/>
              </w:rPr>
              <w:t>0,0</w:t>
            </w:r>
          </w:p>
        </w:tc>
        <w:tc>
          <w:tcPr>
            <w:tcW w:w="1134" w:type="dxa"/>
          </w:tcPr>
          <w:p w14:paraId="57C6132E" w14:textId="77777777" w:rsidR="001E460A" w:rsidRPr="00060180" w:rsidRDefault="001E460A" w:rsidP="001E460A">
            <w:pPr>
              <w:ind w:right="-284"/>
              <w:rPr>
                <w:sz w:val="28"/>
                <w:szCs w:val="28"/>
              </w:rPr>
            </w:pPr>
            <w:r w:rsidRPr="00060180">
              <w:rPr>
                <w:sz w:val="28"/>
                <w:szCs w:val="28"/>
              </w:rPr>
              <w:t>859,9</w:t>
            </w:r>
          </w:p>
        </w:tc>
        <w:tc>
          <w:tcPr>
            <w:tcW w:w="1417" w:type="dxa"/>
          </w:tcPr>
          <w:p w14:paraId="64DABC40" w14:textId="77777777" w:rsidR="001E460A" w:rsidRPr="00060180" w:rsidRDefault="001E460A" w:rsidP="001E460A">
            <w:pPr>
              <w:ind w:right="-284"/>
              <w:rPr>
                <w:sz w:val="28"/>
                <w:szCs w:val="28"/>
              </w:rPr>
            </w:pPr>
            <w:r w:rsidRPr="00060180">
              <w:rPr>
                <w:sz w:val="28"/>
                <w:szCs w:val="28"/>
              </w:rPr>
              <w:t>0,0</w:t>
            </w:r>
          </w:p>
        </w:tc>
        <w:tc>
          <w:tcPr>
            <w:tcW w:w="1276" w:type="dxa"/>
          </w:tcPr>
          <w:p w14:paraId="3674DCB6" w14:textId="77777777" w:rsidR="001E460A" w:rsidRPr="00060180" w:rsidRDefault="001E460A" w:rsidP="001E460A">
            <w:pPr>
              <w:ind w:right="-284"/>
              <w:rPr>
                <w:sz w:val="28"/>
                <w:szCs w:val="28"/>
              </w:rPr>
            </w:pPr>
            <w:r w:rsidRPr="00060180">
              <w:rPr>
                <w:sz w:val="28"/>
                <w:szCs w:val="28"/>
              </w:rPr>
              <w:t>0,0</w:t>
            </w:r>
          </w:p>
        </w:tc>
        <w:tc>
          <w:tcPr>
            <w:tcW w:w="1134" w:type="dxa"/>
          </w:tcPr>
          <w:p w14:paraId="3C43F674" w14:textId="6D686BD2" w:rsidR="001E460A" w:rsidRPr="00060180" w:rsidRDefault="001E460A" w:rsidP="001E460A">
            <w:pPr>
              <w:ind w:right="-284"/>
              <w:rPr>
                <w:sz w:val="28"/>
                <w:szCs w:val="28"/>
              </w:rPr>
            </w:pPr>
            <w:r w:rsidRPr="00060180">
              <w:rPr>
                <w:sz w:val="28"/>
                <w:szCs w:val="28"/>
              </w:rPr>
              <w:t>0,0</w:t>
            </w:r>
          </w:p>
        </w:tc>
        <w:tc>
          <w:tcPr>
            <w:tcW w:w="1559" w:type="dxa"/>
            <w:vMerge w:val="restart"/>
          </w:tcPr>
          <w:p w14:paraId="16528CCC" w14:textId="77777777" w:rsidR="001E460A" w:rsidRPr="00625B37" w:rsidRDefault="001E460A" w:rsidP="001E460A">
            <w:pPr>
              <w:ind w:right="-284"/>
            </w:pPr>
            <w:r w:rsidRPr="00625B37">
              <w:t xml:space="preserve">Приведение обочин в нормативное состояние </w:t>
            </w:r>
          </w:p>
          <w:p w14:paraId="77F01A9D" w14:textId="77777777" w:rsidR="001E460A" w:rsidRPr="00625B37" w:rsidRDefault="001E460A" w:rsidP="001E460A">
            <w:pPr>
              <w:ind w:right="-284"/>
            </w:pPr>
            <w:r w:rsidRPr="00625B37">
              <w:t>2021 г.- км</w:t>
            </w:r>
          </w:p>
          <w:p w14:paraId="5139F531" w14:textId="77777777" w:rsidR="001E460A" w:rsidRPr="00625B37" w:rsidRDefault="001E460A" w:rsidP="001E460A">
            <w:pPr>
              <w:ind w:right="-284"/>
            </w:pPr>
            <w:r w:rsidRPr="00625B37">
              <w:t>2022 г. – 2,0км</w:t>
            </w:r>
          </w:p>
          <w:p w14:paraId="378031E4" w14:textId="2519A5A3" w:rsidR="001E460A" w:rsidRPr="00625B37" w:rsidRDefault="001E460A" w:rsidP="001E460A">
            <w:pPr>
              <w:ind w:right="-284"/>
            </w:pPr>
            <w:r w:rsidRPr="00625B37">
              <w:t>2023 г. – км</w:t>
            </w:r>
          </w:p>
          <w:p w14:paraId="4C06D08B" w14:textId="77777777" w:rsidR="001E460A" w:rsidRPr="00625B37" w:rsidRDefault="001E460A" w:rsidP="001E460A">
            <w:pPr>
              <w:ind w:right="-284"/>
            </w:pPr>
            <w:r w:rsidRPr="00625B37">
              <w:t>2024 г. - км</w:t>
            </w:r>
          </w:p>
          <w:p w14:paraId="3C7B40BC" w14:textId="77777777" w:rsidR="001E460A" w:rsidRPr="00625B37" w:rsidRDefault="001E460A" w:rsidP="001E460A">
            <w:pPr>
              <w:ind w:right="-284"/>
            </w:pPr>
            <w:r w:rsidRPr="00625B37">
              <w:t>2025 г. - км.</w:t>
            </w:r>
          </w:p>
        </w:tc>
        <w:tc>
          <w:tcPr>
            <w:tcW w:w="993" w:type="dxa"/>
            <w:gridSpan w:val="2"/>
            <w:vMerge w:val="restart"/>
            <w:vAlign w:val="center"/>
          </w:tcPr>
          <w:p w14:paraId="5F6F36C6" w14:textId="77777777" w:rsidR="001E460A" w:rsidRPr="00625B37" w:rsidRDefault="001E460A" w:rsidP="001E460A">
            <w:pPr>
              <w:ind w:right="-284"/>
            </w:pPr>
            <w:r w:rsidRPr="00625B37">
              <w:t>Администрация Васюринского сельского поселения</w:t>
            </w:r>
          </w:p>
        </w:tc>
      </w:tr>
      <w:tr w:rsidR="001E460A" w:rsidRPr="00060180" w14:paraId="3D2D3013" w14:textId="77777777" w:rsidTr="007A0F0C">
        <w:trPr>
          <w:gridAfter w:val="1"/>
          <w:wAfter w:w="50" w:type="dxa"/>
        </w:trPr>
        <w:tc>
          <w:tcPr>
            <w:tcW w:w="820" w:type="dxa"/>
            <w:vMerge/>
          </w:tcPr>
          <w:p w14:paraId="1FB4A9C5" w14:textId="77777777" w:rsidR="001E460A" w:rsidRPr="00060180" w:rsidRDefault="001E460A" w:rsidP="001E460A">
            <w:pPr>
              <w:ind w:right="-284"/>
              <w:rPr>
                <w:sz w:val="28"/>
                <w:szCs w:val="28"/>
              </w:rPr>
            </w:pPr>
          </w:p>
        </w:tc>
        <w:tc>
          <w:tcPr>
            <w:tcW w:w="2895" w:type="dxa"/>
            <w:vMerge/>
          </w:tcPr>
          <w:p w14:paraId="70E1B8B7" w14:textId="77777777" w:rsidR="001E460A" w:rsidRPr="00060180" w:rsidRDefault="001E460A" w:rsidP="001E460A">
            <w:pPr>
              <w:ind w:right="-284"/>
              <w:rPr>
                <w:sz w:val="28"/>
                <w:szCs w:val="28"/>
              </w:rPr>
            </w:pPr>
          </w:p>
        </w:tc>
        <w:tc>
          <w:tcPr>
            <w:tcW w:w="1671" w:type="dxa"/>
          </w:tcPr>
          <w:p w14:paraId="1E782FA1" w14:textId="77777777" w:rsidR="001E460A" w:rsidRPr="00060180" w:rsidRDefault="001E460A" w:rsidP="001E460A">
            <w:pPr>
              <w:ind w:right="-284"/>
              <w:rPr>
                <w:sz w:val="28"/>
                <w:szCs w:val="28"/>
              </w:rPr>
            </w:pPr>
            <w:r w:rsidRPr="00060180">
              <w:rPr>
                <w:sz w:val="28"/>
                <w:szCs w:val="28"/>
              </w:rPr>
              <w:t>краевой бюджет</w:t>
            </w:r>
          </w:p>
        </w:tc>
        <w:tc>
          <w:tcPr>
            <w:tcW w:w="1276" w:type="dxa"/>
          </w:tcPr>
          <w:p w14:paraId="03C803BE" w14:textId="77777777" w:rsidR="001E460A" w:rsidRPr="00060180" w:rsidRDefault="001E460A" w:rsidP="001E460A">
            <w:pPr>
              <w:ind w:right="-284"/>
              <w:rPr>
                <w:sz w:val="28"/>
                <w:szCs w:val="28"/>
              </w:rPr>
            </w:pPr>
            <w:r w:rsidRPr="00060180">
              <w:rPr>
                <w:sz w:val="28"/>
                <w:szCs w:val="28"/>
              </w:rPr>
              <w:t>0,0</w:t>
            </w:r>
          </w:p>
        </w:tc>
        <w:tc>
          <w:tcPr>
            <w:tcW w:w="1164" w:type="dxa"/>
          </w:tcPr>
          <w:p w14:paraId="2B4431BE" w14:textId="77777777" w:rsidR="001E460A" w:rsidRPr="00060180" w:rsidRDefault="001E460A" w:rsidP="001E460A">
            <w:pPr>
              <w:ind w:right="-284"/>
              <w:rPr>
                <w:sz w:val="28"/>
                <w:szCs w:val="28"/>
              </w:rPr>
            </w:pPr>
            <w:r w:rsidRPr="00060180">
              <w:rPr>
                <w:sz w:val="28"/>
                <w:szCs w:val="28"/>
              </w:rPr>
              <w:t>0,0</w:t>
            </w:r>
          </w:p>
        </w:tc>
        <w:tc>
          <w:tcPr>
            <w:tcW w:w="1134" w:type="dxa"/>
          </w:tcPr>
          <w:p w14:paraId="723515D2" w14:textId="77777777" w:rsidR="001E460A" w:rsidRPr="00060180" w:rsidRDefault="001E460A" w:rsidP="001E460A">
            <w:pPr>
              <w:ind w:right="-284"/>
              <w:rPr>
                <w:sz w:val="28"/>
                <w:szCs w:val="28"/>
              </w:rPr>
            </w:pPr>
            <w:r w:rsidRPr="00060180">
              <w:rPr>
                <w:sz w:val="28"/>
                <w:szCs w:val="28"/>
              </w:rPr>
              <w:t>0,0</w:t>
            </w:r>
          </w:p>
        </w:tc>
        <w:tc>
          <w:tcPr>
            <w:tcW w:w="1417" w:type="dxa"/>
          </w:tcPr>
          <w:p w14:paraId="79930449" w14:textId="77777777" w:rsidR="001E460A" w:rsidRPr="00060180" w:rsidRDefault="001E460A" w:rsidP="001E460A">
            <w:pPr>
              <w:ind w:right="-284"/>
              <w:rPr>
                <w:sz w:val="28"/>
                <w:szCs w:val="28"/>
              </w:rPr>
            </w:pPr>
            <w:r w:rsidRPr="00060180">
              <w:rPr>
                <w:sz w:val="28"/>
                <w:szCs w:val="28"/>
              </w:rPr>
              <w:t>0,0</w:t>
            </w:r>
          </w:p>
        </w:tc>
        <w:tc>
          <w:tcPr>
            <w:tcW w:w="1276" w:type="dxa"/>
          </w:tcPr>
          <w:p w14:paraId="18184D0C" w14:textId="77777777" w:rsidR="001E460A" w:rsidRPr="00060180" w:rsidRDefault="001E460A" w:rsidP="001E460A">
            <w:pPr>
              <w:ind w:right="-284"/>
              <w:rPr>
                <w:sz w:val="28"/>
                <w:szCs w:val="28"/>
              </w:rPr>
            </w:pPr>
            <w:r w:rsidRPr="00060180">
              <w:rPr>
                <w:sz w:val="28"/>
                <w:szCs w:val="28"/>
              </w:rPr>
              <w:t>0,0</w:t>
            </w:r>
          </w:p>
        </w:tc>
        <w:tc>
          <w:tcPr>
            <w:tcW w:w="1134" w:type="dxa"/>
          </w:tcPr>
          <w:p w14:paraId="775087D1" w14:textId="77777777" w:rsidR="001E460A" w:rsidRPr="00060180" w:rsidRDefault="001E460A" w:rsidP="001E460A">
            <w:pPr>
              <w:ind w:right="-284"/>
              <w:rPr>
                <w:sz w:val="28"/>
                <w:szCs w:val="28"/>
              </w:rPr>
            </w:pPr>
            <w:r w:rsidRPr="00060180">
              <w:rPr>
                <w:sz w:val="28"/>
                <w:szCs w:val="28"/>
              </w:rPr>
              <w:t>0,0</w:t>
            </w:r>
          </w:p>
        </w:tc>
        <w:tc>
          <w:tcPr>
            <w:tcW w:w="1559" w:type="dxa"/>
            <w:vMerge/>
          </w:tcPr>
          <w:p w14:paraId="6777618C" w14:textId="77777777" w:rsidR="001E460A" w:rsidRPr="00060180" w:rsidRDefault="001E460A" w:rsidP="001E460A">
            <w:pPr>
              <w:ind w:right="-284"/>
              <w:rPr>
                <w:sz w:val="28"/>
                <w:szCs w:val="28"/>
              </w:rPr>
            </w:pPr>
          </w:p>
        </w:tc>
        <w:tc>
          <w:tcPr>
            <w:tcW w:w="993" w:type="dxa"/>
            <w:gridSpan w:val="2"/>
            <w:vMerge/>
            <w:vAlign w:val="center"/>
          </w:tcPr>
          <w:p w14:paraId="69E6252D" w14:textId="77777777" w:rsidR="001E460A" w:rsidRPr="00060180" w:rsidRDefault="001E460A" w:rsidP="001E460A">
            <w:pPr>
              <w:ind w:right="-284"/>
              <w:rPr>
                <w:sz w:val="28"/>
                <w:szCs w:val="28"/>
              </w:rPr>
            </w:pPr>
          </w:p>
        </w:tc>
      </w:tr>
      <w:tr w:rsidR="001E460A" w:rsidRPr="00060180" w14:paraId="079A0022" w14:textId="77777777" w:rsidTr="007A0F0C">
        <w:trPr>
          <w:gridAfter w:val="1"/>
          <w:wAfter w:w="50" w:type="dxa"/>
        </w:trPr>
        <w:tc>
          <w:tcPr>
            <w:tcW w:w="820" w:type="dxa"/>
            <w:vMerge/>
          </w:tcPr>
          <w:p w14:paraId="099A24FE" w14:textId="77777777" w:rsidR="001E460A" w:rsidRPr="00060180" w:rsidRDefault="001E460A" w:rsidP="001E460A">
            <w:pPr>
              <w:ind w:right="-284"/>
              <w:rPr>
                <w:sz w:val="28"/>
                <w:szCs w:val="28"/>
              </w:rPr>
            </w:pPr>
          </w:p>
        </w:tc>
        <w:tc>
          <w:tcPr>
            <w:tcW w:w="2895" w:type="dxa"/>
            <w:vMerge/>
          </w:tcPr>
          <w:p w14:paraId="7989E0D0" w14:textId="77777777" w:rsidR="001E460A" w:rsidRPr="00060180" w:rsidRDefault="001E460A" w:rsidP="001E460A">
            <w:pPr>
              <w:ind w:right="-284"/>
              <w:rPr>
                <w:sz w:val="28"/>
                <w:szCs w:val="28"/>
              </w:rPr>
            </w:pPr>
          </w:p>
        </w:tc>
        <w:tc>
          <w:tcPr>
            <w:tcW w:w="1671" w:type="dxa"/>
          </w:tcPr>
          <w:p w14:paraId="398282C6" w14:textId="77777777" w:rsidR="001E460A" w:rsidRPr="00060180" w:rsidRDefault="001E460A" w:rsidP="001E460A">
            <w:pPr>
              <w:ind w:right="-284"/>
              <w:rPr>
                <w:sz w:val="28"/>
                <w:szCs w:val="28"/>
              </w:rPr>
            </w:pPr>
            <w:r w:rsidRPr="00060180">
              <w:rPr>
                <w:sz w:val="28"/>
                <w:szCs w:val="28"/>
              </w:rPr>
              <w:t>федеральный бюджет</w:t>
            </w:r>
          </w:p>
        </w:tc>
        <w:tc>
          <w:tcPr>
            <w:tcW w:w="1276" w:type="dxa"/>
          </w:tcPr>
          <w:p w14:paraId="5EDFBF78" w14:textId="77777777" w:rsidR="001E460A" w:rsidRPr="00060180" w:rsidRDefault="001E460A" w:rsidP="001E460A">
            <w:pPr>
              <w:ind w:right="-284"/>
              <w:rPr>
                <w:sz w:val="28"/>
                <w:szCs w:val="28"/>
              </w:rPr>
            </w:pPr>
            <w:r w:rsidRPr="00060180">
              <w:rPr>
                <w:sz w:val="28"/>
                <w:szCs w:val="28"/>
              </w:rPr>
              <w:t>0,0</w:t>
            </w:r>
          </w:p>
        </w:tc>
        <w:tc>
          <w:tcPr>
            <w:tcW w:w="1164" w:type="dxa"/>
          </w:tcPr>
          <w:p w14:paraId="48C13AC1" w14:textId="77777777" w:rsidR="001E460A" w:rsidRPr="00060180" w:rsidRDefault="001E460A" w:rsidP="001E460A">
            <w:pPr>
              <w:ind w:right="-284"/>
              <w:rPr>
                <w:sz w:val="28"/>
                <w:szCs w:val="28"/>
              </w:rPr>
            </w:pPr>
            <w:r w:rsidRPr="00060180">
              <w:rPr>
                <w:sz w:val="28"/>
                <w:szCs w:val="28"/>
              </w:rPr>
              <w:t>0,0</w:t>
            </w:r>
          </w:p>
        </w:tc>
        <w:tc>
          <w:tcPr>
            <w:tcW w:w="1134" w:type="dxa"/>
          </w:tcPr>
          <w:p w14:paraId="37F7E7FD" w14:textId="77777777" w:rsidR="001E460A" w:rsidRPr="00060180" w:rsidRDefault="001E460A" w:rsidP="001E460A">
            <w:pPr>
              <w:ind w:right="-284"/>
              <w:rPr>
                <w:sz w:val="28"/>
                <w:szCs w:val="28"/>
              </w:rPr>
            </w:pPr>
            <w:r w:rsidRPr="00060180">
              <w:rPr>
                <w:sz w:val="28"/>
                <w:szCs w:val="28"/>
              </w:rPr>
              <w:t>0,0</w:t>
            </w:r>
          </w:p>
        </w:tc>
        <w:tc>
          <w:tcPr>
            <w:tcW w:w="1417" w:type="dxa"/>
          </w:tcPr>
          <w:p w14:paraId="3C8BA1A3" w14:textId="77777777" w:rsidR="001E460A" w:rsidRPr="00060180" w:rsidRDefault="001E460A" w:rsidP="001E460A">
            <w:pPr>
              <w:ind w:right="-284"/>
              <w:rPr>
                <w:sz w:val="28"/>
                <w:szCs w:val="28"/>
              </w:rPr>
            </w:pPr>
            <w:r w:rsidRPr="00060180">
              <w:rPr>
                <w:sz w:val="28"/>
                <w:szCs w:val="28"/>
              </w:rPr>
              <w:t>0,0</w:t>
            </w:r>
          </w:p>
        </w:tc>
        <w:tc>
          <w:tcPr>
            <w:tcW w:w="1276" w:type="dxa"/>
          </w:tcPr>
          <w:p w14:paraId="53C4C40E" w14:textId="77777777" w:rsidR="001E460A" w:rsidRPr="00060180" w:rsidRDefault="001E460A" w:rsidP="001E460A">
            <w:pPr>
              <w:ind w:right="-284"/>
              <w:rPr>
                <w:sz w:val="28"/>
                <w:szCs w:val="28"/>
              </w:rPr>
            </w:pPr>
            <w:r w:rsidRPr="00060180">
              <w:rPr>
                <w:sz w:val="28"/>
                <w:szCs w:val="28"/>
              </w:rPr>
              <w:t>0,0</w:t>
            </w:r>
          </w:p>
        </w:tc>
        <w:tc>
          <w:tcPr>
            <w:tcW w:w="1134" w:type="dxa"/>
          </w:tcPr>
          <w:p w14:paraId="3EA21EC2" w14:textId="77777777" w:rsidR="001E460A" w:rsidRPr="00060180" w:rsidRDefault="001E460A" w:rsidP="001E460A">
            <w:pPr>
              <w:ind w:right="-284"/>
              <w:rPr>
                <w:sz w:val="28"/>
                <w:szCs w:val="28"/>
              </w:rPr>
            </w:pPr>
            <w:r w:rsidRPr="00060180">
              <w:rPr>
                <w:sz w:val="28"/>
                <w:szCs w:val="28"/>
              </w:rPr>
              <w:t>0,0</w:t>
            </w:r>
          </w:p>
        </w:tc>
        <w:tc>
          <w:tcPr>
            <w:tcW w:w="1559" w:type="dxa"/>
            <w:vMerge/>
          </w:tcPr>
          <w:p w14:paraId="6C82D1DD" w14:textId="77777777" w:rsidR="001E460A" w:rsidRPr="00060180" w:rsidRDefault="001E460A" w:rsidP="001E460A">
            <w:pPr>
              <w:ind w:right="-284"/>
              <w:rPr>
                <w:sz w:val="28"/>
                <w:szCs w:val="28"/>
              </w:rPr>
            </w:pPr>
          </w:p>
        </w:tc>
        <w:tc>
          <w:tcPr>
            <w:tcW w:w="993" w:type="dxa"/>
            <w:gridSpan w:val="2"/>
            <w:vMerge/>
            <w:vAlign w:val="center"/>
          </w:tcPr>
          <w:p w14:paraId="71B9FFDF" w14:textId="77777777" w:rsidR="001E460A" w:rsidRPr="00060180" w:rsidRDefault="001E460A" w:rsidP="001E460A">
            <w:pPr>
              <w:ind w:right="-284"/>
              <w:rPr>
                <w:sz w:val="28"/>
                <w:szCs w:val="28"/>
              </w:rPr>
            </w:pPr>
          </w:p>
        </w:tc>
      </w:tr>
      <w:tr w:rsidR="001E460A" w:rsidRPr="00060180" w14:paraId="3FED6EBF" w14:textId="77777777" w:rsidTr="007A0F0C">
        <w:trPr>
          <w:gridAfter w:val="1"/>
          <w:wAfter w:w="50" w:type="dxa"/>
        </w:trPr>
        <w:tc>
          <w:tcPr>
            <w:tcW w:w="820" w:type="dxa"/>
            <w:vMerge/>
          </w:tcPr>
          <w:p w14:paraId="3A03BE0B" w14:textId="77777777" w:rsidR="001E460A" w:rsidRPr="00060180" w:rsidRDefault="001E460A" w:rsidP="001E460A">
            <w:pPr>
              <w:ind w:right="-284"/>
              <w:rPr>
                <w:sz w:val="28"/>
                <w:szCs w:val="28"/>
              </w:rPr>
            </w:pPr>
          </w:p>
        </w:tc>
        <w:tc>
          <w:tcPr>
            <w:tcW w:w="2895" w:type="dxa"/>
            <w:vMerge/>
          </w:tcPr>
          <w:p w14:paraId="3C9E6D7C" w14:textId="77777777" w:rsidR="001E460A" w:rsidRPr="00060180" w:rsidRDefault="001E460A" w:rsidP="001E460A">
            <w:pPr>
              <w:ind w:right="-284"/>
              <w:rPr>
                <w:sz w:val="28"/>
                <w:szCs w:val="28"/>
              </w:rPr>
            </w:pPr>
          </w:p>
        </w:tc>
        <w:tc>
          <w:tcPr>
            <w:tcW w:w="1671" w:type="dxa"/>
          </w:tcPr>
          <w:p w14:paraId="24DAFE72" w14:textId="77777777" w:rsidR="001E460A" w:rsidRPr="00060180" w:rsidRDefault="001E460A" w:rsidP="001E460A">
            <w:pPr>
              <w:ind w:right="-284"/>
              <w:rPr>
                <w:sz w:val="28"/>
                <w:szCs w:val="28"/>
              </w:rPr>
            </w:pPr>
            <w:r w:rsidRPr="00060180">
              <w:rPr>
                <w:sz w:val="28"/>
                <w:szCs w:val="28"/>
              </w:rPr>
              <w:t>местный бюджет**</w:t>
            </w:r>
          </w:p>
        </w:tc>
        <w:tc>
          <w:tcPr>
            <w:tcW w:w="1276" w:type="dxa"/>
          </w:tcPr>
          <w:p w14:paraId="00603170" w14:textId="6F21AD81" w:rsidR="001E460A" w:rsidRPr="00060180" w:rsidRDefault="001E460A" w:rsidP="001E460A">
            <w:pPr>
              <w:ind w:right="-284"/>
              <w:rPr>
                <w:sz w:val="28"/>
                <w:szCs w:val="28"/>
              </w:rPr>
            </w:pPr>
            <w:r w:rsidRPr="00060180">
              <w:rPr>
                <w:sz w:val="28"/>
                <w:szCs w:val="28"/>
              </w:rPr>
              <w:t>859,9</w:t>
            </w:r>
          </w:p>
        </w:tc>
        <w:tc>
          <w:tcPr>
            <w:tcW w:w="1164" w:type="dxa"/>
          </w:tcPr>
          <w:p w14:paraId="055536E2" w14:textId="77777777" w:rsidR="001E460A" w:rsidRPr="00060180" w:rsidRDefault="001E460A" w:rsidP="001E460A">
            <w:pPr>
              <w:ind w:right="-284"/>
              <w:rPr>
                <w:sz w:val="28"/>
                <w:szCs w:val="28"/>
              </w:rPr>
            </w:pPr>
            <w:r w:rsidRPr="00060180">
              <w:rPr>
                <w:sz w:val="28"/>
                <w:szCs w:val="28"/>
              </w:rPr>
              <w:t>0,0</w:t>
            </w:r>
          </w:p>
        </w:tc>
        <w:tc>
          <w:tcPr>
            <w:tcW w:w="1134" w:type="dxa"/>
          </w:tcPr>
          <w:p w14:paraId="3127417D" w14:textId="77777777" w:rsidR="001E460A" w:rsidRPr="00060180" w:rsidRDefault="001E460A" w:rsidP="001E460A">
            <w:pPr>
              <w:ind w:right="-284"/>
              <w:rPr>
                <w:sz w:val="28"/>
                <w:szCs w:val="28"/>
              </w:rPr>
            </w:pPr>
            <w:r w:rsidRPr="00060180">
              <w:rPr>
                <w:sz w:val="28"/>
                <w:szCs w:val="28"/>
              </w:rPr>
              <w:t>859,9</w:t>
            </w:r>
          </w:p>
        </w:tc>
        <w:tc>
          <w:tcPr>
            <w:tcW w:w="1417" w:type="dxa"/>
          </w:tcPr>
          <w:p w14:paraId="4A0821E7" w14:textId="77777777" w:rsidR="001E460A" w:rsidRPr="00060180" w:rsidRDefault="001E460A" w:rsidP="001E460A">
            <w:pPr>
              <w:ind w:right="-284"/>
              <w:rPr>
                <w:sz w:val="28"/>
                <w:szCs w:val="28"/>
              </w:rPr>
            </w:pPr>
            <w:r w:rsidRPr="00060180">
              <w:rPr>
                <w:sz w:val="28"/>
                <w:szCs w:val="28"/>
              </w:rPr>
              <w:t>0,0</w:t>
            </w:r>
          </w:p>
        </w:tc>
        <w:tc>
          <w:tcPr>
            <w:tcW w:w="1276" w:type="dxa"/>
          </w:tcPr>
          <w:p w14:paraId="35096523" w14:textId="77777777" w:rsidR="001E460A" w:rsidRPr="00060180" w:rsidRDefault="001E460A" w:rsidP="001E460A">
            <w:pPr>
              <w:ind w:right="-284"/>
              <w:rPr>
                <w:sz w:val="28"/>
                <w:szCs w:val="28"/>
              </w:rPr>
            </w:pPr>
            <w:r w:rsidRPr="00060180">
              <w:rPr>
                <w:sz w:val="28"/>
                <w:szCs w:val="28"/>
              </w:rPr>
              <w:t>0,0</w:t>
            </w:r>
          </w:p>
        </w:tc>
        <w:tc>
          <w:tcPr>
            <w:tcW w:w="1134" w:type="dxa"/>
          </w:tcPr>
          <w:p w14:paraId="4479B326" w14:textId="3A7E38E8" w:rsidR="001E460A" w:rsidRPr="00060180" w:rsidRDefault="001E460A" w:rsidP="001E460A">
            <w:pPr>
              <w:ind w:right="-284"/>
              <w:rPr>
                <w:sz w:val="28"/>
                <w:szCs w:val="28"/>
              </w:rPr>
            </w:pPr>
            <w:r w:rsidRPr="00060180">
              <w:rPr>
                <w:sz w:val="28"/>
                <w:szCs w:val="28"/>
              </w:rPr>
              <w:t>0,0</w:t>
            </w:r>
          </w:p>
        </w:tc>
        <w:tc>
          <w:tcPr>
            <w:tcW w:w="1559" w:type="dxa"/>
            <w:vMerge/>
          </w:tcPr>
          <w:p w14:paraId="0BDAA4EE" w14:textId="77777777" w:rsidR="001E460A" w:rsidRPr="00060180" w:rsidRDefault="001E460A" w:rsidP="001E460A">
            <w:pPr>
              <w:ind w:right="-284"/>
              <w:rPr>
                <w:sz w:val="28"/>
                <w:szCs w:val="28"/>
              </w:rPr>
            </w:pPr>
          </w:p>
        </w:tc>
        <w:tc>
          <w:tcPr>
            <w:tcW w:w="993" w:type="dxa"/>
            <w:gridSpan w:val="2"/>
            <w:vMerge/>
            <w:vAlign w:val="center"/>
          </w:tcPr>
          <w:p w14:paraId="5DF5F60E" w14:textId="77777777" w:rsidR="001E460A" w:rsidRPr="00060180" w:rsidRDefault="001E460A" w:rsidP="001E460A">
            <w:pPr>
              <w:ind w:right="-284"/>
              <w:rPr>
                <w:sz w:val="28"/>
                <w:szCs w:val="28"/>
              </w:rPr>
            </w:pPr>
          </w:p>
        </w:tc>
      </w:tr>
      <w:tr w:rsidR="001E460A" w:rsidRPr="00060180" w14:paraId="13CF5F09" w14:textId="77777777" w:rsidTr="007A0F0C">
        <w:trPr>
          <w:gridAfter w:val="1"/>
          <w:wAfter w:w="50" w:type="dxa"/>
        </w:trPr>
        <w:tc>
          <w:tcPr>
            <w:tcW w:w="820" w:type="dxa"/>
            <w:vMerge/>
          </w:tcPr>
          <w:p w14:paraId="12BE724D" w14:textId="77777777" w:rsidR="001E460A" w:rsidRPr="00060180" w:rsidRDefault="001E460A" w:rsidP="001E460A">
            <w:pPr>
              <w:ind w:right="-284"/>
              <w:rPr>
                <w:sz w:val="28"/>
                <w:szCs w:val="28"/>
              </w:rPr>
            </w:pPr>
          </w:p>
        </w:tc>
        <w:tc>
          <w:tcPr>
            <w:tcW w:w="2895" w:type="dxa"/>
            <w:vMerge/>
          </w:tcPr>
          <w:p w14:paraId="2F33B071" w14:textId="77777777" w:rsidR="001E460A" w:rsidRPr="00060180" w:rsidRDefault="001E460A" w:rsidP="001E460A">
            <w:pPr>
              <w:ind w:right="-284"/>
              <w:rPr>
                <w:sz w:val="28"/>
                <w:szCs w:val="28"/>
              </w:rPr>
            </w:pPr>
          </w:p>
        </w:tc>
        <w:tc>
          <w:tcPr>
            <w:tcW w:w="1671" w:type="dxa"/>
          </w:tcPr>
          <w:p w14:paraId="6D04A8ED" w14:textId="77777777" w:rsidR="001E460A" w:rsidRPr="00060180" w:rsidRDefault="001E460A" w:rsidP="001E460A">
            <w:pPr>
              <w:ind w:right="-284"/>
              <w:rPr>
                <w:sz w:val="28"/>
                <w:szCs w:val="28"/>
              </w:rPr>
            </w:pPr>
            <w:r w:rsidRPr="00060180">
              <w:rPr>
                <w:sz w:val="28"/>
                <w:szCs w:val="28"/>
              </w:rPr>
              <w:t>внебюджетные источники</w:t>
            </w:r>
          </w:p>
        </w:tc>
        <w:tc>
          <w:tcPr>
            <w:tcW w:w="1276" w:type="dxa"/>
          </w:tcPr>
          <w:p w14:paraId="66D1900B" w14:textId="77777777" w:rsidR="001E460A" w:rsidRPr="00060180" w:rsidRDefault="001E460A" w:rsidP="001E460A">
            <w:pPr>
              <w:ind w:right="-284"/>
              <w:rPr>
                <w:sz w:val="28"/>
                <w:szCs w:val="28"/>
              </w:rPr>
            </w:pPr>
            <w:r w:rsidRPr="00060180">
              <w:rPr>
                <w:sz w:val="28"/>
                <w:szCs w:val="28"/>
              </w:rPr>
              <w:t>0,0</w:t>
            </w:r>
          </w:p>
        </w:tc>
        <w:tc>
          <w:tcPr>
            <w:tcW w:w="1164" w:type="dxa"/>
          </w:tcPr>
          <w:p w14:paraId="108FF142" w14:textId="77777777" w:rsidR="001E460A" w:rsidRPr="00060180" w:rsidRDefault="001E460A" w:rsidP="001E460A">
            <w:pPr>
              <w:ind w:right="-284"/>
              <w:rPr>
                <w:sz w:val="28"/>
                <w:szCs w:val="28"/>
              </w:rPr>
            </w:pPr>
            <w:r w:rsidRPr="00060180">
              <w:rPr>
                <w:sz w:val="28"/>
                <w:szCs w:val="28"/>
              </w:rPr>
              <w:t>0,0</w:t>
            </w:r>
          </w:p>
        </w:tc>
        <w:tc>
          <w:tcPr>
            <w:tcW w:w="1134" w:type="dxa"/>
          </w:tcPr>
          <w:p w14:paraId="7D271CBB" w14:textId="77777777" w:rsidR="001E460A" w:rsidRPr="00060180" w:rsidRDefault="001E460A" w:rsidP="001E460A">
            <w:pPr>
              <w:ind w:right="-284"/>
              <w:rPr>
                <w:sz w:val="28"/>
                <w:szCs w:val="28"/>
              </w:rPr>
            </w:pPr>
            <w:r w:rsidRPr="00060180">
              <w:rPr>
                <w:sz w:val="28"/>
                <w:szCs w:val="28"/>
              </w:rPr>
              <w:t>0,0</w:t>
            </w:r>
          </w:p>
        </w:tc>
        <w:tc>
          <w:tcPr>
            <w:tcW w:w="1417" w:type="dxa"/>
          </w:tcPr>
          <w:p w14:paraId="60863522" w14:textId="77777777" w:rsidR="001E460A" w:rsidRPr="00060180" w:rsidRDefault="001E460A" w:rsidP="001E460A">
            <w:pPr>
              <w:ind w:right="-284"/>
              <w:rPr>
                <w:sz w:val="28"/>
                <w:szCs w:val="28"/>
              </w:rPr>
            </w:pPr>
            <w:r w:rsidRPr="00060180">
              <w:rPr>
                <w:sz w:val="28"/>
                <w:szCs w:val="28"/>
              </w:rPr>
              <w:t>0,0</w:t>
            </w:r>
          </w:p>
        </w:tc>
        <w:tc>
          <w:tcPr>
            <w:tcW w:w="1276" w:type="dxa"/>
          </w:tcPr>
          <w:p w14:paraId="17B1354B" w14:textId="77777777" w:rsidR="001E460A" w:rsidRPr="00060180" w:rsidRDefault="001E460A" w:rsidP="001E460A">
            <w:pPr>
              <w:ind w:right="-284"/>
              <w:rPr>
                <w:sz w:val="28"/>
                <w:szCs w:val="28"/>
              </w:rPr>
            </w:pPr>
            <w:r w:rsidRPr="00060180">
              <w:rPr>
                <w:sz w:val="28"/>
                <w:szCs w:val="28"/>
              </w:rPr>
              <w:t>0,0</w:t>
            </w:r>
          </w:p>
        </w:tc>
        <w:tc>
          <w:tcPr>
            <w:tcW w:w="1134" w:type="dxa"/>
          </w:tcPr>
          <w:p w14:paraId="04562CDB" w14:textId="77777777" w:rsidR="001E460A" w:rsidRPr="00060180" w:rsidRDefault="001E460A" w:rsidP="001E460A">
            <w:pPr>
              <w:ind w:right="-284"/>
              <w:rPr>
                <w:sz w:val="28"/>
                <w:szCs w:val="28"/>
              </w:rPr>
            </w:pPr>
            <w:r w:rsidRPr="00060180">
              <w:rPr>
                <w:sz w:val="28"/>
                <w:szCs w:val="28"/>
              </w:rPr>
              <w:t>0,0</w:t>
            </w:r>
          </w:p>
        </w:tc>
        <w:tc>
          <w:tcPr>
            <w:tcW w:w="1559" w:type="dxa"/>
            <w:vMerge/>
          </w:tcPr>
          <w:p w14:paraId="79038048" w14:textId="77777777" w:rsidR="001E460A" w:rsidRPr="00060180" w:rsidRDefault="001E460A" w:rsidP="001E460A">
            <w:pPr>
              <w:ind w:right="-284"/>
              <w:rPr>
                <w:sz w:val="28"/>
                <w:szCs w:val="28"/>
              </w:rPr>
            </w:pPr>
          </w:p>
        </w:tc>
        <w:tc>
          <w:tcPr>
            <w:tcW w:w="993" w:type="dxa"/>
            <w:gridSpan w:val="2"/>
            <w:vMerge/>
            <w:vAlign w:val="center"/>
          </w:tcPr>
          <w:p w14:paraId="165D493D" w14:textId="77777777" w:rsidR="001E460A" w:rsidRPr="00060180" w:rsidRDefault="001E460A" w:rsidP="001E460A">
            <w:pPr>
              <w:ind w:right="-284"/>
              <w:rPr>
                <w:sz w:val="28"/>
                <w:szCs w:val="28"/>
              </w:rPr>
            </w:pPr>
          </w:p>
        </w:tc>
      </w:tr>
      <w:tr w:rsidR="001E460A" w:rsidRPr="00060180" w14:paraId="7DD31B5B" w14:textId="77777777" w:rsidTr="007A0F0C">
        <w:trPr>
          <w:gridAfter w:val="1"/>
          <w:wAfter w:w="50" w:type="dxa"/>
        </w:trPr>
        <w:tc>
          <w:tcPr>
            <w:tcW w:w="820" w:type="dxa"/>
            <w:vMerge/>
          </w:tcPr>
          <w:p w14:paraId="157DA6C0" w14:textId="77777777" w:rsidR="001E460A" w:rsidRPr="00060180" w:rsidRDefault="001E460A" w:rsidP="001E460A">
            <w:pPr>
              <w:ind w:right="-284"/>
              <w:rPr>
                <w:sz w:val="28"/>
                <w:szCs w:val="28"/>
              </w:rPr>
            </w:pPr>
          </w:p>
        </w:tc>
        <w:tc>
          <w:tcPr>
            <w:tcW w:w="2895" w:type="dxa"/>
            <w:vMerge/>
          </w:tcPr>
          <w:p w14:paraId="1072DC5C" w14:textId="77777777" w:rsidR="001E460A" w:rsidRPr="00060180" w:rsidRDefault="001E460A" w:rsidP="001E460A">
            <w:pPr>
              <w:ind w:right="-284"/>
              <w:rPr>
                <w:sz w:val="28"/>
                <w:szCs w:val="28"/>
              </w:rPr>
            </w:pPr>
          </w:p>
        </w:tc>
        <w:tc>
          <w:tcPr>
            <w:tcW w:w="1671" w:type="dxa"/>
          </w:tcPr>
          <w:p w14:paraId="217C6946" w14:textId="77777777" w:rsidR="001E460A" w:rsidRPr="00060180" w:rsidRDefault="001E460A" w:rsidP="001E460A">
            <w:pPr>
              <w:ind w:right="-284"/>
              <w:rPr>
                <w:sz w:val="28"/>
                <w:szCs w:val="28"/>
              </w:rPr>
            </w:pPr>
            <w:r w:rsidRPr="00060180">
              <w:rPr>
                <w:sz w:val="28"/>
                <w:szCs w:val="28"/>
              </w:rPr>
              <w:t>местный бюджет**</w:t>
            </w:r>
          </w:p>
        </w:tc>
        <w:tc>
          <w:tcPr>
            <w:tcW w:w="1276" w:type="dxa"/>
          </w:tcPr>
          <w:p w14:paraId="3CDF7095" w14:textId="77777777" w:rsidR="001E460A" w:rsidRPr="00060180" w:rsidRDefault="001E460A" w:rsidP="001E460A">
            <w:pPr>
              <w:ind w:right="-284"/>
              <w:rPr>
                <w:sz w:val="28"/>
                <w:szCs w:val="28"/>
              </w:rPr>
            </w:pPr>
            <w:r w:rsidRPr="00060180">
              <w:rPr>
                <w:sz w:val="28"/>
                <w:szCs w:val="28"/>
              </w:rPr>
              <w:t>0,0</w:t>
            </w:r>
          </w:p>
        </w:tc>
        <w:tc>
          <w:tcPr>
            <w:tcW w:w="1164" w:type="dxa"/>
          </w:tcPr>
          <w:p w14:paraId="62EEC8E9" w14:textId="77777777" w:rsidR="001E460A" w:rsidRPr="00060180" w:rsidRDefault="001E460A" w:rsidP="001E460A">
            <w:pPr>
              <w:ind w:right="-284"/>
              <w:rPr>
                <w:sz w:val="28"/>
                <w:szCs w:val="28"/>
              </w:rPr>
            </w:pPr>
            <w:r w:rsidRPr="00060180">
              <w:rPr>
                <w:sz w:val="28"/>
                <w:szCs w:val="28"/>
              </w:rPr>
              <w:t>0,0</w:t>
            </w:r>
          </w:p>
        </w:tc>
        <w:tc>
          <w:tcPr>
            <w:tcW w:w="1134" w:type="dxa"/>
          </w:tcPr>
          <w:p w14:paraId="7D9E891A" w14:textId="77777777" w:rsidR="001E460A" w:rsidRPr="00060180" w:rsidRDefault="001E460A" w:rsidP="001E460A">
            <w:pPr>
              <w:ind w:right="-284"/>
              <w:rPr>
                <w:sz w:val="28"/>
                <w:szCs w:val="28"/>
              </w:rPr>
            </w:pPr>
            <w:r w:rsidRPr="00060180">
              <w:rPr>
                <w:sz w:val="28"/>
                <w:szCs w:val="28"/>
              </w:rPr>
              <w:t>0,0</w:t>
            </w:r>
          </w:p>
        </w:tc>
        <w:tc>
          <w:tcPr>
            <w:tcW w:w="1417" w:type="dxa"/>
          </w:tcPr>
          <w:p w14:paraId="45FEB151" w14:textId="77777777" w:rsidR="001E460A" w:rsidRPr="00060180" w:rsidRDefault="001E460A" w:rsidP="001E460A">
            <w:pPr>
              <w:ind w:right="-284"/>
              <w:rPr>
                <w:sz w:val="28"/>
                <w:szCs w:val="28"/>
              </w:rPr>
            </w:pPr>
            <w:r w:rsidRPr="00060180">
              <w:rPr>
                <w:sz w:val="28"/>
                <w:szCs w:val="28"/>
              </w:rPr>
              <w:t>0,0</w:t>
            </w:r>
          </w:p>
        </w:tc>
        <w:tc>
          <w:tcPr>
            <w:tcW w:w="1276" w:type="dxa"/>
          </w:tcPr>
          <w:p w14:paraId="56E54877" w14:textId="77777777" w:rsidR="001E460A" w:rsidRPr="00060180" w:rsidRDefault="001E460A" w:rsidP="001E460A">
            <w:pPr>
              <w:ind w:right="-284"/>
              <w:rPr>
                <w:sz w:val="28"/>
                <w:szCs w:val="28"/>
              </w:rPr>
            </w:pPr>
            <w:r w:rsidRPr="00060180">
              <w:rPr>
                <w:sz w:val="28"/>
                <w:szCs w:val="28"/>
              </w:rPr>
              <w:t>0,0</w:t>
            </w:r>
          </w:p>
        </w:tc>
        <w:tc>
          <w:tcPr>
            <w:tcW w:w="1134" w:type="dxa"/>
          </w:tcPr>
          <w:p w14:paraId="3519E77B" w14:textId="77777777" w:rsidR="001E460A" w:rsidRPr="00060180" w:rsidRDefault="001E460A" w:rsidP="001E460A">
            <w:pPr>
              <w:ind w:right="-284"/>
              <w:rPr>
                <w:sz w:val="28"/>
                <w:szCs w:val="28"/>
              </w:rPr>
            </w:pPr>
            <w:r w:rsidRPr="00060180">
              <w:rPr>
                <w:sz w:val="28"/>
                <w:szCs w:val="28"/>
              </w:rPr>
              <w:t>0,0</w:t>
            </w:r>
          </w:p>
        </w:tc>
        <w:tc>
          <w:tcPr>
            <w:tcW w:w="1559" w:type="dxa"/>
            <w:vMerge/>
          </w:tcPr>
          <w:p w14:paraId="3DD222E4" w14:textId="77777777" w:rsidR="001E460A" w:rsidRPr="00060180" w:rsidRDefault="001E460A" w:rsidP="001E460A">
            <w:pPr>
              <w:ind w:right="-284"/>
              <w:rPr>
                <w:sz w:val="28"/>
                <w:szCs w:val="28"/>
              </w:rPr>
            </w:pPr>
          </w:p>
        </w:tc>
        <w:tc>
          <w:tcPr>
            <w:tcW w:w="993" w:type="dxa"/>
            <w:gridSpan w:val="2"/>
            <w:vMerge/>
            <w:vAlign w:val="center"/>
          </w:tcPr>
          <w:p w14:paraId="41914A10" w14:textId="77777777" w:rsidR="001E460A" w:rsidRPr="00060180" w:rsidRDefault="001E460A" w:rsidP="001E460A">
            <w:pPr>
              <w:ind w:right="-284"/>
              <w:rPr>
                <w:sz w:val="28"/>
                <w:szCs w:val="28"/>
              </w:rPr>
            </w:pPr>
          </w:p>
        </w:tc>
      </w:tr>
      <w:tr w:rsidR="001E460A" w:rsidRPr="00060180" w14:paraId="5250477E" w14:textId="77777777" w:rsidTr="007A0F0C">
        <w:trPr>
          <w:gridAfter w:val="1"/>
          <w:wAfter w:w="50" w:type="dxa"/>
          <w:trHeight w:val="455"/>
        </w:trPr>
        <w:tc>
          <w:tcPr>
            <w:tcW w:w="820" w:type="dxa"/>
            <w:vMerge/>
          </w:tcPr>
          <w:p w14:paraId="26CD6034" w14:textId="77777777" w:rsidR="001E460A" w:rsidRPr="00060180" w:rsidRDefault="001E460A" w:rsidP="001E460A">
            <w:pPr>
              <w:ind w:right="-284"/>
              <w:rPr>
                <w:sz w:val="28"/>
                <w:szCs w:val="28"/>
              </w:rPr>
            </w:pPr>
          </w:p>
        </w:tc>
        <w:tc>
          <w:tcPr>
            <w:tcW w:w="2895" w:type="dxa"/>
            <w:vMerge/>
          </w:tcPr>
          <w:p w14:paraId="2FF08555" w14:textId="77777777" w:rsidR="001E460A" w:rsidRPr="00060180" w:rsidRDefault="001E460A" w:rsidP="001E460A">
            <w:pPr>
              <w:ind w:right="-284"/>
              <w:rPr>
                <w:sz w:val="28"/>
                <w:szCs w:val="28"/>
              </w:rPr>
            </w:pPr>
          </w:p>
        </w:tc>
        <w:tc>
          <w:tcPr>
            <w:tcW w:w="1671" w:type="dxa"/>
          </w:tcPr>
          <w:p w14:paraId="3937CA92" w14:textId="77777777" w:rsidR="001E460A" w:rsidRPr="00060180" w:rsidRDefault="001E460A" w:rsidP="001E460A">
            <w:pPr>
              <w:ind w:right="-284"/>
              <w:rPr>
                <w:sz w:val="28"/>
                <w:szCs w:val="28"/>
              </w:rPr>
            </w:pPr>
            <w:r w:rsidRPr="00060180">
              <w:rPr>
                <w:sz w:val="28"/>
                <w:szCs w:val="28"/>
              </w:rPr>
              <w:t>внебюджетные источники</w:t>
            </w:r>
          </w:p>
        </w:tc>
        <w:tc>
          <w:tcPr>
            <w:tcW w:w="1276" w:type="dxa"/>
          </w:tcPr>
          <w:p w14:paraId="2C6321D3" w14:textId="77777777" w:rsidR="001E460A" w:rsidRPr="00060180" w:rsidRDefault="001E460A" w:rsidP="001E460A">
            <w:pPr>
              <w:ind w:right="-284"/>
              <w:rPr>
                <w:sz w:val="28"/>
                <w:szCs w:val="28"/>
              </w:rPr>
            </w:pPr>
            <w:r w:rsidRPr="00060180">
              <w:rPr>
                <w:sz w:val="28"/>
                <w:szCs w:val="28"/>
              </w:rPr>
              <w:t>0,0</w:t>
            </w:r>
          </w:p>
        </w:tc>
        <w:tc>
          <w:tcPr>
            <w:tcW w:w="1164" w:type="dxa"/>
          </w:tcPr>
          <w:p w14:paraId="72156CDF" w14:textId="77777777" w:rsidR="001E460A" w:rsidRPr="00060180" w:rsidRDefault="001E460A" w:rsidP="001E460A">
            <w:pPr>
              <w:ind w:right="-284"/>
              <w:rPr>
                <w:sz w:val="28"/>
                <w:szCs w:val="28"/>
              </w:rPr>
            </w:pPr>
            <w:r w:rsidRPr="00060180">
              <w:rPr>
                <w:sz w:val="28"/>
                <w:szCs w:val="28"/>
              </w:rPr>
              <w:t>0,0</w:t>
            </w:r>
          </w:p>
        </w:tc>
        <w:tc>
          <w:tcPr>
            <w:tcW w:w="1134" w:type="dxa"/>
          </w:tcPr>
          <w:p w14:paraId="3AFEA352" w14:textId="77777777" w:rsidR="001E460A" w:rsidRPr="00060180" w:rsidRDefault="001E460A" w:rsidP="001E460A">
            <w:pPr>
              <w:ind w:right="-284"/>
              <w:rPr>
                <w:sz w:val="28"/>
                <w:szCs w:val="28"/>
              </w:rPr>
            </w:pPr>
            <w:r w:rsidRPr="00060180">
              <w:rPr>
                <w:sz w:val="28"/>
                <w:szCs w:val="28"/>
              </w:rPr>
              <w:t>0,0</w:t>
            </w:r>
          </w:p>
        </w:tc>
        <w:tc>
          <w:tcPr>
            <w:tcW w:w="1417" w:type="dxa"/>
          </w:tcPr>
          <w:p w14:paraId="55CC4174" w14:textId="77777777" w:rsidR="001E460A" w:rsidRPr="00060180" w:rsidRDefault="001E460A" w:rsidP="001E460A">
            <w:pPr>
              <w:ind w:right="-284"/>
              <w:rPr>
                <w:sz w:val="28"/>
                <w:szCs w:val="28"/>
              </w:rPr>
            </w:pPr>
            <w:r w:rsidRPr="00060180">
              <w:rPr>
                <w:sz w:val="28"/>
                <w:szCs w:val="28"/>
              </w:rPr>
              <w:t>0,0</w:t>
            </w:r>
          </w:p>
        </w:tc>
        <w:tc>
          <w:tcPr>
            <w:tcW w:w="1276" w:type="dxa"/>
          </w:tcPr>
          <w:p w14:paraId="17F7CF9E" w14:textId="77777777" w:rsidR="001E460A" w:rsidRPr="00060180" w:rsidRDefault="001E460A" w:rsidP="001E460A">
            <w:pPr>
              <w:ind w:right="-284"/>
              <w:rPr>
                <w:sz w:val="28"/>
                <w:szCs w:val="28"/>
              </w:rPr>
            </w:pPr>
            <w:r w:rsidRPr="00060180">
              <w:rPr>
                <w:sz w:val="28"/>
                <w:szCs w:val="28"/>
              </w:rPr>
              <w:t>0,0</w:t>
            </w:r>
          </w:p>
        </w:tc>
        <w:tc>
          <w:tcPr>
            <w:tcW w:w="1134" w:type="dxa"/>
          </w:tcPr>
          <w:p w14:paraId="18E49706" w14:textId="77777777" w:rsidR="001E460A" w:rsidRPr="00060180" w:rsidRDefault="001E460A" w:rsidP="001E460A">
            <w:pPr>
              <w:ind w:right="-284"/>
              <w:rPr>
                <w:sz w:val="28"/>
                <w:szCs w:val="28"/>
              </w:rPr>
            </w:pPr>
            <w:r w:rsidRPr="00060180">
              <w:rPr>
                <w:sz w:val="28"/>
                <w:szCs w:val="28"/>
              </w:rPr>
              <w:t>0,0</w:t>
            </w:r>
          </w:p>
        </w:tc>
        <w:tc>
          <w:tcPr>
            <w:tcW w:w="1559" w:type="dxa"/>
            <w:vMerge/>
          </w:tcPr>
          <w:p w14:paraId="1482849E" w14:textId="77777777" w:rsidR="001E460A" w:rsidRPr="00060180" w:rsidRDefault="001E460A" w:rsidP="001E460A">
            <w:pPr>
              <w:ind w:right="-284"/>
              <w:rPr>
                <w:sz w:val="28"/>
                <w:szCs w:val="28"/>
              </w:rPr>
            </w:pPr>
          </w:p>
        </w:tc>
        <w:tc>
          <w:tcPr>
            <w:tcW w:w="993" w:type="dxa"/>
            <w:gridSpan w:val="2"/>
            <w:vMerge/>
            <w:vAlign w:val="center"/>
          </w:tcPr>
          <w:p w14:paraId="6E266727" w14:textId="77777777" w:rsidR="001E460A" w:rsidRPr="00060180" w:rsidRDefault="001E460A" w:rsidP="001E460A">
            <w:pPr>
              <w:ind w:right="-284"/>
              <w:rPr>
                <w:sz w:val="28"/>
                <w:szCs w:val="28"/>
              </w:rPr>
            </w:pPr>
          </w:p>
        </w:tc>
      </w:tr>
      <w:tr w:rsidR="001E460A" w:rsidRPr="00060180" w14:paraId="7ED8B3F1" w14:textId="77777777" w:rsidTr="007A0F0C">
        <w:trPr>
          <w:gridAfter w:val="1"/>
          <w:wAfter w:w="50" w:type="dxa"/>
          <w:trHeight w:val="709"/>
        </w:trPr>
        <w:tc>
          <w:tcPr>
            <w:tcW w:w="820" w:type="dxa"/>
            <w:vMerge w:val="restart"/>
          </w:tcPr>
          <w:p w14:paraId="6CD37E38" w14:textId="11FE961B" w:rsidR="001E460A" w:rsidRPr="00060180" w:rsidRDefault="001E460A" w:rsidP="004C189B">
            <w:pPr>
              <w:ind w:right="-284"/>
              <w:rPr>
                <w:sz w:val="28"/>
                <w:szCs w:val="28"/>
              </w:rPr>
            </w:pPr>
            <w:r w:rsidRPr="00060180">
              <w:rPr>
                <w:sz w:val="28"/>
                <w:szCs w:val="28"/>
              </w:rPr>
              <w:t>1.1.1</w:t>
            </w:r>
            <w:r w:rsidR="004C189B">
              <w:rPr>
                <w:sz w:val="28"/>
                <w:szCs w:val="28"/>
              </w:rPr>
              <w:t>3</w:t>
            </w:r>
          </w:p>
        </w:tc>
        <w:tc>
          <w:tcPr>
            <w:tcW w:w="2895" w:type="dxa"/>
            <w:vMerge w:val="restart"/>
          </w:tcPr>
          <w:p w14:paraId="089E1532" w14:textId="77777777" w:rsidR="001E460A" w:rsidRPr="00060180" w:rsidRDefault="001E460A" w:rsidP="001E460A">
            <w:pPr>
              <w:ind w:right="-284"/>
              <w:rPr>
                <w:sz w:val="28"/>
                <w:szCs w:val="28"/>
              </w:rPr>
            </w:pPr>
            <w:r w:rsidRPr="00060180">
              <w:rPr>
                <w:sz w:val="28"/>
                <w:szCs w:val="28"/>
              </w:rPr>
              <w:t xml:space="preserve">Приведение в нормативное состояние улично-дорожной сети городских агломераций в том числе: капитальный ремонт и ремонт автомобильных дорог общего пользования местного значения в том числе на объекте «Капитальной ремонт улиц (Ленина, Ивко, Суворова, Западная, Матвеевская, Пионерская, Интернациональная, </w:t>
            </w:r>
            <w:r w:rsidRPr="00060180">
              <w:rPr>
                <w:sz w:val="28"/>
                <w:szCs w:val="28"/>
              </w:rPr>
              <w:lastRenderedPageBreak/>
              <w:t>Железнодорожная, Северная) (устройство) тротуаров в ст. Васюринская»</w:t>
            </w:r>
          </w:p>
        </w:tc>
        <w:tc>
          <w:tcPr>
            <w:tcW w:w="1671" w:type="dxa"/>
          </w:tcPr>
          <w:p w14:paraId="339FD38A" w14:textId="77777777" w:rsidR="001E460A" w:rsidRPr="00060180" w:rsidRDefault="001E460A" w:rsidP="001E460A">
            <w:pPr>
              <w:ind w:right="-284"/>
              <w:rPr>
                <w:sz w:val="28"/>
                <w:szCs w:val="28"/>
              </w:rPr>
            </w:pPr>
            <w:r w:rsidRPr="00060180">
              <w:rPr>
                <w:sz w:val="28"/>
                <w:szCs w:val="28"/>
              </w:rPr>
              <w:lastRenderedPageBreak/>
              <w:t>всего</w:t>
            </w:r>
          </w:p>
        </w:tc>
        <w:tc>
          <w:tcPr>
            <w:tcW w:w="1276" w:type="dxa"/>
          </w:tcPr>
          <w:p w14:paraId="15832DB3" w14:textId="77777777" w:rsidR="001E460A" w:rsidRPr="00060180" w:rsidRDefault="001E460A" w:rsidP="001E460A">
            <w:pPr>
              <w:ind w:right="-284"/>
              <w:rPr>
                <w:sz w:val="28"/>
                <w:szCs w:val="28"/>
              </w:rPr>
            </w:pPr>
            <w:r w:rsidRPr="00060180">
              <w:rPr>
                <w:sz w:val="28"/>
                <w:szCs w:val="28"/>
              </w:rPr>
              <w:t>5 964,2</w:t>
            </w:r>
          </w:p>
        </w:tc>
        <w:tc>
          <w:tcPr>
            <w:tcW w:w="1164" w:type="dxa"/>
          </w:tcPr>
          <w:p w14:paraId="647CFA53" w14:textId="77777777" w:rsidR="001E460A" w:rsidRPr="00060180" w:rsidRDefault="001E460A" w:rsidP="001E460A">
            <w:pPr>
              <w:ind w:right="-284"/>
              <w:rPr>
                <w:sz w:val="28"/>
                <w:szCs w:val="28"/>
              </w:rPr>
            </w:pPr>
            <w:r w:rsidRPr="00060180">
              <w:rPr>
                <w:sz w:val="28"/>
                <w:szCs w:val="28"/>
              </w:rPr>
              <w:t>0,0</w:t>
            </w:r>
          </w:p>
        </w:tc>
        <w:tc>
          <w:tcPr>
            <w:tcW w:w="1134" w:type="dxa"/>
          </w:tcPr>
          <w:p w14:paraId="299C3B3D" w14:textId="77777777" w:rsidR="001E460A" w:rsidRPr="00060180" w:rsidRDefault="001E460A" w:rsidP="001E460A">
            <w:pPr>
              <w:ind w:right="-284"/>
              <w:rPr>
                <w:sz w:val="28"/>
                <w:szCs w:val="28"/>
              </w:rPr>
            </w:pPr>
            <w:r w:rsidRPr="00060180">
              <w:rPr>
                <w:sz w:val="28"/>
                <w:szCs w:val="28"/>
              </w:rPr>
              <w:t>5 964,2</w:t>
            </w:r>
          </w:p>
        </w:tc>
        <w:tc>
          <w:tcPr>
            <w:tcW w:w="1417" w:type="dxa"/>
          </w:tcPr>
          <w:p w14:paraId="69995B04" w14:textId="77777777" w:rsidR="001E460A" w:rsidRPr="00060180" w:rsidRDefault="001E460A" w:rsidP="001E460A">
            <w:pPr>
              <w:ind w:right="-284"/>
              <w:rPr>
                <w:sz w:val="28"/>
                <w:szCs w:val="28"/>
              </w:rPr>
            </w:pPr>
            <w:r w:rsidRPr="00060180">
              <w:rPr>
                <w:sz w:val="28"/>
                <w:szCs w:val="28"/>
              </w:rPr>
              <w:t>0,0</w:t>
            </w:r>
          </w:p>
        </w:tc>
        <w:tc>
          <w:tcPr>
            <w:tcW w:w="1276" w:type="dxa"/>
          </w:tcPr>
          <w:p w14:paraId="3B4589B6" w14:textId="77777777" w:rsidR="001E460A" w:rsidRPr="00060180" w:rsidRDefault="001E460A" w:rsidP="001E460A">
            <w:pPr>
              <w:ind w:right="-284"/>
              <w:rPr>
                <w:sz w:val="28"/>
                <w:szCs w:val="28"/>
              </w:rPr>
            </w:pPr>
            <w:r w:rsidRPr="00060180">
              <w:rPr>
                <w:sz w:val="28"/>
                <w:szCs w:val="28"/>
              </w:rPr>
              <w:t>0,0</w:t>
            </w:r>
          </w:p>
        </w:tc>
        <w:tc>
          <w:tcPr>
            <w:tcW w:w="1134" w:type="dxa"/>
          </w:tcPr>
          <w:p w14:paraId="75C0DC1D" w14:textId="77777777" w:rsidR="001E460A" w:rsidRPr="00060180" w:rsidRDefault="001E460A" w:rsidP="001E460A">
            <w:pPr>
              <w:ind w:right="-284"/>
              <w:rPr>
                <w:sz w:val="28"/>
                <w:szCs w:val="28"/>
              </w:rPr>
            </w:pPr>
            <w:r w:rsidRPr="00060180">
              <w:rPr>
                <w:sz w:val="28"/>
                <w:szCs w:val="28"/>
              </w:rPr>
              <w:t>0,0</w:t>
            </w:r>
          </w:p>
        </w:tc>
        <w:tc>
          <w:tcPr>
            <w:tcW w:w="1559" w:type="dxa"/>
            <w:vMerge w:val="restart"/>
          </w:tcPr>
          <w:p w14:paraId="02C92BF1" w14:textId="77777777" w:rsidR="001E460A" w:rsidRPr="00625B37" w:rsidRDefault="001E460A" w:rsidP="001E460A">
            <w:pPr>
              <w:ind w:right="-284"/>
            </w:pPr>
            <w:r w:rsidRPr="00625B37">
              <w:t>Увеличение протяженности тротуаров</w:t>
            </w:r>
          </w:p>
          <w:p w14:paraId="7AA76323" w14:textId="77777777" w:rsidR="001E460A" w:rsidRPr="00625B37" w:rsidRDefault="001E460A" w:rsidP="001E460A">
            <w:pPr>
              <w:ind w:right="-284"/>
            </w:pPr>
            <w:r w:rsidRPr="00625B37">
              <w:t>2021 г.- км</w:t>
            </w:r>
          </w:p>
          <w:p w14:paraId="02932477" w14:textId="77777777" w:rsidR="001E460A" w:rsidRPr="00625B37" w:rsidRDefault="001E460A" w:rsidP="001E460A">
            <w:pPr>
              <w:ind w:right="-284"/>
            </w:pPr>
            <w:r w:rsidRPr="00625B37">
              <w:t>2022 г. – 1,2км</w:t>
            </w:r>
          </w:p>
          <w:p w14:paraId="61EA9F41" w14:textId="5FC8CDE3" w:rsidR="001E460A" w:rsidRPr="00625B37" w:rsidRDefault="001E460A" w:rsidP="001E460A">
            <w:pPr>
              <w:ind w:right="-284"/>
            </w:pPr>
            <w:r w:rsidRPr="00625B37">
              <w:t>2023 г. –км</w:t>
            </w:r>
          </w:p>
          <w:p w14:paraId="00EC5909" w14:textId="77777777" w:rsidR="001E460A" w:rsidRPr="00625B37" w:rsidRDefault="001E460A" w:rsidP="001E460A">
            <w:pPr>
              <w:ind w:right="-284"/>
            </w:pPr>
            <w:r w:rsidRPr="00625B37">
              <w:t>2024 г. - км</w:t>
            </w:r>
          </w:p>
          <w:p w14:paraId="06205F47" w14:textId="77777777" w:rsidR="001E460A" w:rsidRPr="00625B37" w:rsidRDefault="001E460A" w:rsidP="001E460A">
            <w:pPr>
              <w:ind w:right="-284"/>
            </w:pPr>
            <w:r w:rsidRPr="00625B37">
              <w:t>2025 г. - км</w:t>
            </w:r>
          </w:p>
        </w:tc>
        <w:tc>
          <w:tcPr>
            <w:tcW w:w="993" w:type="dxa"/>
            <w:gridSpan w:val="2"/>
            <w:vMerge w:val="restart"/>
            <w:vAlign w:val="center"/>
          </w:tcPr>
          <w:p w14:paraId="22F3D254" w14:textId="77777777" w:rsidR="001E460A" w:rsidRPr="00625B37" w:rsidRDefault="001E460A" w:rsidP="001E460A">
            <w:pPr>
              <w:ind w:right="-284"/>
            </w:pPr>
            <w:r w:rsidRPr="00625B37">
              <w:t>Администрация Васюринского сельского поселения</w:t>
            </w:r>
          </w:p>
        </w:tc>
      </w:tr>
      <w:tr w:rsidR="001E460A" w:rsidRPr="00060180" w14:paraId="4CD05965" w14:textId="77777777" w:rsidTr="007A0F0C">
        <w:trPr>
          <w:gridAfter w:val="1"/>
          <w:wAfter w:w="50" w:type="dxa"/>
        </w:trPr>
        <w:tc>
          <w:tcPr>
            <w:tcW w:w="820" w:type="dxa"/>
            <w:vMerge/>
          </w:tcPr>
          <w:p w14:paraId="5A7C13C8" w14:textId="77777777" w:rsidR="001E460A" w:rsidRPr="00060180" w:rsidRDefault="001E460A" w:rsidP="001E460A">
            <w:pPr>
              <w:ind w:right="-284"/>
              <w:rPr>
                <w:sz w:val="28"/>
                <w:szCs w:val="28"/>
              </w:rPr>
            </w:pPr>
          </w:p>
        </w:tc>
        <w:tc>
          <w:tcPr>
            <w:tcW w:w="2895" w:type="dxa"/>
            <w:vMerge/>
          </w:tcPr>
          <w:p w14:paraId="650FBF30" w14:textId="77777777" w:rsidR="001E460A" w:rsidRPr="00060180" w:rsidRDefault="001E460A" w:rsidP="001E460A">
            <w:pPr>
              <w:ind w:right="-284"/>
              <w:rPr>
                <w:sz w:val="28"/>
                <w:szCs w:val="28"/>
              </w:rPr>
            </w:pPr>
          </w:p>
        </w:tc>
        <w:tc>
          <w:tcPr>
            <w:tcW w:w="1671" w:type="dxa"/>
          </w:tcPr>
          <w:p w14:paraId="282684FB" w14:textId="77777777" w:rsidR="001E460A" w:rsidRPr="00060180" w:rsidRDefault="001E460A" w:rsidP="001E460A">
            <w:pPr>
              <w:ind w:right="-284"/>
              <w:rPr>
                <w:sz w:val="28"/>
                <w:szCs w:val="28"/>
              </w:rPr>
            </w:pPr>
            <w:r w:rsidRPr="00060180">
              <w:rPr>
                <w:sz w:val="28"/>
                <w:szCs w:val="28"/>
              </w:rPr>
              <w:t>краевой бюджет</w:t>
            </w:r>
          </w:p>
        </w:tc>
        <w:tc>
          <w:tcPr>
            <w:tcW w:w="1276" w:type="dxa"/>
          </w:tcPr>
          <w:p w14:paraId="68C86447" w14:textId="77777777" w:rsidR="001E460A" w:rsidRPr="00060180" w:rsidRDefault="001E460A" w:rsidP="001E460A">
            <w:pPr>
              <w:ind w:right="-284"/>
              <w:rPr>
                <w:sz w:val="28"/>
                <w:szCs w:val="28"/>
              </w:rPr>
            </w:pPr>
            <w:r w:rsidRPr="00060180">
              <w:rPr>
                <w:sz w:val="28"/>
                <w:szCs w:val="28"/>
              </w:rPr>
              <w:t>5 593,9</w:t>
            </w:r>
          </w:p>
        </w:tc>
        <w:tc>
          <w:tcPr>
            <w:tcW w:w="1164" w:type="dxa"/>
          </w:tcPr>
          <w:p w14:paraId="6ABBE27D" w14:textId="77777777" w:rsidR="001E460A" w:rsidRPr="00060180" w:rsidRDefault="001E460A" w:rsidP="001E460A">
            <w:pPr>
              <w:ind w:right="-284"/>
              <w:rPr>
                <w:sz w:val="28"/>
                <w:szCs w:val="28"/>
              </w:rPr>
            </w:pPr>
            <w:r w:rsidRPr="00060180">
              <w:rPr>
                <w:sz w:val="28"/>
                <w:szCs w:val="28"/>
              </w:rPr>
              <w:t>0,0</w:t>
            </w:r>
          </w:p>
        </w:tc>
        <w:tc>
          <w:tcPr>
            <w:tcW w:w="1134" w:type="dxa"/>
          </w:tcPr>
          <w:p w14:paraId="44ECC86D" w14:textId="77777777" w:rsidR="001E460A" w:rsidRPr="00060180" w:rsidRDefault="001E460A" w:rsidP="001E460A">
            <w:pPr>
              <w:ind w:right="-284"/>
              <w:rPr>
                <w:sz w:val="28"/>
                <w:szCs w:val="28"/>
              </w:rPr>
            </w:pPr>
            <w:r w:rsidRPr="00060180">
              <w:rPr>
                <w:sz w:val="28"/>
                <w:szCs w:val="28"/>
              </w:rPr>
              <w:t>5 593,9</w:t>
            </w:r>
          </w:p>
        </w:tc>
        <w:tc>
          <w:tcPr>
            <w:tcW w:w="1417" w:type="dxa"/>
          </w:tcPr>
          <w:p w14:paraId="4AD1D078" w14:textId="77777777" w:rsidR="001E460A" w:rsidRPr="00060180" w:rsidRDefault="001E460A" w:rsidP="001E460A">
            <w:pPr>
              <w:ind w:right="-284"/>
              <w:rPr>
                <w:sz w:val="28"/>
                <w:szCs w:val="28"/>
              </w:rPr>
            </w:pPr>
            <w:r w:rsidRPr="00060180">
              <w:rPr>
                <w:sz w:val="28"/>
                <w:szCs w:val="28"/>
              </w:rPr>
              <w:t>0,0</w:t>
            </w:r>
          </w:p>
        </w:tc>
        <w:tc>
          <w:tcPr>
            <w:tcW w:w="1276" w:type="dxa"/>
          </w:tcPr>
          <w:p w14:paraId="6E376162" w14:textId="77777777" w:rsidR="001E460A" w:rsidRPr="00060180" w:rsidRDefault="001E460A" w:rsidP="001E460A">
            <w:pPr>
              <w:ind w:right="-284"/>
              <w:rPr>
                <w:sz w:val="28"/>
                <w:szCs w:val="28"/>
              </w:rPr>
            </w:pPr>
            <w:r w:rsidRPr="00060180">
              <w:rPr>
                <w:sz w:val="28"/>
                <w:szCs w:val="28"/>
              </w:rPr>
              <w:t>0,0</w:t>
            </w:r>
          </w:p>
        </w:tc>
        <w:tc>
          <w:tcPr>
            <w:tcW w:w="1134" w:type="dxa"/>
          </w:tcPr>
          <w:p w14:paraId="5D9FEBFA" w14:textId="77777777" w:rsidR="001E460A" w:rsidRPr="00060180" w:rsidRDefault="001E460A" w:rsidP="001E460A">
            <w:pPr>
              <w:ind w:right="-284"/>
              <w:rPr>
                <w:sz w:val="28"/>
                <w:szCs w:val="28"/>
              </w:rPr>
            </w:pPr>
            <w:r w:rsidRPr="00060180">
              <w:rPr>
                <w:sz w:val="28"/>
                <w:szCs w:val="28"/>
              </w:rPr>
              <w:t>0,0</w:t>
            </w:r>
          </w:p>
        </w:tc>
        <w:tc>
          <w:tcPr>
            <w:tcW w:w="1559" w:type="dxa"/>
            <w:vMerge/>
          </w:tcPr>
          <w:p w14:paraId="5B2CCDEE" w14:textId="77777777" w:rsidR="001E460A" w:rsidRPr="00060180" w:rsidRDefault="001E460A" w:rsidP="001E460A">
            <w:pPr>
              <w:ind w:right="-284"/>
              <w:rPr>
                <w:sz w:val="28"/>
                <w:szCs w:val="28"/>
              </w:rPr>
            </w:pPr>
          </w:p>
        </w:tc>
        <w:tc>
          <w:tcPr>
            <w:tcW w:w="993" w:type="dxa"/>
            <w:gridSpan w:val="2"/>
            <w:vMerge/>
            <w:vAlign w:val="center"/>
          </w:tcPr>
          <w:p w14:paraId="60E503D1" w14:textId="77777777" w:rsidR="001E460A" w:rsidRPr="00060180" w:rsidRDefault="001E460A" w:rsidP="001E460A">
            <w:pPr>
              <w:ind w:right="-284"/>
              <w:rPr>
                <w:sz w:val="28"/>
                <w:szCs w:val="28"/>
              </w:rPr>
            </w:pPr>
          </w:p>
        </w:tc>
      </w:tr>
      <w:tr w:rsidR="001E460A" w:rsidRPr="00060180" w14:paraId="3BFBCA93" w14:textId="77777777" w:rsidTr="007A0F0C">
        <w:trPr>
          <w:gridAfter w:val="1"/>
          <w:wAfter w:w="50" w:type="dxa"/>
        </w:trPr>
        <w:tc>
          <w:tcPr>
            <w:tcW w:w="820" w:type="dxa"/>
            <w:vMerge/>
          </w:tcPr>
          <w:p w14:paraId="700243D1" w14:textId="77777777" w:rsidR="001E460A" w:rsidRPr="00060180" w:rsidRDefault="001E460A" w:rsidP="001E460A">
            <w:pPr>
              <w:ind w:right="-284"/>
              <w:rPr>
                <w:sz w:val="28"/>
                <w:szCs w:val="28"/>
              </w:rPr>
            </w:pPr>
          </w:p>
        </w:tc>
        <w:tc>
          <w:tcPr>
            <w:tcW w:w="2895" w:type="dxa"/>
            <w:vMerge/>
          </w:tcPr>
          <w:p w14:paraId="21F097BF" w14:textId="77777777" w:rsidR="001E460A" w:rsidRPr="00060180" w:rsidRDefault="001E460A" w:rsidP="001E460A">
            <w:pPr>
              <w:ind w:right="-284"/>
              <w:rPr>
                <w:sz w:val="28"/>
                <w:szCs w:val="28"/>
              </w:rPr>
            </w:pPr>
          </w:p>
        </w:tc>
        <w:tc>
          <w:tcPr>
            <w:tcW w:w="1671" w:type="dxa"/>
          </w:tcPr>
          <w:p w14:paraId="25FA46BE" w14:textId="77777777" w:rsidR="001E460A" w:rsidRPr="00060180" w:rsidRDefault="001E460A" w:rsidP="001E460A">
            <w:pPr>
              <w:ind w:right="-284"/>
              <w:rPr>
                <w:sz w:val="28"/>
                <w:szCs w:val="28"/>
              </w:rPr>
            </w:pPr>
            <w:r w:rsidRPr="00060180">
              <w:rPr>
                <w:sz w:val="28"/>
                <w:szCs w:val="28"/>
              </w:rPr>
              <w:t>федеральный бюджет</w:t>
            </w:r>
          </w:p>
        </w:tc>
        <w:tc>
          <w:tcPr>
            <w:tcW w:w="1276" w:type="dxa"/>
          </w:tcPr>
          <w:p w14:paraId="0D789E06" w14:textId="77777777" w:rsidR="001E460A" w:rsidRPr="00060180" w:rsidRDefault="001E460A" w:rsidP="001E460A">
            <w:pPr>
              <w:ind w:right="-284"/>
              <w:rPr>
                <w:sz w:val="28"/>
                <w:szCs w:val="28"/>
              </w:rPr>
            </w:pPr>
            <w:r w:rsidRPr="00060180">
              <w:rPr>
                <w:sz w:val="28"/>
                <w:szCs w:val="28"/>
              </w:rPr>
              <w:t>0</w:t>
            </w:r>
          </w:p>
        </w:tc>
        <w:tc>
          <w:tcPr>
            <w:tcW w:w="1164" w:type="dxa"/>
          </w:tcPr>
          <w:p w14:paraId="67530C17" w14:textId="77777777" w:rsidR="001E460A" w:rsidRPr="00060180" w:rsidRDefault="001E460A" w:rsidP="001E460A">
            <w:pPr>
              <w:ind w:right="-284"/>
              <w:rPr>
                <w:sz w:val="28"/>
                <w:szCs w:val="28"/>
              </w:rPr>
            </w:pPr>
            <w:r w:rsidRPr="00060180">
              <w:rPr>
                <w:sz w:val="28"/>
                <w:szCs w:val="28"/>
              </w:rPr>
              <w:t>0,0</w:t>
            </w:r>
          </w:p>
        </w:tc>
        <w:tc>
          <w:tcPr>
            <w:tcW w:w="1134" w:type="dxa"/>
          </w:tcPr>
          <w:p w14:paraId="7803CC3B" w14:textId="77777777" w:rsidR="001E460A" w:rsidRPr="00060180" w:rsidRDefault="001E460A" w:rsidP="001E460A">
            <w:pPr>
              <w:ind w:right="-284"/>
              <w:rPr>
                <w:sz w:val="28"/>
                <w:szCs w:val="28"/>
              </w:rPr>
            </w:pPr>
            <w:r w:rsidRPr="00060180">
              <w:rPr>
                <w:sz w:val="28"/>
                <w:szCs w:val="28"/>
              </w:rPr>
              <w:t>0</w:t>
            </w:r>
          </w:p>
        </w:tc>
        <w:tc>
          <w:tcPr>
            <w:tcW w:w="1417" w:type="dxa"/>
          </w:tcPr>
          <w:p w14:paraId="44BEF9A1" w14:textId="77777777" w:rsidR="001E460A" w:rsidRPr="00060180" w:rsidRDefault="001E460A" w:rsidP="001E460A">
            <w:pPr>
              <w:ind w:right="-284"/>
              <w:rPr>
                <w:sz w:val="28"/>
                <w:szCs w:val="28"/>
              </w:rPr>
            </w:pPr>
            <w:r w:rsidRPr="00060180">
              <w:rPr>
                <w:sz w:val="28"/>
                <w:szCs w:val="28"/>
              </w:rPr>
              <w:t>0,0</w:t>
            </w:r>
          </w:p>
        </w:tc>
        <w:tc>
          <w:tcPr>
            <w:tcW w:w="1276" w:type="dxa"/>
          </w:tcPr>
          <w:p w14:paraId="6D7B7B9D" w14:textId="77777777" w:rsidR="001E460A" w:rsidRPr="00060180" w:rsidRDefault="001E460A" w:rsidP="001E460A">
            <w:pPr>
              <w:ind w:right="-284"/>
              <w:rPr>
                <w:sz w:val="28"/>
                <w:szCs w:val="28"/>
              </w:rPr>
            </w:pPr>
            <w:r w:rsidRPr="00060180">
              <w:rPr>
                <w:sz w:val="28"/>
                <w:szCs w:val="28"/>
              </w:rPr>
              <w:t>0,0</w:t>
            </w:r>
          </w:p>
        </w:tc>
        <w:tc>
          <w:tcPr>
            <w:tcW w:w="1134" w:type="dxa"/>
          </w:tcPr>
          <w:p w14:paraId="354225FB" w14:textId="77777777" w:rsidR="001E460A" w:rsidRPr="00060180" w:rsidRDefault="001E460A" w:rsidP="001E460A">
            <w:pPr>
              <w:ind w:right="-284"/>
              <w:rPr>
                <w:sz w:val="28"/>
                <w:szCs w:val="28"/>
              </w:rPr>
            </w:pPr>
            <w:r w:rsidRPr="00060180">
              <w:rPr>
                <w:sz w:val="28"/>
                <w:szCs w:val="28"/>
              </w:rPr>
              <w:t>0,0</w:t>
            </w:r>
          </w:p>
        </w:tc>
        <w:tc>
          <w:tcPr>
            <w:tcW w:w="1559" w:type="dxa"/>
            <w:vMerge/>
          </w:tcPr>
          <w:p w14:paraId="45B7D00C" w14:textId="77777777" w:rsidR="001E460A" w:rsidRPr="00060180" w:rsidRDefault="001E460A" w:rsidP="001E460A">
            <w:pPr>
              <w:ind w:right="-284"/>
              <w:rPr>
                <w:sz w:val="28"/>
                <w:szCs w:val="28"/>
              </w:rPr>
            </w:pPr>
          </w:p>
        </w:tc>
        <w:tc>
          <w:tcPr>
            <w:tcW w:w="993" w:type="dxa"/>
            <w:gridSpan w:val="2"/>
            <w:vMerge/>
            <w:vAlign w:val="center"/>
          </w:tcPr>
          <w:p w14:paraId="37B5293D" w14:textId="77777777" w:rsidR="001E460A" w:rsidRPr="00060180" w:rsidRDefault="001E460A" w:rsidP="001E460A">
            <w:pPr>
              <w:ind w:right="-284"/>
              <w:rPr>
                <w:sz w:val="28"/>
                <w:szCs w:val="28"/>
              </w:rPr>
            </w:pPr>
          </w:p>
        </w:tc>
      </w:tr>
      <w:tr w:rsidR="001E460A" w:rsidRPr="00060180" w14:paraId="201837D0" w14:textId="77777777" w:rsidTr="007A0F0C">
        <w:trPr>
          <w:gridAfter w:val="1"/>
          <w:wAfter w:w="50" w:type="dxa"/>
        </w:trPr>
        <w:tc>
          <w:tcPr>
            <w:tcW w:w="820" w:type="dxa"/>
            <w:vMerge/>
          </w:tcPr>
          <w:p w14:paraId="459732D5" w14:textId="77777777" w:rsidR="001E460A" w:rsidRPr="00060180" w:rsidRDefault="001E460A" w:rsidP="001E460A">
            <w:pPr>
              <w:ind w:right="-284"/>
              <w:rPr>
                <w:sz w:val="28"/>
                <w:szCs w:val="28"/>
              </w:rPr>
            </w:pPr>
          </w:p>
        </w:tc>
        <w:tc>
          <w:tcPr>
            <w:tcW w:w="2895" w:type="dxa"/>
            <w:vMerge/>
          </w:tcPr>
          <w:p w14:paraId="5485EF84" w14:textId="77777777" w:rsidR="001E460A" w:rsidRPr="00060180" w:rsidRDefault="001E460A" w:rsidP="001E460A">
            <w:pPr>
              <w:ind w:right="-284"/>
              <w:rPr>
                <w:sz w:val="28"/>
                <w:szCs w:val="28"/>
              </w:rPr>
            </w:pPr>
          </w:p>
        </w:tc>
        <w:tc>
          <w:tcPr>
            <w:tcW w:w="1671" w:type="dxa"/>
          </w:tcPr>
          <w:p w14:paraId="31428880" w14:textId="77777777" w:rsidR="001E460A" w:rsidRPr="00060180" w:rsidRDefault="001E460A" w:rsidP="001E460A">
            <w:pPr>
              <w:ind w:right="-284"/>
              <w:rPr>
                <w:sz w:val="28"/>
                <w:szCs w:val="28"/>
              </w:rPr>
            </w:pPr>
            <w:r w:rsidRPr="00060180">
              <w:rPr>
                <w:sz w:val="28"/>
                <w:szCs w:val="28"/>
              </w:rPr>
              <w:t>местный бюджет**</w:t>
            </w:r>
          </w:p>
        </w:tc>
        <w:tc>
          <w:tcPr>
            <w:tcW w:w="1276" w:type="dxa"/>
          </w:tcPr>
          <w:p w14:paraId="607B5F67" w14:textId="77777777" w:rsidR="001E460A" w:rsidRPr="00060180" w:rsidRDefault="001E460A" w:rsidP="001E460A">
            <w:pPr>
              <w:ind w:right="-284"/>
              <w:rPr>
                <w:sz w:val="28"/>
                <w:szCs w:val="28"/>
              </w:rPr>
            </w:pPr>
            <w:r w:rsidRPr="00060180">
              <w:rPr>
                <w:sz w:val="28"/>
                <w:szCs w:val="28"/>
              </w:rPr>
              <w:t>370,3</w:t>
            </w:r>
          </w:p>
        </w:tc>
        <w:tc>
          <w:tcPr>
            <w:tcW w:w="1164" w:type="dxa"/>
          </w:tcPr>
          <w:p w14:paraId="7807E880" w14:textId="77777777" w:rsidR="001E460A" w:rsidRPr="00060180" w:rsidRDefault="001E460A" w:rsidP="001E460A">
            <w:pPr>
              <w:ind w:right="-284"/>
              <w:rPr>
                <w:sz w:val="28"/>
                <w:szCs w:val="28"/>
              </w:rPr>
            </w:pPr>
            <w:r w:rsidRPr="00060180">
              <w:rPr>
                <w:sz w:val="28"/>
                <w:szCs w:val="28"/>
              </w:rPr>
              <w:t>0,0</w:t>
            </w:r>
          </w:p>
        </w:tc>
        <w:tc>
          <w:tcPr>
            <w:tcW w:w="1134" w:type="dxa"/>
          </w:tcPr>
          <w:p w14:paraId="626F80E4" w14:textId="77777777" w:rsidR="001E460A" w:rsidRPr="00060180" w:rsidRDefault="001E460A" w:rsidP="001E460A">
            <w:pPr>
              <w:ind w:right="-284"/>
              <w:rPr>
                <w:sz w:val="28"/>
                <w:szCs w:val="28"/>
              </w:rPr>
            </w:pPr>
            <w:r w:rsidRPr="00060180">
              <w:rPr>
                <w:sz w:val="28"/>
                <w:szCs w:val="28"/>
              </w:rPr>
              <w:t>370,3</w:t>
            </w:r>
          </w:p>
        </w:tc>
        <w:tc>
          <w:tcPr>
            <w:tcW w:w="1417" w:type="dxa"/>
          </w:tcPr>
          <w:p w14:paraId="6AB0978C" w14:textId="77777777" w:rsidR="001E460A" w:rsidRPr="00060180" w:rsidRDefault="001E460A" w:rsidP="001E460A">
            <w:pPr>
              <w:ind w:right="-284"/>
              <w:rPr>
                <w:sz w:val="28"/>
                <w:szCs w:val="28"/>
              </w:rPr>
            </w:pPr>
            <w:r w:rsidRPr="00060180">
              <w:rPr>
                <w:sz w:val="28"/>
                <w:szCs w:val="28"/>
              </w:rPr>
              <w:t>0,0</w:t>
            </w:r>
          </w:p>
        </w:tc>
        <w:tc>
          <w:tcPr>
            <w:tcW w:w="1276" w:type="dxa"/>
          </w:tcPr>
          <w:p w14:paraId="13B2C535" w14:textId="77777777" w:rsidR="001E460A" w:rsidRPr="00060180" w:rsidRDefault="001E460A" w:rsidP="001E460A">
            <w:pPr>
              <w:ind w:right="-284"/>
              <w:rPr>
                <w:sz w:val="28"/>
                <w:szCs w:val="28"/>
              </w:rPr>
            </w:pPr>
            <w:r w:rsidRPr="00060180">
              <w:rPr>
                <w:sz w:val="28"/>
                <w:szCs w:val="28"/>
              </w:rPr>
              <w:t>0,0</w:t>
            </w:r>
          </w:p>
        </w:tc>
        <w:tc>
          <w:tcPr>
            <w:tcW w:w="1134" w:type="dxa"/>
          </w:tcPr>
          <w:p w14:paraId="4C443295" w14:textId="77777777" w:rsidR="001E460A" w:rsidRPr="00060180" w:rsidRDefault="001E460A" w:rsidP="001E460A">
            <w:pPr>
              <w:ind w:right="-284"/>
              <w:rPr>
                <w:sz w:val="28"/>
                <w:szCs w:val="28"/>
              </w:rPr>
            </w:pPr>
            <w:r w:rsidRPr="00060180">
              <w:rPr>
                <w:sz w:val="28"/>
                <w:szCs w:val="28"/>
              </w:rPr>
              <w:t>0,0</w:t>
            </w:r>
          </w:p>
        </w:tc>
        <w:tc>
          <w:tcPr>
            <w:tcW w:w="1559" w:type="dxa"/>
            <w:vMerge/>
          </w:tcPr>
          <w:p w14:paraId="6F555E09" w14:textId="77777777" w:rsidR="001E460A" w:rsidRPr="00060180" w:rsidRDefault="001E460A" w:rsidP="001E460A">
            <w:pPr>
              <w:ind w:right="-284"/>
              <w:rPr>
                <w:sz w:val="28"/>
                <w:szCs w:val="28"/>
              </w:rPr>
            </w:pPr>
          </w:p>
        </w:tc>
        <w:tc>
          <w:tcPr>
            <w:tcW w:w="993" w:type="dxa"/>
            <w:gridSpan w:val="2"/>
            <w:vMerge/>
            <w:vAlign w:val="center"/>
          </w:tcPr>
          <w:p w14:paraId="39056C4A" w14:textId="77777777" w:rsidR="001E460A" w:rsidRPr="00060180" w:rsidRDefault="001E460A" w:rsidP="001E460A">
            <w:pPr>
              <w:ind w:right="-284"/>
              <w:rPr>
                <w:sz w:val="28"/>
                <w:szCs w:val="28"/>
              </w:rPr>
            </w:pPr>
          </w:p>
        </w:tc>
      </w:tr>
      <w:tr w:rsidR="001E460A" w:rsidRPr="00060180" w14:paraId="39BF289F" w14:textId="77777777" w:rsidTr="007A0F0C">
        <w:trPr>
          <w:gridAfter w:val="1"/>
          <w:wAfter w:w="50" w:type="dxa"/>
        </w:trPr>
        <w:tc>
          <w:tcPr>
            <w:tcW w:w="820" w:type="dxa"/>
            <w:vMerge/>
          </w:tcPr>
          <w:p w14:paraId="5C21F3BD" w14:textId="77777777" w:rsidR="001E460A" w:rsidRPr="00060180" w:rsidRDefault="001E460A" w:rsidP="001E460A">
            <w:pPr>
              <w:ind w:right="-284"/>
              <w:rPr>
                <w:sz w:val="28"/>
                <w:szCs w:val="28"/>
              </w:rPr>
            </w:pPr>
          </w:p>
        </w:tc>
        <w:tc>
          <w:tcPr>
            <w:tcW w:w="2895" w:type="dxa"/>
            <w:vMerge/>
          </w:tcPr>
          <w:p w14:paraId="1D9076F3" w14:textId="77777777" w:rsidR="001E460A" w:rsidRPr="00060180" w:rsidRDefault="001E460A" w:rsidP="001E460A">
            <w:pPr>
              <w:ind w:right="-284"/>
              <w:rPr>
                <w:sz w:val="28"/>
                <w:szCs w:val="28"/>
              </w:rPr>
            </w:pPr>
          </w:p>
        </w:tc>
        <w:tc>
          <w:tcPr>
            <w:tcW w:w="1671" w:type="dxa"/>
          </w:tcPr>
          <w:p w14:paraId="4A300139" w14:textId="77777777" w:rsidR="001E460A" w:rsidRPr="00060180" w:rsidRDefault="001E460A" w:rsidP="001E460A">
            <w:pPr>
              <w:ind w:right="-284"/>
              <w:rPr>
                <w:sz w:val="28"/>
                <w:szCs w:val="28"/>
              </w:rPr>
            </w:pPr>
            <w:r w:rsidRPr="00060180">
              <w:rPr>
                <w:sz w:val="28"/>
                <w:szCs w:val="28"/>
              </w:rPr>
              <w:t>внебюджетные источники</w:t>
            </w:r>
          </w:p>
        </w:tc>
        <w:tc>
          <w:tcPr>
            <w:tcW w:w="1276" w:type="dxa"/>
          </w:tcPr>
          <w:p w14:paraId="2EABC359" w14:textId="77777777" w:rsidR="001E460A" w:rsidRPr="00060180" w:rsidRDefault="001E460A" w:rsidP="001E460A">
            <w:pPr>
              <w:ind w:right="-284"/>
              <w:rPr>
                <w:sz w:val="28"/>
                <w:szCs w:val="28"/>
              </w:rPr>
            </w:pPr>
            <w:r w:rsidRPr="00060180">
              <w:rPr>
                <w:sz w:val="28"/>
                <w:szCs w:val="28"/>
              </w:rPr>
              <w:t>0,0</w:t>
            </w:r>
          </w:p>
        </w:tc>
        <w:tc>
          <w:tcPr>
            <w:tcW w:w="1164" w:type="dxa"/>
          </w:tcPr>
          <w:p w14:paraId="0E71E66E" w14:textId="77777777" w:rsidR="001E460A" w:rsidRPr="00060180" w:rsidRDefault="001E460A" w:rsidP="001E460A">
            <w:pPr>
              <w:ind w:right="-284"/>
              <w:rPr>
                <w:sz w:val="28"/>
                <w:szCs w:val="28"/>
              </w:rPr>
            </w:pPr>
            <w:r w:rsidRPr="00060180">
              <w:rPr>
                <w:sz w:val="28"/>
                <w:szCs w:val="28"/>
              </w:rPr>
              <w:t>0,0</w:t>
            </w:r>
          </w:p>
        </w:tc>
        <w:tc>
          <w:tcPr>
            <w:tcW w:w="1134" w:type="dxa"/>
          </w:tcPr>
          <w:p w14:paraId="42A1CD2C" w14:textId="77777777" w:rsidR="001E460A" w:rsidRPr="00060180" w:rsidRDefault="001E460A" w:rsidP="001E460A">
            <w:pPr>
              <w:ind w:right="-284"/>
              <w:rPr>
                <w:sz w:val="28"/>
                <w:szCs w:val="28"/>
              </w:rPr>
            </w:pPr>
            <w:r w:rsidRPr="00060180">
              <w:rPr>
                <w:sz w:val="28"/>
                <w:szCs w:val="28"/>
              </w:rPr>
              <w:t>0,0</w:t>
            </w:r>
          </w:p>
        </w:tc>
        <w:tc>
          <w:tcPr>
            <w:tcW w:w="1417" w:type="dxa"/>
          </w:tcPr>
          <w:p w14:paraId="5448E833" w14:textId="77777777" w:rsidR="001E460A" w:rsidRPr="00060180" w:rsidRDefault="001E460A" w:rsidP="001E460A">
            <w:pPr>
              <w:ind w:right="-284"/>
              <w:rPr>
                <w:sz w:val="28"/>
                <w:szCs w:val="28"/>
              </w:rPr>
            </w:pPr>
            <w:r w:rsidRPr="00060180">
              <w:rPr>
                <w:sz w:val="28"/>
                <w:szCs w:val="28"/>
              </w:rPr>
              <w:t>0,0</w:t>
            </w:r>
          </w:p>
        </w:tc>
        <w:tc>
          <w:tcPr>
            <w:tcW w:w="1276" w:type="dxa"/>
          </w:tcPr>
          <w:p w14:paraId="0C00D6DB" w14:textId="77777777" w:rsidR="001E460A" w:rsidRPr="00060180" w:rsidRDefault="001E460A" w:rsidP="001E460A">
            <w:pPr>
              <w:ind w:right="-284"/>
              <w:rPr>
                <w:sz w:val="28"/>
                <w:szCs w:val="28"/>
              </w:rPr>
            </w:pPr>
            <w:r w:rsidRPr="00060180">
              <w:rPr>
                <w:sz w:val="28"/>
                <w:szCs w:val="28"/>
              </w:rPr>
              <w:t>0,0</w:t>
            </w:r>
          </w:p>
        </w:tc>
        <w:tc>
          <w:tcPr>
            <w:tcW w:w="1134" w:type="dxa"/>
          </w:tcPr>
          <w:p w14:paraId="173F395F" w14:textId="77777777" w:rsidR="001E460A" w:rsidRPr="00060180" w:rsidRDefault="001E460A" w:rsidP="001E460A">
            <w:pPr>
              <w:ind w:right="-284"/>
              <w:rPr>
                <w:sz w:val="28"/>
                <w:szCs w:val="28"/>
              </w:rPr>
            </w:pPr>
            <w:r w:rsidRPr="00060180">
              <w:rPr>
                <w:sz w:val="28"/>
                <w:szCs w:val="28"/>
              </w:rPr>
              <w:t>0,0</w:t>
            </w:r>
          </w:p>
        </w:tc>
        <w:tc>
          <w:tcPr>
            <w:tcW w:w="1559" w:type="dxa"/>
            <w:vMerge/>
          </w:tcPr>
          <w:p w14:paraId="6F88B29F" w14:textId="77777777" w:rsidR="001E460A" w:rsidRPr="00060180" w:rsidRDefault="001E460A" w:rsidP="001E460A">
            <w:pPr>
              <w:ind w:right="-284"/>
              <w:rPr>
                <w:sz w:val="28"/>
                <w:szCs w:val="28"/>
              </w:rPr>
            </w:pPr>
          </w:p>
        </w:tc>
        <w:tc>
          <w:tcPr>
            <w:tcW w:w="993" w:type="dxa"/>
            <w:gridSpan w:val="2"/>
            <w:vMerge/>
            <w:vAlign w:val="center"/>
          </w:tcPr>
          <w:p w14:paraId="6A39780B" w14:textId="77777777" w:rsidR="001E460A" w:rsidRPr="00060180" w:rsidRDefault="001E460A" w:rsidP="001E460A">
            <w:pPr>
              <w:ind w:right="-284"/>
              <w:rPr>
                <w:sz w:val="28"/>
                <w:szCs w:val="28"/>
              </w:rPr>
            </w:pPr>
          </w:p>
        </w:tc>
      </w:tr>
      <w:tr w:rsidR="001E460A" w:rsidRPr="00060180" w14:paraId="57103240" w14:textId="77777777" w:rsidTr="007A0F0C">
        <w:trPr>
          <w:gridAfter w:val="1"/>
          <w:wAfter w:w="50" w:type="dxa"/>
          <w:trHeight w:val="386"/>
        </w:trPr>
        <w:tc>
          <w:tcPr>
            <w:tcW w:w="820" w:type="dxa"/>
            <w:vMerge w:val="restart"/>
          </w:tcPr>
          <w:p w14:paraId="75862171" w14:textId="6AC75B19" w:rsidR="001E460A" w:rsidRPr="00060180" w:rsidRDefault="001E460A" w:rsidP="004C189B">
            <w:pPr>
              <w:ind w:right="-284"/>
              <w:rPr>
                <w:sz w:val="28"/>
                <w:szCs w:val="28"/>
              </w:rPr>
            </w:pPr>
            <w:r w:rsidRPr="00060180">
              <w:rPr>
                <w:sz w:val="28"/>
                <w:szCs w:val="28"/>
              </w:rPr>
              <w:t>1.1.1</w:t>
            </w:r>
            <w:r w:rsidR="004C189B">
              <w:rPr>
                <w:sz w:val="28"/>
                <w:szCs w:val="28"/>
              </w:rPr>
              <w:t>4</w:t>
            </w:r>
          </w:p>
        </w:tc>
        <w:tc>
          <w:tcPr>
            <w:tcW w:w="2895" w:type="dxa"/>
            <w:vMerge w:val="restart"/>
          </w:tcPr>
          <w:p w14:paraId="35BDE968" w14:textId="77777777" w:rsidR="001E460A" w:rsidRPr="00060180" w:rsidRDefault="001E460A" w:rsidP="001E460A">
            <w:pPr>
              <w:ind w:right="-284"/>
              <w:rPr>
                <w:sz w:val="28"/>
                <w:szCs w:val="28"/>
              </w:rPr>
            </w:pPr>
            <w:r w:rsidRPr="00060180">
              <w:rPr>
                <w:sz w:val="28"/>
                <w:szCs w:val="28"/>
              </w:rPr>
              <w:t>Выполнение работ по обустройству тротуаров, примыкающих к проезжей части в зоне размещения пешеходных переходов на перекрестке ул. Луначарского и ул. Западная в ст. Васюринская</w:t>
            </w:r>
          </w:p>
        </w:tc>
        <w:tc>
          <w:tcPr>
            <w:tcW w:w="1671" w:type="dxa"/>
          </w:tcPr>
          <w:p w14:paraId="51B01046" w14:textId="77777777" w:rsidR="001E460A" w:rsidRPr="00060180" w:rsidRDefault="001E460A" w:rsidP="001E460A">
            <w:pPr>
              <w:ind w:right="-284"/>
              <w:rPr>
                <w:sz w:val="28"/>
                <w:szCs w:val="28"/>
              </w:rPr>
            </w:pPr>
            <w:r w:rsidRPr="00060180">
              <w:rPr>
                <w:sz w:val="28"/>
                <w:szCs w:val="28"/>
              </w:rPr>
              <w:t>всего</w:t>
            </w:r>
          </w:p>
        </w:tc>
        <w:tc>
          <w:tcPr>
            <w:tcW w:w="1276" w:type="dxa"/>
          </w:tcPr>
          <w:p w14:paraId="6A6D30EF" w14:textId="77777777" w:rsidR="001E460A" w:rsidRPr="00060180" w:rsidRDefault="001E460A" w:rsidP="001E460A">
            <w:pPr>
              <w:ind w:right="-284"/>
              <w:rPr>
                <w:sz w:val="28"/>
                <w:szCs w:val="28"/>
              </w:rPr>
            </w:pPr>
            <w:r w:rsidRPr="00060180">
              <w:rPr>
                <w:sz w:val="28"/>
                <w:szCs w:val="28"/>
              </w:rPr>
              <w:t>30,0</w:t>
            </w:r>
          </w:p>
        </w:tc>
        <w:tc>
          <w:tcPr>
            <w:tcW w:w="1164" w:type="dxa"/>
          </w:tcPr>
          <w:p w14:paraId="79FB230D" w14:textId="77777777" w:rsidR="001E460A" w:rsidRPr="00060180" w:rsidRDefault="001E460A" w:rsidP="001E460A">
            <w:pPr>
              <w:ind w:right="-284"/>
              <w:rPr>
                <w:sz w:val="28"/>
                <w:szCs w:val="28"/>
              </w:rPr>
            </w:pPr>
            <w:r w:rsidRPr="00060180">
              <w:rPr>
                <w:sz w:val="28"/>
                <w:szCs w:val="28"/>
              </w:rPr>
              <w:t>30,0</w:t>
            </w:r>
          </w:p>
        </w:tc>
        <w:tc>
          <w:tcPr>
            <w:tcW w:w="1134" w:type="dxa"/>
          </w:tcPr>
          <w:p w14:paraId="327CAEF2" w14:textId="77777777" w:rsidR="001E460A" w:rsidRPr="00060180" w:rsidRDefault="001E460A" w:rsidP="001E460A">
            <w:pPr>
              <w:ind w:right="-284"/>
              <w:rPr>
                <w:sz w:val="28"/>
                <w:szCs w:val="28"/>
              </w:rPr>
            </w:pPr>
            <w:r w:rsidRPr="00060180">
              <w:rPr>
                <w:sz w:val="28"/>
                <w:szCs w:val="28"/>
              </w:rPr>
              <w:t>0,0</w:t>
            </w:r>
          </w:p>
        </w:tc>
        <w:tc>
          <w:tcPr>
            <w:tcW w:w="1417" w:type="dxa"/>
          </w:tcPr>
          <w:p w14:paraId="74505240" w14:textId="77777777" w:rsidR="001E460A" w:rsidRPr="00060180" w:rsidRDefault="001E460A" w:rsidP="001E460A">
            <w:pPr>
              <w:ind w:right="-284"/>
              <w:rPr>
                <w:sz w:val="28"/>
                <w:szCs w:val="28"/>
              </w:rPr>
            </w:pPr>
            <w:r w:rsidRPr="00060180">
              <w:rPr>
                <w:sz w:val="28"/>
                <w:szCs w:val="28"/>
              </w:rPr>
              <w:t>0,0</w:t>
            </w:r>
          </w:p>
        </w:tc>
        <w:tc>
          <w:tcPr>
            <w:tcW w:w="1276" w:type="dxa"/>
          </w:tcPr>
          <w:p w14:paraId="4870675F" w14:textId="77777777" w:rsidR="001E460A" w:rsidRPr="00060180" w:rsidRDefault="001E460A" w:rsidP="001E460A">
            <w:pPr>
              <w:ind w:right="-284"/>
              <w:rPr>
                <w:sz w:val="28"/>
                <w:szCs w:val="28"/>
              </w:rPr>
            </w:pPr>
            <w:r w:rsidRPr="00060180">
              <w:rPr>
                <w:sz w:val="28"/>
                <w:szCs w:val="28"/>
              </w:rPr>
              <w:t>0,0</w:t>
            </w:r>
          </w:p>
        </w:tc>
        <w:tc>
          <w:tcPr>
            <w:tcW w:w="1134" w:type="dxa"/>
          </w:tcPr>
          <w:p w14:paraId="1B3A86C0" w14:textId="77777777" w:rsidR="001E460A" w:rsidRPr="00060180" w:rsidRDefault="001E460A" w:rsidP="001E460A">
            <w:pPr>
              <w:ind w:right="-284"/>
              <w:rPr>
                <w:sz w:val="28"/>
                <w:szCs w:val="28"/>
              </w:rPr>
            </w:pPr>
            <w:r w:rsidRPr="00060180">
              <w:rPr>
                <w:sz w:val="28"/>
                <w:szCs w:val="28"/>
              </w:rPr>
              <w:t>0,0</w:t>
            </w:r>
          </w:p>
        </w:tc>
        <w:tc>
          <w:tcPr>
            <w:tcW w:w="1559" w:type="dxa"/>
            <w:vMerge w:val="restart"/>
          </w:tcPr>
          <w:p w14:paraId="0CBE43E0" w14:textId="77777777" w:rsidR="00116325" w:rsidRDefault="00116325" w:rsidP="001E460A">
            <w:pPr>
              <w:ind w:right="-284"/>
            </w:pPr>
            <w:r>
              <w:t>Выполненные работы</w:t>
            </w:r>
          </w:p>
          <w:p w14:paraId="2F50220F" w14:textId="2AEE22EA" w:rsidR="001E460A" w:rsidRPr="00116325" w:rsidRDefault="001E460A" w:rsidP="001E460A">
            <w:pPr>
              <w:ind w:right="-284"/>
            </w:pPr>
            <w:r w:rsidRPr="00116325">
              <w:t>2021 г.- 1 шт.</w:t>
            </w:r>
          </w:p>
          <w:p w14:paraId="303756AB" w14:textId="77777777" w:rsidR="001E460A" w:rsidRPr="00116325" w:rsidRDefault="001E460A" w:rsidP="001E460A">
            <w:pPr>
              <w:ind w:right="-284"/>
            </w:pPr>
            <w:r w:rsidRPr="00116325">
              <w:t>2022 г. – шт.</w:t>
            </w:r>
          </w:p>
          <w:p w14:paraId="5604A0F5" w14:textId="77777777" w:rsidR="001E460A" w:rsidRPr="00116325" w:rsidRDefault="001E460A" w:rsidP="001E460A">
            <w:pPr>
              <w:ind w:right="-284"/>
            </w:pPr>
            <w:r w:rsidRPr="00116325">
              <w:t>2023 г. – шт.</w:t>
            </w:r>
          </w:p>
          <w:p w14:paraId="0A9FB1BF" w14:textId="77777777" w:rsidR="001E460A" w:rsidRPr="00116325" w:rsidRDefault="001E460A" w:rsidP="001E460A">
            <w:pPr>
              <w:ind w:right="-284"/>
            </w:pPr>
            <w:r w:rsidRPr="00116325">
              <w:t>2024 г. – шт.</w:t>
            </w:r>
          </w:p>
          <w:p w14:paraId="2B729E97" w14:textId="77777777" w:rsidR="001E460A" w:rsidRPr="00116325" w:rsidRDefault="001E460A" w:rsidP="001E460A">
            <w:pPr>
              <w:ind w:right="-284"/>
            </w:pPr>
            <w:r w:rsidRPr="00116325">
              <w:t>2025 г. – шт.</w:t>
            </w:r>
          </w:p>
        </w:tc>
        <w:tc>
          <w:tcPr>
            <w:tcW w:w="993" w:type="dxa"/>
            <w:gridSpan w:val="2"/>
            <w:vMerge w:val="restart"/>
            <w:vAlign w:val="center"/>
          </w:tcPr>
          <w:p w14:paraId="673AD527" w14:textId="77777777" w:rsidR="001E460A" w:rsidRPr="00116325" w:rsidRDefault="001E460A" w:rsidP="001E460A">
            <w:pPr>
              <w:ind w:right="-284"/>
            </w:pPr>
            <w:r w:rsidRPr="00116325">
              <w:t>Администрация Васюринского сельского поселения</w:t>
            </w:r>
          </w:p>
        </w:tc>
      </w:tr>
      <w:tr w:rsidR="001E460A" w:rsidRPr="00060180" w14:paraId="763EE8F8" w14:textId="77777777" w:rsidTr="007A0F0C">
        <w:trPr>
          <w:gridAfter w:val="1"/>
          <w:wAfter w:w="50" w:type="dxa"/>
          <w:trHeight w:val="386"/>
        </w:trPr>
        <w:tc>
          <w:tcPr>
            <w:tcW w:w="820" w:type="dxa"/>
            <w:vMerge/>
          </w:tcPr>
          <w:p w14:paraId="2364AF79" w14:textId="7A3EAC2F" w:rsidR="001E460A" w:rsidRPr="00060180" w:rsidRDefault="001E460A" w:rsidP="001E460A">
            <w:pPr>
              <w:ind w:right="-284"/>
              <w:rPr>
                <w:sz w:val="28"/>
                <w:szCs w:val="28"/>
              </w:rPr>
            </w:pPr>
          </w:p>
        </w:tc>
        <w:tc>
          <w:tcPr>
            <w:tcW w:w="2895" w:type="dxa"/>
            <w:vMerge/>
          </w:tcPr>
          <w:p w14:paraId="68AC6FD9" w14:textId="77777777" w:rsidR="001E460A" w:rsidRPr="00060180" w:rsidRDefault="001E460A" w:rsidP="001E460A">
            <w:pPr>
              <w:ind w:right="-284"/>
              <w:rPr>
                <w:sz w:val="28"/>
                <w:szCs w:val="28"/>
              </w:rPr>
            </w:pPr>
          </w:p>
        </w:tc>
        <w:tc>
          <w:tcPr>
            <w:tcW w:w="1671" w:type="dxa"/>
          </w:tcPr>
          <w:p w14:paraId="3A4BCF32" w14:textId="77777777" w:rsidR="001E460A" w:rsidRPr="00060180" w:rsidRDefault="001E460A" w:rsidP="001E460A">
            <w:pPr>
              <w:ind w:right="-284"/>
              <w:rPr>
                <w:sz w:val="28"/>
                <w:szCs w:val="28"/>
              </w:rPr>
            </w:pPr>
            <w:r w:rsidRPr="00060180">
              <w:rPr>
                <w:sz w:val="28"/>
                <w:szCs w:val="28"/>
              </w:rPr>
              <w:t>краевой бюджет</w:t>
            </w:r>
          </w:p>
        </w:tc>
        <w:tc>
          <w:tcPr>
            <w:tcW w:w="1276" w:type="dxa"/>
          </w:tcPr>
          <w:p w14:paraId="09587235" w14:textId="77777777" w:rsidR="001E460A" w:rsidRPr="00060180" w:rsidRDefault="001E460A" w:rsidP="001E460A">
            <w:pPr>
              <w:ind w:right="-284"/>
              <w:rPr>
                <w:sz w:val="28"/>
                <w:szCs w:val="28"/>
              </w:rPr>
            </w:pPr>
            <w:r w:rsidRPr="00060180">
              <w:rPr>
                <w:sz w:val="28"/>
                <w:szCs w:val="28"/>
              </w:rPr>
              <w:t>0,0</w:t>
            </w:r>
          </w:p>
        </w:tc>
        <w:tc>
          <w:tcPr>
            <w:tcW w:w="1164" w:type="dxa"/>
          </w:tcPr>
          <w:p w14:paraId="212201D8" w14:textId="77777777" w:rsidR="001E460A" w:rsidRPr="00060180" w:rsidRDefault="001E460A" w:rsidP="001E460A">
            <w:pPr>
              <w:ind w:right="-284"/>
              <w:rPr>
                <w:sz w:val="28"/>
                <w:szCs w:val="28"/>
              </w:rPr>
            </w:pPr>
            <w:r w:rsidRPr="00060180">
              <w:rPr>
                <w:sz w:val="28"/>
                <w:szCs w:val="28"/>
              </w:rPr>
              <w:t>0,0</w:t>
            </w:r>
          </w:p>
        </w:tc>
        <w:tc>
          <w:tcPr>
            <w:tcW w:w="1134" w:type="dxa"/>
          </w:tcPr>
          <w:p w14:paraId="30AD83DA" w14:textId="77777777" w:rsidR="001E460A" w:rsidRPr="00060180" w:rsidRDefault="001E460A" w:rsidP="001E460A">
            <w:pPr>
              <w:ind w:right="-284"/>
              <w:rPr>
                <w:sz w:val="28"/>
                <w:szCs w:val="28"/>
              </w:rPr>
            </w:pPr>
            <w:r w:rsidRPr="00060180">
              <w:rPr>
                <w:sz w:val="28"/>
                <w:szCs w:val="28"/>
              </w:rPr>
              <w:t>0,0</w:t>
            </w:r>
          </w:p>
        </w:tc>
        <w:tc>
          <w:tcPr>
            <w:tcW w:w="1417" w:type="dxa"/>
          </w:tcPr>
          <w:p w14:paraId="0BA80782" w14:textId="77777777" w:rsidR="001E460A" w:rsidRPr="00060180" w:rsidRDefault="001E460A" w:rsidP="001E460A">
            <w:pPr>
              <w:ind w:right="-284"/>
              <w:rPr>
                <w:sz w:val="28"/>
                <w:szCs w:val="28"/>
              </w:rPr>
            </w:pPr>
            <w:r w:rsidRPr="00060180">
              <w:rPr>
                <w:sz w:val="28"/>
                <w:szCs w:val="28"/>
              </w:rPr>
              <w:t>0,0</w:t>
            </w:r>
          </w:p>
        </w:tc>
        <w:tc>
          <w:tcPr>
            <w:tcW w:w="1276" w:type="dxa"/>
          </w:tcPr>
          <w:p w14:paraId="4834BA60" w14:textId="77777777" w:rsidR="001E460A" w:rsidRPr="00060180" w:rsidRDefault="001E460A" w:rsidP="001E460A">
            <w:pPr>
              <w:ind w:right="-284"/>
              <w:rPr>
                <w:sz w:val="28"/>
                <w:szCs w:val="28"/>
              </w:rPr>
            </w:pPr>
            <w:r w:rsidRPr="00060180">
              <w:rPr>
                <w:sz w:val="28"/>
                <w:szCs w:val="28"/>
              </w:rPr>
              <w:t>0,0</w:t>
            </w:r>
          </w:p>
        </w:tc>
        <w:tc>
          <w:tcPr>
            <w:tcW w:w="1134" w:type="dxa"/>
          </w:tcPr>
          <w:p w14:paraId="29DEDEE6" w14:textId="77777777" w:rsidR="001E460A" w:rsidRPr="00060180" w:rsidRDefault="001E460A" w:rsidP="001E460A">
            <w:pPr>
              <w:ind w:right="-284"/>
              <w:rPr>
                <w:sz w:val="28"/>
                <w:szCs w:val="28"/>
              </w:rPr>
            </w:pPr>
            <w:r w:rsidRPr="00060180">
              <w:rPr>
                <w:sz w:val="28"/>
                <w:szCs w:val="28"/>
              </w:rPr>
              <w:t>0,0</w:t>
            </w:r>
          </w:p>
        </w:tc>
        <w:tc>
          <w:tcPr>
            <w:tcW w:w="1559" w:type="dxa"/>
            <w:vMerge/>
          </w:tcPr>
          <w:p w14:paraId="6619F837" w14:textId="77777777" w:rsidR="001E460A" w:rsidRPr="00060180" w:rsidRDefault="001E460A" w:rsidP="001E460A">
            <w:pPr>
              <w:ind w:right="-284"/>
              <w:rPr>
                <w:sz w:val="28"/>
                <w:szCs w:val="28"/>
              </w:rPr>
            </w:pPr>
          </w:p>
        </w:tc>
        <w:tc>
          <w:tcPr>
            <w:tcW w:w="993" w:type="dxa"/>
            <w:gridSpan w:val="2"/>
            <w:vMerge/>
            <w:vAlign w:val="center"/>
          </w:tcPr>
          <w:p w14:paraId="0D544DF2" w14:textId="77777777" w:rsidR="001E460A" w:rsidRPr="00060180" w:rsidRDefault="001E460A" w:rsidP="001E460A">
            <w:pPr>
              <w:ind w:right="-284"/>
              <w:rPr>
                <w:sz w:val="28"/>
                <w:szCs w:val="28"/>
              </w:rPr>
            </w:pPr>
          </w:p>
        </w:tc>
      </w:tr>
      <w:tr w:rsidR="001E460A" w:rsidRPr="00060180" w14:paraId="699921D1" w14:textId="77777777" w:rsidTr="007A0F0C">
        <w:trPr>
          <w:gridAfter w:val="1"/>
          <w:wAfter w:w="50" w:type="dxa"/>
          <w:trHeight w:val="386"/>
        </w:trPr>
        <w:tc>
          <w:tcPr>
            <w:tcW w:w="820" w:type="dxa"/>
            <w:vMerge/>
          </w:tcPr>
          <w:p w14:paraId="667C6ACD" w14:textId="77777777" w:rsidR="001E460A" w:rsidRPr="00060180" w:rsidRDefault="001E460A" w:rsidP="001E460A">
            <w:pPr>
              <w:ind w:right="-284"/>
              <w:rPr>
                <w:sz w:val="28"/>
                <w:szCs w:val="28"/>
              </w:rPr>
            </w:pPr>
          </w:p>
        </w:tc>
        <w:tc>
          <w:tcPr>
            <w:tcW w:w="2895" w:type="dxa"/>
            <w:vMerge/>
          </w:tcPr>
          <w:p w14:paraId="4E1A2C4A" w14:textId="77777777" w:rsidR="001E460A" w:rsidRPr="00060180" w:rsidRDefault="001E460A" w:rsidP="001E460A">
            <w:pPr>
              <w:ind w:right="-284"/>
              <w:rPr>
                <w:sz w:val="28"/>
                <w:szCs w:val="28"/>
              </w:rPr>
            </w:pPr>
          </w:p>
        </w:tc>
        <w:tc>
          <w:tcPr>
            <w:tcW w:w="1671" w:type="dxa"/>
          </w:tcPr>
          <w:p w14:paraId="5D21E959" w14:textId="77777777" w:rsidR="001E460A" w:rsidRPr="00060180" w:rsidRDefault="001E460A" w:rsidP="001E460A">
            <w:pPr>
              <w:ind w:right="-284"/>
              <w:rPr>
                <w:sz w:val="28"/>
                <w:szCs w:val="28"/>
              </w:rPr>
            </w:pPr>
            <w:r w:rsidRPr="00060180">
              <w:rPr>
                <w:sz w:val="28"/>
                <w:szCs w:val="28"/>
              </w:rPr>
              <w:t>федеральный бюджет</w:t>
            </w:r>
          </w:p>
        </w:tc>
        <w:tc>
          <w:tcPr>
            <w:tcW w:w="1276" w:type="dxa"/>
          </w:tcPr>
          <w:p w14:paraId="7901ECB2" w14:textId="77777777" w:rsidR="001E460A" w:rsidRPr="00060180" w:rsidRDefault="001E460A" w:rsidP="001E460A">
            <w:pPr>
              <w:ind w:right="-284"/>
              <w:rPr>
                <w:sz w:val="28"/>
                <w:szCs w:val="28"/>
              </w:rPr>
            </w:pPr>
            <w:r w:rsidRPr="00060180">
              <w:rPr>
                <w:sz w:val="28"/>
                <w:szCs w:val="28"/>
              </w:rPr>
              <w:t>0,0</w:t>
            </w:r>
          </w:p>
        </w:tc>
        <w:tc>
          <w:tcPr>
            <w:tcW w:w="1164" w:type="dxa"/>
          </w:tcPr>
          <w:p w14:paraId="59E2620C" w14:textId="77777777" w:rsidR="001E460A" w:rsidRPr="00060180" w:rsidRDefault="001E460A" w:rsidP="001E460A">
            <w:pPr>
              <w:ind w:right="-284"/>
              <w:rPr>
                <w:sz w:val="28"/>
                <w:szCs w:val="28"/>
              </w:rPr>
            </w:pPr>
            <w:r w:rsidRPr="00060180">
              <w:rPr>
                <w:sz w:val="28"/>
                <w:szCs w:val="28"/>
              </w:rPr>
              <w:t>0,0</w:t>
            </w:r>
          </w:p>
        </w:tc>
        <w:tc>
          <w:tcPr>
            <w:tcW w:w="1134" w:type="dxa"/>
          </w:tcPr>
          <w:p w14:paraId="5CD84A16" w14:textId="77777777" w:rsidR="001E460A" w:rsidRPr="00060180" w:rsidRDefault="001E460A" w:rsidP="001E460A">
            <w:pPr>
              <w:ind w:right="-284"/>
              <w:rPr>
                <w:sz w:val="28"/>
                <w:szCs w:val="28"/>
              </w:rPr>
            </w:pPr>
            <w:r w:rsidRPr="00060180">
              <w:rPr>
                <w:sz w:val="28"/>
                <w:szCs w:val="28"/>
              </w:rPr>
              <w:t>0,0</w:t>
            </w:r>
          </w:p>
        </w:tc>
        <w:tc>
          <w:tcPr>
            <w:tcW w:w="1417" w:type="dxa"/>
          </w:tcPr>
          <w:p w14:paraId="709F2520" w14:textId="77777777" w:rsidR="001E460A" w:rsidRPr="00060180" w:rsidRDefault="001E460A" w:rsidP="001E460A">
            <w:pPr>
              <w:ind w:right="-284"/>
              <w:rPr>
                <w:sz w:val="28"/>
                <w:szCs w:val="28"/>
              </w:rPr>
            </w:pPr>
            <w:r w:rsidRPr="00060180">
              <w:rPr>
                <w:sz w:val="28"/>
                <w:szCs w:val="28"/>
              </w:rPr>
              <w:t>0,0</w:t>
            </w:r>
          </w:p>
        </w:tc>
        <w:tc>
          <w:tcPr>
            <w:tcW w:w="1276" w:type="dxa"/>
          </w:tcPr>
          <w:p w14:paraId="2460357D" w14:textId="77777777" w:rsidR="001E460A" w:rsidRPr="00060180" w:rsidRDefault="001E460A" w:rsidP="001E460A">
            <w:pPr>
              <w:ind w:right="-284"/>
              <w:rPr>
                <w:sz w:val="28"/>
                <w:szCs w:val="28"/>
              </w:rPr>
            </w:pPr>
            <w:r w:rsidRPr="00060180">
              <w:rPr>
                <w:sz w:val="28"/>
                <w:szCs w:val="28"/>
              </w:rPr>
              <w:t>0,0</w:t>
            </w:r>
          </w:p>
        </w:tc>
        <w:tc>
          <w:tcPr>
            <w:tcW w:w="1134" w:type="dxa"/>
          </w:tcPr>
          <w:p w14:paraId="19F0AF70" w14:textId="77777777" w:rsidR="001E460A" w:rsidRPr="00060180" w:rsidRDefault="001E460A" w:rsidP="001E460A">
            <w:pPr>
              <w:ind w:right="-284"/>
              <w:rPr>
                <w:sz w:val="28"/>
                <w:szCs w:val="28"/>
              </w:rPr>
            </w:pPr>
            <w:r w:rsidRPr="00060180">
              <w:rPr>
                <w:sz w:val="28"/>
                <w:szCs w:val="28"/>
              </w:rPr>
              <w:t>0,0</w:t>
            </w:r>
          </w:p>
        </w:tc>
        <w:tc>
          <w:tcPr>
            <w:tcW w:w="1559" w:type="dxa"/>
            <w:vMerge/>
          </w:tcPr>
          <w:p w14:paraId="418729EA" w14:textId="77777777" w:rsidR="001E460A" w:rsidRPr="00060180" w:rsidRDefault="001E460A" w:rsidP="001E460A">
            <w:pPr>
              <w:ind w:right="-284"/>
              <w:rPr>
                <w:sz w:val="28"/>
                <w:szCs w:val="28"/>
              </w:rPr>
            </w:pPr>
          </w:p>
        </w:tc>
        <w:tc>
          <w:tcPr>
            <w:tcW w:w="993" w:type="dxa"/>
            <w:gridSpan w:val="2"/>
            <w:vMerge/>
            <w:vAlign w:val="center"/>
          </w:tcPr>
          <w:p w14:paraId="795FC1C2" w14:textId="77777777" w:rsidR="001E460A" w:rsidRPr="00060180" w:rsidRDefault="001E460A" w:rsidP="001E460A">
            <w:pPr>
              <w:ind w:right="-284"/>
              <w:rPr>
                <w:sz w:val="28"/>
                <w:szCs w:val="28"/>
              </w:rPr>
            </w:pPr>
          </w:p>
        </w:tc>
      </w:tr>
      <w:tr w:rsidR="001E460A" w:rsidRPr="00060180" w14:paraId="19220BD5" w14:textId="77777777" w:rsidTr="007A0F0C">
        <w:trPr>
          <w:gridAfter w:val="1"/>
          <w:wAfter w:w="50" w:type="dxa"/>
          <w:trHeight w:val="386"/>
        </w:trPr>
        <w:tc>
          <w:tcPr>
            <w:tcW w:w="820" w:type="dxa"/>
            <w:vMerge/>
          </w:tcPr>
          <w:p w14:paraId="32B32FF6" w14:textId="77777777" w:rsidR="001E460A" w:rsidRPr="00060180" w:rsidRDefault="001E460A" w:rsidP="001E460A">
            <w:pPr>
              <w:ind w:right="-284"/>
              <w:rPr>
                <w:sz w:val="28"/>
                <w:szCs w:val="28"/>
              </w:rPr>
            </w:pPr>
          </w:p>
        </w:tc>
        <w:tc>
          <w:tcPr>
            <w:tcW w:w="2895" w:type="dxa"/>
            <w:vMerge/>
          </w:tcPr>
          <w:p w14:paraId="1F43AC76" w14:textId="77777777" w:rsidR="001E460A" w:rsidRPr="00060180" w:rsidRDefault="001E460A" w:rsidP="001E460A">
            <w:pPr>
              <w:ind w:right="-284"/>
              <w:rPr>
                <w:sz w:val="28"/>
                <w:szCs w:val="28"/>
              </w:rPr>
            </w:pPr>
          </w:p>
        </w:tc>
        <w:tc>
          <w:tcPr>
            <w:tcW w:w="1671" w:type="dxa"/>
          </w:tcPr>
          <w:p w14:paraId="023BF846" w14:textId="77777777" w:rsidR="001E460A" w:rsidRPr="00060180" w:rsidRDefault="001E460A" w:rsidP="001E460A">
            <w:pPr>
              <w:ind w:right="-284"/>
              <w:rPr>
                <w:sz w:val="28"/>
                <w:szCs w:val="28"/>
              </w:rPr>
            </w:pPr>
            <w:r w:rsidRPr="00060180">
              <w:rPr>
                <w:sz w:val="28"/>
                <w:szCs w:val="28"/>
              </w:rPr>
              <w:t>местный бюджет**</w:t>
            </w:r>
          </w:p>
        </w:tc>
        <w:tc>
          <w:tcPr>
            <w:tcW w:w="1276" w:type="dxa"/>
          </w:tcPr>
          <w:p w14:paraId="51B03AE5" w14:textId="77777777" w:rsidR="001E460A" w:rsidRPr="00060180" w:rsidRDefault="001E460A" w:rsidP="001E460A">
            <w:pPr>
              <w:ind w:right="-284"/>
              <w:rPr>
                <w:sz w:val="28"/>
                <w:szCs w:val="28"/>
              </w:rPr>
            </w:pPr>
            <w:r w:rsidRPr="00060180">
              <w:rPr>
                <w:sz w:val="28"/>
                <w:szCs w:val="28"/>
              </w:rPr>
              <w:t>30,0</w:t>
            </w:r>
          </w:p>
        </w:tc>
        <w:tc>
          <w:tcPr>
            <w:tcW w:w="1164" w:type="dxa"/>
          </w:tcPr>
          <w:p w14:paraId="70D03623" w14:textId="77777777" w:rsidR="001E460A" w:rsidRPr="00060180" w:rsidRDefault="001E460A" w:rsidP="001E460A">
            <w:pPr>
              <w:ind w:right="-284"/>
              <w:rPr>
                <w:sz w:val="28"/>
                <w:szCs w:val="28"/>
              </w:rPr>
            </w:pPr>
            <w:r w:rsidRPr="00060180">
              <w:rPr>
                <w:sz w:val="28"/>
                <w:szCs w:val="28"/>
              </w:rPr>
              <w:t>30,0</w:t>
            </w:r>
          </w:p>
        </w:tc>
        <w:tc>
          <w:tcPr>
            <w:tcW w:w="1134" w:type="dxa"/>
          </w:tcPr>
          <w:p w14:paraId="7EB9D07A" w14:textId="77777777" w:rsidR="001E460A" w:rsidRPr="00060180" w:rsidRDefault="001E460A" w:rsidP="001E460A">
            <w:pPr>
              <w:ind w:right="-284"/>
              <w:rPr>
                <w:sz w:val="28"/>
                <w:szCs w:val="28"/>
              </w:rPr>
            </w:pPr>
            <w:r w:rsidRPr="00060180">
              <w:rPr>
                <w:sz w:val="28"/>
                <w:szCs w:val="28"/>
              </w:rPr>
              <w:t>0,0</w:t>
            </w:r>
          </w:p>
        </w:tc>
        <w:tc>
          <w:tcPr>
            <w:tcW w:w="1417" w:type="dxa"/>
          </w:tcPr>
          <w:p w14:paraId="397FCA96" w14:textId="77777777" w:rsidR="001E460A" w:rsidRPr="00060180" w:rsidRDefault="001E460A" w:rsidP="001E460A">
            <w:pPr>
              <w:ind w:right="-284"/>
              <w:rPr>
                <w:sz w:val="28"/>
                <w:szCs w:val="28"/>
              </w:rPr>
            </w:pPr>
            <w:r w:rsidRPr="00060180">
              <w:rPr>
                <w:sz w:val="28"/>
                <w:szCs w:val="28"/>
              </w:rPr>
              <w:t>0,0</w:t>
            </w:r>
          </w:p>
        </w:tc>
        <w:tc>
          <w:tcPr>
            <w:tcW w:w="1276" w:type="dxa"/>
          </w:tcPr>
          <w:p w14:paraId="768BB67A" w14:textId="77777777" w:rsidR="001E460A" w:rsidRPr="00060180" w:rsidRDefault="001E460A" w:rsidP="001E460A">
            <w:pPr>
              <w:ind w:right="-284"/>
              <w:rPr>
                <w:sz w:val="28"/>
                <w:szCs w:val="28"/>
              </w:rPr>
            </w:pPr>
            <w:r w:rsidRPr="00060180">
              <w:rPr>
                <w:sz w:val="28"/>
                <w:szCs w:val="28"/>
              </w:rPr>
              <w:t>0,0</w:t>
            </w:r>
          </w:p>
        </w:tc>
        <w:tc>
          <w:tcPr>
            <w:tcW w:w="1134" w:type="dxa"/>
          </w:tcPr>
          <w:p w14:paraId="68E46C4A" w14:textId="77777777" w:rsidR="001E460A" w:rsidRPr="00060180" w:rsidRDefault="001E460A" w:rsidP="001E460A">
            <w:pPr>
              <w:ind w:right="-284"/>
              <w:rPr>
                <w:sz w:val="28"/>
                <w:szCs w:val="28"/>
              </w:rPr>
            </w:pPr>
            <w:r w:rsidRPr="00060180">
              <w:rPr>
                <w:sz w:val="28"/>
                <w:szCs w:val="28"/>
              </w:rPr>
              <w:t>0,0</w:t>
            </w:r>
          </w:p>
        </w:tc>
        <w:tc>
          <w:tcPr>
            <w:tcW w:w="1559" w:type="dxa"/>
            <w:vMerge/>
          </w:tcPr>
          <w:p w14:paraId="1E1B4A65" w14:textId="77777777" w:rsidR="001E460A" w:rsidRPr="00060180" w:rsidRDefault="001E460A" w:rsidP="001E460A">
            <w:pPr>
              <w:ind w:right="-284"/>
              <w:rPr>
                <w:sz w:val="28"/>
                <w:szCs w:val="28"/>
              </w:rPr>
            </w:pPr>
          </w:p>
        </w:tc>
        <w:tc>
          <w:tcPr>
            <w:tcW w:w="993" w:type="dxa"/>
            <w:gridSpan w:val="2"/>
            <w:vMerge/>
            <w:vAlign w:val="center"/>
          </w:tcPr>
          <w:p w14:paraId="1801D3AB" w14:textId="77777777" w:rsidR="001E460A" w:rsidRPr="00060180" w:rsidRDefault="001E460A" w:rsidP="001E460A">
            <w:pPr>
              <w:ind w:right="-284"/>
              <w:rPr>
                <w:sz w:val="28"/>
                <w:szCs w:val="28"/>
              </w:rPr>
            </w:pPr>
          </w:p>
        </w:tc>
      </w:tr>
      <w:tr w:rsidR="001E460A" w:rsidRPr="00060180" w14:paraId="01FCC438" w14:textId="77777777" w:rsidTr="007A0F0C">
        <w:trPr>
          <w:gridAfter w:val="1"/>
          <w:wAfter w:w="50" w:type="dxa"/>
          <w:trHeight w:val="386"/>
        </w:trPr>
        <w:tc>
          <w:tcPr>
            <w:tcW w:w="820" w:type="dxa"/>
            <w:vMerge/>
          </w:tcPr>
          <w:p w14:paraId="4A2CB382" w14:textId="77777777" w:rsidR="001E460A" w:rsidRPr="00060180" w:rsidRDefault="001E460A" w:rsidP="001E460A">
            <w:pPr>
              <w:ind w:right="-284"/>
              <w:rPr>
                <w:sz w:val="28"/>
                <w:szCs w:val="28"/>
              </w:rPr>
            </w:pPr>
          </w:p>
        </w:tc>
        <w:tc>
          <w:tcPr>
            <w:tcW w:w="2895" w:type="dxa"/>
            <w:vMerge/>
          </w:tcPr>
          <w:p w14:paraId="2FEF66DB" w14:textId="77777777" w:rsidR="001E460A" w:rsidRPr="00060180" w:rsidRDefault="001E460A" w:rsidP="001E460A">
            <w:pPr>
              <w:ind w:right="-284"/>
              <w:rPr>
                <w:sz w:val="28"/>
                <w:szCs w:val="28"/>
              </w:rPr>
            </w:pPr>
          </w:p>
        </w:tc>
        <w:tc>
          <w:tcPr>
            <w:tcW w:w="1671" w:type="dxa"/>
          </w:tcPr>
          <w:p w14:paraId="0E49B73A" w14:textId="77777777" w:rsidR="001E460A" w:rsidRPr="00060180" w:rsidRDefault="001E460A" w:rsidP="001E460A">
            <w:pPr>
              <w:ind w:right="-284"/>
              <w:rPr>
                <w:sz w:val="28"/>
                <w:szCs w:val="28"/>
              </w:rPr>
            </w:pPr>
            <w:r w:rsidRPr="00060180">
              <w:rPr>
                <w:sz w:val="28"/>
                <w:szCs w:val="28"/>
              </w:rPr>
              <w:t>внебюджетные источники</w:t>
            </w:r>
          </w:p>
        </w:tc>
        <w:tc>
          <w:tcPr>
            <w:tcW w:w="1276" w:type="dxa"/>
          </w:tcPr>
          <w:p w14:paraId="3D06F37A" w14:textId="77777777" w:rsidR="001E460A" w:rsidRPr="00060180" w:rsidRDefault="001E460A" w:rsidP="001E460A">
            <w:pPr>
              <w:ind w:right="-284"/>
              <w:rPr>
                <w:sz w:val="28"/>
                <w:szCs w:val="28"/>
              </w:rPr>
            </w:pPr>
            <w:r w:rsidRPr="00060180">
              <w:rPr>
                <w:sz w:val="28"/>
                <w:szCs w:val="28"/>
              </w:rPr>
              <w:t>0,0</w:t>
            </w:r>
          </w:p>
        </w:tc>
        <w:tc>
          <w:tcPr>
            <w:tcW w:w="1164" w:type="dxa"/>
          </w:tcPr>
          <w:p w14:paraId="4EB76D21" w14:textId="77777777" w:rsidR="001E460A" w:rsidRPr="00060180" w:rsidRDefault="001E460A" w:rsidP="001E460A">
            <w:pPr>
              <w:ind w:right="-284"/>
              <w:rPr>
                <w:sz w:val="28"/>
                <w:szCs w:val="28"/>
              </w:rPr>
            </w:pPr>
            <w:r w:rsidRPr="00060180">
              <w:rPr>
                <w:sz w:val="28"/>
                <w:szCs w:val="28"/>
              </w:rPr>
              <w:t>0,0</w:t>
            </w:r>
          </w:p>
        </w:tc>
        <w:tc>
          <w:tcPr>
            <w:tcW w:w="1134" w:type="dxa"/>
          </w:tcPr>
          <w:p w14:paraId="6DE274B6" w14:textId="77777777" w:rsidR="001E460A" w:rsidRPr="00060180" w:rsidRDefault="001E460A" w:rsidP="001E460A">
            <w:pPr>
              <w:ind w:right="-284"/>
              <w:rPr>
                <w:sz w:val="28"/>
                <w:szCs w:val="28"/>
              </w:rPr>
            </w:pPr>
            <w:r w:rsidRPr="00060180">
              <w:rPr>
                <w:sz w:val="28"/>
                <w:szCs w:val="28"/>
              </w:rPr>
              <w:t>0,0</w:t>
            </w:r>
          </w:p>
        </w:tc>
        <w:tc>
          <w:tcPr>
            <w:tcW w:w="1417" w:type="dxa"/>
          </w:tcPr>
          <w:p w14:paraId="23A44F46" w14:textId="77777777" w:rsidR="001E460A" w:rsidRPr="00060180" w:rsidRDefault="001E460A" w:rsidP="001E460A">
            <w:pPr>
              <w:ind w:right="-284"/>
              <w:rPr>
                <w:sz w:val="28"/>
                <w:szCs w:val="28"/>
              </w:rPr>
            </w:pPr>
            <w:r w:rsidRPr="00060180">
              <w:rPr>
                <w:sz w:val="28"/>
                <w:szCs w:val="28"/>
              </w:rPr>
              <w:t>0,0</w:t>
            </w:r>
          </w:p>
        </w:tc>
        <w:tc>
          <w:tcPr>
            <w:tcW w:w="1276" w:type="dxa"/>
          </w:tcPr>
          <w:p w14:paraId="7181EC4B" w14:textId="77777777" w:rsidR="001E460A" w:rsidRPr="00060180" w:rsidRDefault="001E460A" w:rsidP="001E460A">
            <w:pPr>
              <w:ind w:right="-284"/>
              <w:rPr>
                <w:sz w:val="28"/>
                <w:szCs w:val="28"/>
              </w:rPr>
            </w:pPr>
            <w:r w:rsidRPr="00060180">
              <w:rPr>
                <w:sz w:val="28"/>
                <w:szCs w:val="28"/>
              </w:rPr>
              <w:t>0,0</w:t>
            </w:r>
          </w:p>
        </w:tc>
        <w:tc>
          <w:tcPr>
            <w:tcW w:w="1134" w:type="dxa"/>
          </w:tcPr>
          <w:p w14:paraId="2052FE79" w14:textId="77777777" w:rsidR="001E460A" w:rsidRPr="00060180" w:rsidRDefault="001E460A" w:rsidP="001E460A">
            <w:pPr>
              <w:ind w:right="-284"/>
              <w:rPr>
                <w:sz w:val="28"/>
                <w:szCs w:val="28"/>
              </w:rPr>
            </w:pPr>
            <w:r w:rsidRPr="00060180">
              <w:rPr>
                <w:sz w:val="28"/>
                <w:szCs w:val="28"/>
              </w:rPr>
              <w:t>0,0</w:t>
            </w:r>
          </w:p>
        </w:tc>
        <w:tc>
          <w:tcPr>
            <w:tcW w:w="1559" w:type="dxa"/>
            <w:vMerge/>
          </w:tcPr>
          <w:p w14:paraId="2AF919F0" w14:textId="77777777" w:rsidR="001E460A" w:rsidRPr="00060180" w:rsidRDefault="001E460A" w:rsidP="001E460A">
            <w:pPr>
              <w:ind w:right="-284"/>
              <w:rPr>
                <w:sz w:val="28"/>
                <w:szCs w:val="28"/>
              </w:rPr>
            </w:pPr>
          </w:p>
        </w:tc>
        <w:tc>
          <w:tcPr>
            <w:tcW w:w="993" w:type="dxa"/>
            <w:gridSpan w:val="2"/>
            <w:vMerge/>
            <w:vAlign w:val="center"/>
          </w:tcPr>
          <w:p w14:paraId="3164C595" w14:textId="77777777" w:rsidR="001E460A" w:rsidRPr="00060180" w:rsidRDefault="001E460A" w:rsidP="001E460A">
            <w:pPr>
              <w:ind w:right="-284"/>
              <w:rPr>
                <w:sz w:val="28"/>
                <w:szCs w:val="28"/>
              </w:rPr>
            </w:pPr>
          </w:p>
        </w:tc>
      </w:tr>
      <w:tr w:rsidR="001E460A" w:rsidRPr="00060180" w14:paraId="3B8B09EB" w14:textId="77777777" w:rsidTr="007A0F0C">
        <w:trPr>
          <w:gridAfter w:val="1"/>
          <w:wAfter w:w="50" w:type="dxa"/>
          <w:trHeight w:val="386"/>
        </w:trPr>
        <w:tc>
          <w:tcPr>
            <w:tcW w:w="820" w:type="dxa"/>
            <w:vMerge w:val="restart"/>
          </w:tcPr>
          <w:p w14:paraId="590038B6" w14:textId="51A7CD08" w:rsidR="001E460A" w:rsidRPr="00060180" w:rsidRDefault="001E460A" w:rsidP="004C189B">
            <w:pPr>
              <w:ind w:right="-284"/>
              <w:rPr>
                <w:sz w:val="28"/>
                <w:szCs w:val="28"/>
              </w:rPr>
            </w:pPr>
            <w:r w:rsidRPr="00060180">
              <w:rPr>
                <w:sz w:val="28"/>
                <w:szCs w:val="28"/>
              </w:rPr>
              <w:t>1.1.1</w:t>
            </w:r>
            <w:r w:rsidR="004C189B">
              <w:rPr>
                <w:sz w:val="28"/>
                <w:szCs w:val="28"/>
              </w:rPr>
              <w:t>5</w:t>
            </w:r>
          </w:p>
        </w:tc>
        <w:tc>
          <w:tcPr>
            <w:tcW w:w="2895" w:type="dxa"/>
            <w:vMerge w:val="restart"/>
          </w:tcPr>
          <w:p w14:paraId="788C89F0" w14:textId="77777777" w:rsidR="001E460A" w:rsidRPr="00060180" w:rsidRDefault="001E460A" w:rsidP="001E460A">
            <w:pPr>
              <w:ind w:right="-284"/>
              <w:rPr>
                <w:sz w:val="28"/>
                <w:szCs w:val="28"/>
              </w:rPr>
            </w:pPr>
            <w:r w:rsidRPr="00060180">
              <w:rPr>
                <w:sz w:val="28"/>
                <w:szCs w:val="28"/>
              </w:rPr>
              <w:t>Штрафы, пени, неустойки, оплата по исполнительным листам</w:t>
            </w:r>
          </w:p>
        </w:tc>
        <w:tc>
          <w:tcPr>
            <w:tcW w:w="1671" w:type="dxa"/>
          </w:tcPr>
          <w:p w14:paraId="4294BBA4" w14:textId="77777777" w:rsidR="001E460A" w:rsidRPr="00060180" w:rsidRDefault="001E460A" w:rsidP="001E460A">
            <w:pPr>
              <w:ind w:right="-284"/>
              <w:rPr>
                <w:sz w:val="28"/>
                <w:szCs w:val="28"/>
              </w:rPr>
            </w:pPr>
            <w:r w:rsidRPr="00060180">
              <w:rPr>
                <w:sz w:val="28"/>
                <w:szCs w:val="28"/>
              </w:rPr>
              <w:t>всего</w:t>
            </w:r>
          </w:p>
        </w:tc>
        <w:tc>
          <w:tcPr>
            <w:tcW w:w="1276" w:type="dxa"/>
          </w:tcPr>
          <w:p w14:paraId="5EEF5B5E" w14:textId="77777777" w:rsidR="001E460A" w:rsidRPr="00060180" w:rsidRDefault="001E460A" w:rsidP="001E460A">
            <w:pPr>
              <w:ind w:right="-284"/>
              <w:rPr>
                <w:sz w:val="28"/>
                <w:szCs w:val="28"/>
              </w:rPr>
            </w:pPr>
            <w:r w:rsidRPr="00060180">
              <w:rPr>
                <w:sz w:val="28"/>
                <w:szCs w:val="28"/>
              </w:rPr>
              <w:t>50,0</w:t>
            </w:r>
          </w:p>
        </w:tc>
        <w:tc>
          <w:tcPr>
            <w:tcW w:w="1164" w:type="dxa"/>
          </w:tcPr>
          <w:p w14:paraId="1F91085B" w14:textId="77777777" w:rsidR="001E460A" w:rsidRPr="00060180" w:rsidRDefault="001E460A" w:rsidP="001E460A">
            <w:pPr>
              <w:ind w:right="-284"/>
              <w:rPr>
                <w:sz w:val="28"/>
                <w:szCs w:val="28"/>
              </w:rPr>
            </w:pPr>
            <w:r w:rsidRPr="00060180">
              <w:rPr>
                <w:sz w:val="28"/>
                <w:szCs w:val="28"/>
              </w:rPr>
              <w:t>50,0</w:t>
            </w:r>
          </w:p>
        </w:tc>
        <w:tc>
          <w:tcPr>
            <w:tcW w:w="1134" w:type="dxa"/>
          </w:tcPr>
          <w:p w14:paraId="19FA516B" w14:textId="77777777" w:rsidR="001E460A" w:rsidRPr="00060180" w:rsidRDefault="001E460A" w:rsidP="001E460A">
            <w:pPr>
              <w:ind w:right="-284"/>
              <w:rPr>
                <w:sz w:val="28"/>
                <w:szCs w:val="28"/>
              </w:rPr>
            </w:pPr>
            <w:r w:rsidRPr="00060180">
              <w:rPr>
                <w:sz w:val="28"/>
                <w:szCs w:val="28"/>
              </w:rPr>
              <w:t>0,0</w:t>
            </w:r>
          </w:p>
        </w:tc>
        <w:tc>
          <w:tcPr>
            <w:tcW w:w="1417" w:type="dxa"/>
          </w:tcPr>
          <w:p w14:paraId="33123EDA" w14:textId="77777777" w:rsidR="001E460A" w:rsidRPr="00060180" w:rsidRDefault="001E460A" w:rsidP="001E460A">
            <w:pPr>
              <w:ind w:right="-284"/>
              <w:rPr>
                <w:sz w:val="28"/>
                <w:szCs w:val="28"/>
              </w:rPr>
            </w:pPr>
            <w:r w:rsidRPr="00060180">
              <w:rPr>
                <w:sz w:val="28"/>
                <w:szCs w:val="28"/>
              </w:rPr>
              <w:t>0,0</w:t>
            </w:r>
          </w:p>
        </w:tc>
        <w:tc>
          <w:tcPr>
            <w:tcW w:w="1276" w:type="dxa"/>
          </w:tcPr>
          <w:p w14:paraId="5E0207E3" w14:textId="77777777" w:rsidR="001E460A" w:rsidRPr="00060180" w:rsidRDefault="001E460A" w:rsidP="001E460A">
            <w:pPr>
              <w:ind w:right="-284"/>
              <w:rPr>
                <w:sz w:val="28"/>
                <w:szCs w:val="28"/>
              </w:rPr>
            </w:pPr>
            <w:r w:rsidRPr="00060180">
              <w:rPr>
                <w:sz w:val="28"/>
                <w:szCs w:val="28"/>
              </w:rPr>
              <w:t>0,0</w:t>
            </w:r>
          </w:p>
        </w:tc>
        <w:tc>
          <w:tcPr>
            <w:tcW w:w="1134" w:type="dxa"/>
          </w:tcPr>
          <w:p w14:paraId="0EF56F60" w14:textId="77777777" w:rsidR="001E460A" w:rsidRPr="00060180" w:rsidRDefault="001E460A" w:rsidP="001E460A">
            <w:pPr>
              <w:ind w:right="-284"/>
              <w:rPr>
                <w:sz w:val="28"/>
                <w:szCs w:val="28"/>
              </w:rPr>
            </w:pPr>
            <w:r w:rsidRPr="00060180">
              <w:rPr>
                <w:sz w:val="28"/>
                <w:szCs w:val="28"/>
              </w:rPr>
              <w:t>0,0</w:t>
            </w:r>
          </w:p>
        </w:tc>
        <w:tc>
          <w:tcPr>
            <w:tcW w:w="1559" w:type="dxa"/>
            <w:vMerge w:val="restart"/>
          </w:tcPr>
          <w:p w14:paraId="78BE7C87" w14:textId="77777777" w:rsidR="001E460A" w:rsidRPr="0028097A" w:rsidRDefault="001E460A" w:rsidP="001E460A">
            <w:pPr>
              <w:ind w:right="-284"/>
            </w:pPr>
            <w:r w:rsidRPr="0028097A">
              <w:t>Оплата Штрафов, пеней, неустоек</w:t>
            </w:r>
          </w:p>
          <w:p w14:paraId="3EBC5243" w14:textId="77777777" w:rsidR="001E460A" w:rsidRPr="0028097A" w:rsidRDefault="001E460A" w:rsidP="001E460A">
            <w:pPr>
              <w:ind w:right="-284"/>
            </w:pPr>
            <w:r w:rsidRPr="0028097A">
              <w:t>2021 г.- 1 шт.</w:t>
            </w:r>
          </w:p>
          <w:p w14:paraId="59AC9AB2" w14:textId="77777777" w:rsidR="001E460A" w:rsidRPr="0028097A" w:rsidRDefault="001E460A" w:rsidP="001E460A">
            <w:pPr>
              <w:ind w:right="-284"/>
            </w:pPr>
            <w:r w:rsidRPr="0028097A">
              <w:t>2022 г. – шт.</w:t>
            </w:r>
          </w:p>
          <w:p w14:paraId="4DB78E02" w14:textId="77777777" w:rsidR="001E460A" w:rsidRPr="0028097A" w:rsidRDefault="001E460A" w:rsidP="001E460A">
            <w:pPr>
              <w:ind w:right="-284"/>
            </w:pPr>
            <w:r w:rsidRPr="0028097A">
              <w:t>2023 г. – шт.</w:t>
            </w:r>
          </w:p>
          <w:p w14:paraId="15CFB96C" w14:textId="77777777" w:rsidR="001E460A" w:rsidRPr="0028097A" w:rsidRDefault="001E460A" w:rsidP="001E460A">
            <w:pPr>
              <w:ind w:right="-284"/>
            </w:pPr>
            <w:r w:rsidRPr="0028097A">
              <w:t>2024 г. – шт.</w:t>
            </w:r>
          </w:p>
          <w:p w14:paraId="5D091DC7" w14:textId="77777777" w:rsidR="001E460A" w:rsidRPr="0028097A" w:rsidRDefault="001E460A" w:rsidP="001E460A">
            <w:pPr>
              <w:ind w:right="-284"/>
            </w:pPr>
            <w:r w:rsidRPr="0028097A">
              <w:t>2025 г. – шт.</w:t>
            </w:r>
          </w:p>
        </w:tc>
        <w:tc>
          <w:tcPr>
            <w:tcW w:w="993" w:type="dxa"/>
            <w:gridSpan w:val="2"/>
            <w:vMerge w:val="restart"/>
            <w:vAlign w:val="center"/>
          </w:tcPr>
          <w:p w14:paraId="41C84850" w14:textId="77777777" w:rsidR="001E460A" w:rsidRPr="0028097A" w:rsidRDefault="001E460A" w:rsidP="001E460A">
            <w:pPr>
              <w:ind w:right="-284"/>
            </w:pPr>
            <w:r w:rsidRPr="0028097A">
              <w:t>Администрация Васюринского сельского поселения</w:t>
            </w:r>
          </w:p>
        </w:tc>
      </w:tr>
      <w:tr w:rsidR="001E460A" w:rsidRPr="00060180" w14:paraId="5F92D20E" w14:textId="77777777" w:rsidTr="007A0F0C">
        <w:trPr>
          <w:gridAfter w:val="1"/>
          <w:wAfter w:w="50" w:type="dxa"/>
          <w:trHeight w:val="386"/>
        </w:trPr>
        <w:tc>
          <w:tcPr>
            <w:tcW w:w="820" w:type="dxa"/>
            <w:vMerge/>
          </w:tcPr>
          <w:p w14:paraId="60084294" w14:textId="77777777" w:rsidR="001E460A" w:rsidRPr="00060180" w:rsidRDefault="001E460A" w:rsidP="001E460A">
            <w:pPr>
              <w:ind w:right="-284"/>
              <w:rPr>
                <w:sz w:val="28"/>
                <w:szCs w:val="28"/>
              </w:rPr>
            </w:pPr>
          </w:p>
        </w:tc>
        <w:tc>
          <w:tcPr>
            <w:tcW w:w="2895" w:type="dxa"/>
            <w:vMerge/>
          </w:tcPr>
          <w:p w14:paraId="37EF092C" w14:textId="77777777" w:rsidR="001E460A" w:rsidRPr="00060180" w:rsidRDefault="001E460A" w:rsidP="001E460A">
            <w:pPr>
              <w:ind w:right="-284"/>
              <w:rPr>
                <w:sz w:val="28"/>
                <w:szCs w:val="28"/>
              </w:rPr>
            </w:pPr>
          </w:p>
        </w:tc>
        <w:tc>
          <w:tcPr>
            <w:tcW w:w="1671" w:type="dxa"/>
          </w:tcPr>
          <w:p w14:paraId="683FBBEB" w14:textId="77777777" w:rsidR="001E460A" w:rsidRPr="00060180" w:rsidRDefault="001E460A" w:rsidP="001E460A">
            <w:pPr>
              <w:ind w:right="-284"/>
              <w:rPr>
                <w:sz w:val="28"/>
                <w:szCs w:val="28"/>
              </w:rPr>
            </w:pPr>
            <w:r w:rsidRPr="00060180">
              <w:rPr>
                <w:sz w:val="28"/>
                <w:szCs w:val="28"/>
              </w:rPr>
              <w:t>краевой бюджет</w:t>
            </w:r>
          </w:p>
        </w:tc>
        <w:tc>
          <w:tcPr>
            <w:tcW w:w="1276" w:type="dxa"/>
          </w:tcPr>
          <w:p w14:paraId="70190587" w14:textId="77777777" w:rsidR="001E460A" w:rsidRPr="00060180" w:rsidRDefault="001E460A" w:rsidP="001E460A">
            <w:pPr>
              <w:ind w:right="-284"/>
              <w:rPr>
                <w:sz w:val="28"/>
                <w:szCs w:val="28"/>
              </w:rPr>
            </w:pPr>
            <w:r w:rsidRPr="00060180">
              <w:rPr>
                <w:sz w:val="28"/>
                <w:szCs w:val="28"/>
              </w:rPr>
              <w:t>0,0</w:t>
            </w:r>
          </w:p>
        </w:tc>
        <w:tc>
          <w:tcPr>
            <w:tcW w:w="1164" w:type="dxa"/>
          </w:tcPr>
          <w:p w14:paraId="0AF6001C" w14:textId="77777777" w:rsidR="001E460A" w:rsidRPr="00060180" w:rsidRDefault="001E460A" w:rsidP="001E460A">
            <w:pPr>
              <w:ind w:right="-284"/>
              <w:rPr>
                <w:sz w:val="28"/>
                <w:szCs w:val="28"/>
              </w:rPr>
            </w:pPr>
            <w:r w:rsidRPr="00060180">
              <w:rPr>
                <w:sz w:val="28"/>
                <w:szCs w:val="28"/>
              </w:rPr>
              <w:t>0,0</w:t>
            </w:r>
          </w:p>
        </w:tc>
        <w:tc>
          <w:tcPr>
            <w:tcW w:w="1134" w:type="dxa"/>
          </w:tcPr>
          <w:p w14:paraId="1A6EF396" w14:textId="77777777" w:rsidR="001E460A" w:rsidRPr="00060180" w:rsidRDefault="001E460A" w:rsidP="001E460A">
            <w:pPr>
              <w:ind w:right="-284"/>
              <w:rPr>
                <w:sz w:val="28"/>
                <w:szCs w:val="28"/>
              </w:rPr>
            </w:pPr>
            <w:r w:rsidRPr="00060180">
              <w:rPr>
                <w:sz w:val="28"/>
                <w:szCs w:val="28"/>
              </w:rPr>
              <w:t>0,0</w:t>
            </w:r>
          </w:p>
        </w:tc>
        <w:tc>
          <w:tcPr>
            <w:tcW w:w="1417" w:type="dxa"/>
          </w:tcPr>
          <w:p w14:paraId="2D838AEC" w14:textId="77777777" w:rsidR="001E460A" w:rsidRPr="00060180" w:rsidRDefault="001E460A" w:rsidP="001E460A">
            <w:pPr>
              <w:ind w:right="-284"/>
              <w:rPr>
                <w:sz w:val="28"/>
                <w:szCs w:val="28"/>
              </w:rPr>
            </w:pPr>
            <w:r w:rsidRPr="00060180">
              <w:rPr>
                <w:sz w:val="28"/>
                <w:szCs w:val="28"/>
              </w:rPr>
              <w:t>0,0</w:t>
            </w:r>
          </w:p>
        </w:tc>
        <w:tc>
          <w:tcPr>
            <w:tcW w:w="1276" w:type="dxa"/>
          </w:tcPr>
          <w:p w14:paraId="2A7559E0" w14:textId="77777777" w:rsidR="001E460A" w:rsidRPr="00060180" w:rsidRDefault="001E460A" w:rsidP="001E460A">
            <w:pPr>
              <w:ind w:right="-284"/>
              <w:rPr>
                <w:sz w:val="28"/>
                <w:szCs w:val="28"/>
              </w:rPr>
            </w:pPr>
            <w:r w:rsidRPr="00060180">
              <w:rPr>
                <w:sz w:val="28"/>
                <w:szCs w:val="28"/>
              </w:rPr>
              <w:t>0,0</w:t>
            </w:r>
          </w:p>
        </w:tc>
        <w:tc>
          <w:tcPr>
            <w:tcW w:w="1134" w:type="dxa"/>
          </w:tcPr>
          <w:p w14:paraId="7305AD8E" w14:textId="77777777" w:rsidR="001E460A" w:rsidRPr="00060180" w:rsidRDefault="001E460A" w:rsidP="001E460A">
            <w:pPr>
              <w:ind w:right="-284"/>
              <w:rPr>
                <w:sz w:val="28"/>
                <w:szCs w:val="28"/>
              </w:rPr>
            </w:pPr>
            <w:r w:rsidRPr="00060180">
              <w:rPr>
                <w:sz w:val="28"/>
                <w:szCs w:val="28"/>
              </w:rPr>
              <w:t>0,0</w:t>
            </w:r>
          </w:p>
        </w:tc>
        <w:tc>
          <w:tcPr>
            <w:tcW w:w="1559" w:type="dxa"/>
            <w:vMerge/>
          </w:tcPr>
          <w:p w14:paraId="3BE00FDB" w14:textId="77777777" w:rsidR="001E460A" w:rsidRPr="00060180" w:rsidRDefault="001E460A" w:rsidP="001E460A">
            <w:pPr>
              <w:ind w:right="-284"/>
              <w:rPr>
                <w:sz w:val="28"/>
                <w:szCs w:val="28"/>
              </w:rPr>
            </w:pPr>
          </w:p>
        </w:tc>
        <w:tc>
          <w:tcPr>
            <w:tcW w:w="993" w:type="dxa"/>
            <w:gridSpan w:val="2"/>
            <w:vMerge/>
            <w:vAlign w:val="center"/>
          </w:tcPr>
          <w:p w14:paraId="1DCD145C" w14:textId="77777777" w:rsidR="001E460A" w:rsidRPr="00060180" w:rsidRDefault="001E460A" w:rsidP="001E460A">
            <w:pPr>
              <w:ind w:right="-284"/>
              <w:rPr>
                <w:sz w:val="28"/>
                <w:szCs w:val="28"/>
              </w:rPr>
            </w:pPr>
          </w:p>
        </w:tc>
      </w:tr>
      <w:tr w:rsidR="001E460A" w:rsidRPr="00060180" w14:paraId="029CAACB" w14:textId="77777777" w:rsidTr="007A0F0C">
        <w:trPr>
          <w:gridAfter w:val="1"/>
          <w:wAfter w:w="50" w:type="dxa"/>
          <w:trHeight w:val="386"/>
        </w:trPr>
        <w:tc>
          <w:tcPr>
            <w:tcW w:w="820" w:type="dxa"/>
            <w:vMerge/>
          </w:tcPr>
          <w:p w14:paraId="1E914B9D" w14:textId="77777777" w:rsidR="001E460A" w:rsidRPr="00060180" w:rsidRDefault="001E460A" w:rsidP="001E460A">
            <w:pPr>
              <w:ind w:right="-284"/>
              <w:rPr>
                <w:sz w:val="28"/>
                <w:szCs w:val="28"/>
              </w:rPr>
            </w:pPr>
          </w:p>
        </w:tc>
        <w:tc>
          <w:tcPr>
            <w:tcW w:w="2895" w:type="dxa"/>
            <w:vMerge/>
          </w:tcPr>
          <w:p w14:paraId="470E886C" w14:textId="77777777" w:rsidR="001E460A" w:rsidRPr="00060180" w:rsidRDefault="001E460A" w:rsidP="001E460A">
            <w:pPr>
              <w:ind w:right="-284"/>
              <w:rPr>
                <w:sz w:val="28"/>
                <w:szCs w:val="28"/>
              </w:rPr>
            </w:pPr>
          </w:p>
        </w:tc>
        <w:tc>
          <w:tcPr>
            <w:tcW w:w="1671" w:type="dxa"/>
          </w:tcPr>
          <w:p w14:paraId="13946E87" w14:textId="77777777" w:rsidR="001E460A" w:rsidRPr="00060180" w:rsidRDefault="001E460A" w:rsidP="001E460A">
            <w:pPr>
              <w:ind w:right="-284"/>
              <w:rPr>
                <w:sz w:val="28"/>
                <w:szCs w:val="28"/>
              </w:rPr>
            </w:pPr>
            <w:r w:rsidRPr="00060180">
              <w:rPr>
                <w:sz w:val="28"/>
                <w:szCs w:val="28"/>
              </w:rPr>
              <w:t>федеральный бюджет</w:t>
            </w:r>
          </w:p>
        </w:tc>
        <w:tc>
          <w:tcPr>
            <w:tcW w:w="1276" w:type="dxa"/>
          </w:tcPr>
          <w:p w14:paraId="4060FBF9" w14:textId="77777777" w:rsidR="001E460A" w:rsidRPr="00060180" w:rsidRDefault="001E460A" w:rsidP="001E460A">
            <w:pPr>
              <w:ind w:right="-284"/>
              <w:rPr>
                <w:sz w:val="28"/>
                <w:szCs w:val="28"/>
              </w:rPr>
            </w:pPr>
            <w:r w:rsidRPr="00060180">
              <w:rPr>
                <w:sz w:val="28"/>
                <w:szCs w:val="28"/>
              </w:rPr>
              <w:t>0,0</w:t>
            </w:r>
          </w:p>
        </w:tc>
        <w:tc>
          <w:tcPr>
            <w:tcW w:w="1164" w:type="dxa"/>
          </w:tcPr>
          <w:p w14:paraId="63AF4B82" w14:textId="77777777" w:rsidR="001E460A" w:rsidRPr="00060180" w:rsidRDefault="001E460A" w:rsidP="001E460A">
            <w:pPr>
              <w:ind w:right="-284"/>
              <w:rPr>
                <w:sz w:val="28"/>
                <w:szCs w:val="28"/>
              </w:rPr>
            </w:pPr>
            <w:r w:rsidRPr="00060180">
              <w:rPr>
                <w:sz w:val="28"/>
                <w:szCs w:val="28"/>
              </w:rPr>
              <w:t>0,0</w:t>
            </w:r>
          </w:p>
        </w:tc>
        <w:tc>
          <w:tcPr>
            <w:tcW w:w="1134" w:type="dxa"/>
          </w:tcPr>
          <w:p w14:paraId="56F0A213" w14:textId="77777777" w:rsidR="001E460A" w:rsidRPr="00060180" w:rsidRDefault="001E460A" w:rsidP="001E460A">
            <w:pPr>
              <w:ind w:right="-284"/>
              <w:rPr>
                <w:sz w:val="28"/>
                <w:szCs w:val="28"/>
              </w:rPr>
            </w:pPr>
            <w:r w:rsidRPr="00060180">
              <w:rPr>
                <w:sz w:val="28"/>
                <w:szCs w:val="28"/>
              </w:rPr>
              <w:t>0,0</w:t>
            </w:r>
          </w:p>
        </w:tc>
        <w:tc>
          <w:tcPr>
            <w:tcW w:w="1417" w:type="dxa"/>
          </w:tcPr>
          <w:p w14:paraId="6886A9A9" w14:textId="77777777" w:rsidR="001E460A" w:rsidRPr="00060180" w:rsidRDefault="001E460A" w:rsidP="001E460A">
            <w:pPr>
              <w:ind w:right="-284"/>
              <w:rPr>
                <w:sz w:val="28"/>
                <w:szCs w:val="28"/>
              </w:rPr>
            </w:pPr>
            <w:r w:rsidRPr="00060180">
              <w:rPr>
                <w:sz w:val="28"/>
                <w:szCs w:val="28"/>
              </w:rPr>
              <w:t>0,0</w:t>
            </w:r>
          </w:p>
        </w:tc>
        <w:tc>
          <w:tcPr>
            <w:tcW w:w="1276" w:type="dxa"/>
          </w:tcPr>
          <w:p w14:paraId="1127B4C7" w14:textId="77777777" w:rsidR="001E460A" w:rsidRPr="00060180" w:rsidRDefault="001E460A" w:rsidP="001E460A">
            <w:pPr>
              <w:ind w:right="-284"/>
              <w:rPr>
                <w:sz w:val="28"/>
                <w:szCs w:val="28"/>
              </w:rPr>
            </w:pPr>
            <w:r w:rsidRPr="00060180">
              <w:rPr>
                <w:sz w:val="28"/>
                <w:szCs w:val="28"/>
              </w:rPr>
              <w:t>0,0</w:t>
            </w:r>
          </w:p>
        </w:tc>
        <w:tc>
          <w:tcPr>
            <w:tcW w:w="1134" w:type="dxa"/>
          </w:tcPr>
          <w:p w14:paraId="3B4EFDDA" w14:textId="77777777" w:rsidR="001E460A" w:rsidRPr="00060180" w:rsidRDefault="001E460A" w:rsidP="001E460A">
            <w:pPr>
              <w:ind w:right="-284"/>
              <w:rPr>
                <w:sz w:val="28"/>
                <w:szCs w:val="28"/>
              </w:rPr>
            </w:pPr>
            <w:r w:rsidRPr="00060180">
              <w:rPr>
                <w:sz w:val="28"/>
                <w:szCs w:val="28"/>
              </w:rPr>
              <w:t>0,0</w:t>
            </w:r>
          </w:p>
        </w:tc>
        <w:tc>
          <w:tcPr>
            <w:tcW w:w="1559" w:type="dxa"/>
            <w:vMerge/>
          </w:tcPr>
          <w:p w14:paraId="606D5994" w14:textId="77777777" w:rsidR="001E460A" w:rsidRPr="00060180" w:rsidRDefault="001E460A" w:rsidP="001E460A">
            <w:pPr>
              <w:ind w:right="-284"/>
              <w:rPr>
                <w:sz w:val="28"/>
                <w:szCs w:val="28"/>
              </w:rPr>
            </w:pPr>
          </w:p>
        </w:tc>
        <w:tc>
          <w:tcPr>
            <w:tcW w:w="993" w:type="dxa"/>
            <w:gridSpan w:val="2"/>
            <w:vMerge/>
            <w:vAlign w:val="center"/>
          </w:tcPr>
          <w:p w14:paraId="5E12643F" w14:textId="77777777" w:rsidR="001E460A" w:rsidRPr="00060180" w:rsidRDefault="001E460A" w:rsidP="001E460A">
            <w:pPr>
              <w:ind w:right="-284"/>
              <w:rPr>
                <w:sz w:val="28"/>
                <w:szCs w:val="28"/>
              </w:rPr>
            </w:pPr>
          </w:p>
        </w:tc>
      </w:tr>
      <w:tr w:rsidR="001E460A" w:rsidRPr="00060180" w14:paraId="06E0569F" w14:textId="77777777" w:rsidTr="007A0F0C">
        <w:trPr>
          <w:gridAfter w:val="1"/>
          <w:wAfter w:w="50" w:type="dxa"/>
          <w:trHeight w:val="386"/>
        </w:trPr>
        <w:tc>
          <w:tcPr>
            <w:tcW w:w="820" w:type="dxa"/>
            <w:vMerge/>
          </w:tcPr>
          <w:p w14:paraId="4F50E26C" w14:textId="77777777" w:rsidR="001E460A" w:rsidRPr="00060180" w:rsidRDefault="001E460A" w:rsidP="001E460A">
            <w:pPr>
              <w:ind w:right="-284"/>
              <w:rPr>
                <w:sz w:val="28"/>
                <w:szCs w:val="28"/>
              </w:rPr>
            </w:pPr>
          </w:p>
        </w:tc>
        <w:tc>
          <w:tcPr>
            <w:tcW w:w="2895" w:type="dxa"/>
            <w:vMerge/>
          </w:tcPr>
          <w:p w14:paraId="6D0B174F" w14:textId="77777777" w:rsidR="001E460A" w:rsidRPr="00060180" w:rsidRDefault="001E460A" w:rsidP="001E460A">
            <w:pPr>
              <w:ind w:right="-284"/>
              <w:rPr>
                <w:sz w:val="28"/>
                <w:szCs w:val="28"/>
              </w:rPr>
            </w:pPr>
          </w:p>
        </w:tc>
        <w:tc>
          <w:tcPr>
            <w:tcW w:w="1671" w:type="dxa"/>
          </w:tcPr>
          <w:p w14:paraId="5D8A2CE1" w14:textId="77777777" w:rsidR="001E460A" w:rsidRPr="00060180" w:rsidRDefault="001E460A" w:rsidP="001E460A">
            <w:pPr>
              <w:ind w:right="-284"/>
              <w:rPr>
                <w:sz w:val="28"/>
                <w:szCs w:val="28"/>
              </w:rPr>
            </w:pPr>
            <w:r w:rsidRPr="00060180">
              <w:rPr>
                <w:sz w:val="28"/>
                <w:szCs w:val="28"/>
              </w:rPr>
              <w:t>местный бюджет**</w:t>
            </w:r>
          </w:p>
        </w:tc>
        <w:tc>
          <w:tcPr>
            <w:tcW w:w="1276" w:type="dxa"/>
          </w:tcPr>
          <w:p w14:paraId="18E8A542" w14:textId="77777777" w:rsidR="001E460A" w:rsidRPr="00060180" w:rsidRDefault="001E460A" w:rsidP="001E460A">
            <w:pPr>
              <w:ind w:right="-284"/>
              <w:rPr>
                <w:sz w:val="28"/>
                <w:szCs w:val="28"/>
              </w:rPr>
            </w:pPr>
            <w:r w:rsidRPr="00060180">
              <w:rPr>
                <w:sz w:val="28"/>
                <w:szCs w:val="28"/>
              </w:rPr>
              <w:t>50,0</w:t>
            </w:r>
          </w:p>
        </w:tc>
        <w:tc>
          <w:tcPr>
            <w:tcW w:w="1164" w:type="dxa"/>
          </w:tcPr>
          <w:p w14:paraId="30188F92" w14:textId="77777777" w:rsidR="001E460A" w:rsidRPr="00060180" w:rsidRDefault="001E460A" w:rsidP="001E460A">
            <w:pPr>
              <w:ind w:right="-284"/>
              <w:rPr>
                <w:sz w:val="28"/>
                <w:szCs w:val="28"/>
              </w:rPr>
            </w:pPr>
            <w:r w:rsidRPr="00060180">
              <w:rPr>
                <w:sz w:val="28"/>
                <w:szCs w:val="28"/>
              </w:rPr>
              <w:t>50,0</w:t>
            </w:r>
          </w:p>
        </w:tc>
        <w:tc>
          <w:tcPr>
            <w:tcW w:w="1134" w:type="dxa"/>
          </w:tcPr>
          <w:p w14:paraId="3948AF87" w14:textId="77777777" w:rsidR="001E460A" w:rsidRPr="00060180" w:rsidRDefault="001E460A" w:rsidP="001E460A">
            <w:pPr>
              <w:ind w:right="-284"/>
              <w:rPr>
                <w:sz w:val="28"/>
                <w:szCs w:val="28"/>
              </w:rPr>
            </w:pPr>
            <w:r w:rsidRPr="00060180">
              <w:rPr>
                <w:sz w:val="28"/>
                <w:szCs w:val="28"/>
              </w:rPr>
              <w:t>0,0</w:t>
            </w:r>
          </w:p>
        </w:tc>
        <w:tc>
          <w:tcPr>
            <w:tcW w:w="1417" w:type="dxa"/>
          </w:tcPr>
          <w:p w14:paraId="34829F91" w14:textId="77777777" w:rsidR="001E460A" w:rsidRPr="00060180" w:rsidRDefault="001E460A" w:rsidP="001E460A">
            <w:pPr>
              <w:ind w:right="-284"/>
              <w:rPr>
                <w:sz w:val="28"/>
                <w:szCs w:val="28"/>
              </w:rPr>
            </w:pPr>
            <w:r w:rsidRPr="00060180">
              <w:rPr>
                <w:sz w:val="28"/>
                <w:szCs w:val="28"/>
              </w:rPr>
              <w:t>0,0</w:t>
            </w:r>
          </w:p>
        </w:tc>
        <w:tc>
          <w:tcPr>
            <w:tcW w:w="1276" w:type="dxa"/>
          </w:tcPr>
          <w:p w14:paraId="12304922" w14:textId="77777777" w:rsidR="001E460A" w:rsidRPr="00060180" w:rsidRDefault="001E460A" w:rsidP="001E460A">
            <w:pPr>
              <w:ind w:right="-284"/>
              <w:rPr>
                <w:sz w:val="28"/>
                <w:szCs w:val="28"/>
              </w:rPr>
            </w:pPr>
            <w:r w:rsidRPr="00060180">
              <w:rPr>
                <w:sz w:val="28"/>
                <w:szCs w:val="28"/>
              </w:rPr>
              <w:t>0,0</w:t>
            </w:r>
          </w:p>
        </w:tc>
        <w:tc>
          <w:tcPr>
            <w:tcW w:w="1134" w:type="dxa"/>
          </w:tcPr>
          <w:p w14:paraId="61724D74" w14:textId="77777777" w:rsidR="001E460A" w:rsidRPr="00060180" w:rsidRDefault="001E460A" w:rsidP="001E460A">
            <w:pPr>
              <w:ind w:right="-284"/>
              <w:rPr>
                <w:sz w:val="28"/>
                <w:szCs w:val="28"/>
              </w:rPr>
            </w:pPr>
            <w:r w:rsidRPr="00060180">
              <w:rPr>
                <w:sz w:val="28"/>
                <w:szCs w:val="28"/>
              </w:rPr>
              <w:t>0,0</w:t>
            </w:r>
          </w:p>
        </w:tc>
        <w:tc>
          <w:tcPr>
            <w:tcW w:w="1559" w:type="dxa"/>
            <w:vMerge/>
          </w:tcPr>
          <w:p w14:paraId="79124C81" w14:textId="77777777" w:rsidR="001E460A" w:rsidRPr="00060180" w:rsidRDefault="001E460A" w:rsidP="001E460A">
            <w:pPr>
              <w:ind w:right="-284"/>
              <w:rPr>
                <w:sz w:val="28"/>
                <w:szCs w:val="28"/>
              </w:rPr>
            </w:pPr>
          </w:p>
        </w:tc>
        <w:tc>
          <w:tcPr>
            <w:tcW w:w="993" w:type="dxa"/>
            <w:gridSpan w:val="2"/>
            <w:vMerge/>
            <w:vAlign w:val="center"/>
          </w:tcPr>
          <w:p w14:paraId="4E0DEA3F" w14:textId="77777777" w:rsidR="001E460A" w:rsidRPr="00060180" w:rsidRDefault="001E460A" w:rsidP="001E460A">
            <w:pPr>
              <w:ind w:right="-284"/>
              <w:rPr>
                <w:sz w:val="28"/>
                <w:szCs w:val="28"/>
              </w:rPr>
            </w:pPr>
          </w:p>
        </w:tc>
      </w:tr>
      <w:tr w:rsidR="001E460A" w:rsidRPr="00060180" w14:paraId="39CC6CB9" w14:textId="77777777" w:rsidTr="007A0F0C">
        <w:trPr>
          <w:gridAfter w:val="1"/>
          <w:wAfter w:w="50" w:type="dxa"/>
          <w:trHeight w:val="386"/>
        </w:trPr>
        <w:tc>
          <w:tcPr>
            <w:tcW w:w="820" w:type="dxa"/>
            <w:vMerge/>
          </w:tcPr>
          <w:p w14:paraId="6767BC2B" w14:textId="77777777" w:rsidR="001E460A" w:rsidRPr="00060180" w:rsidRDefault="001E460A" w:rsidP="001E460A">
            <w:pPr>
              <w:ind w:right="-284"/>
              <w:rPr>
                <w:sz w:val="28"/>
                <w:szCs w:val="28"/>
              </w:rPr>
            </w:pPr>
          </w:p>
        </w:tc>
        <w:tc>
          <w:tcPr>
            <w:tcW w:w="2895" w:type="dxa"/>
            <w:vMerge/>
          </w:tcPr>
          <w:p w14:paraId="11AAB67C" w14:textId="77777777" w:rsidR="001E460A" w:rsidRPr="00060180" w:rsidRDefault="001E460A" w:rsidP="001E460A">
            <w:pPr>
              <w:ind w:right="-284"/>
              <w:rPr>
                <w:sz w:val="28"/>
                <w:szCs w:val="28"/>
              </w:rPr>
            </w:pPr>
          </w:p>
        </w:tc>
        <w:tc>
          <w:tcPr>
            <w:tcW w:w="1671" w:type="dxa"/>
          </w:tcPr>
          <w:p w14:paraId="5D2765FF" w14:textId="77777777" w:rsidR="001E460A" w:rsidRPr="00060180" w:rsidRDefault="001E460A" w:rsidP="001E460A">
            <w:pPr>
              <w:ind w:right="-284"/>
              <w:rPr>
                <w:sz w:val="28"/>
                <w:szCs w:val="28"/>
              </w:rPr>
            </w:pPr>
            <w:r w:rsidRPr="00060180">
              <w:rPr>
                <w:sz w:val="28"/>
                <w:szCs w:val="28"/>
              </w:rPr>
              <w:t>внебюджетные источники</w:t>
            </w:r>
          </w:p>
        </w:tc>
        <w:tc>
          <w:tcPr>
            <w:tcW w:w="1276" w:type="dxa"/>
          </w:tcPr>
          <w:p w14:paraId="4B80D542" w14:textId="77777777" w:rsidR="001E460A" w:rsidRPr="00060180" w:rsidRDefault="001E460A" w:rsidP="001E460A">
            <w:pPr>
              <w:ind w:right="-284"/>
              <w:rPr>
                <w:sz w:val="28"/>
                <w:szCs w:val="28"/>
              </w:rPr>
            </w:pPr>
            <w:r w:rsidRPr="00060180">
              <w:rPr>
                <w:sz w:val="28"/>
                <w:szCs w:val="28"/>
              </w:rPr>
              <w:t>0,0</w:t>
            </w:r>
          </w:p>
        </w:tc>
        <w:tc>
          <w:tcPr>
            <w:tcW w:w="1164" w:type="dxa"/>
          </w:tcPr>
          <w:p w14:paraId="288214DA" w14:textId="77777777" w:rsidR="001E460A" w:rsidRPr="00060180" w:rsidRDefault="001E460A" w:rsidP="001E460A">
            <w:pPr>
              <w:ind w:right="-284"/>
              <w:rPr>
                <w:sz w:val="28"/>
                <w:szCs w:val="28"/>
              </w:rPr>
            </w:pPr>
            <w:r w:rsidRPr="00060180">
              <w:rPr>
                <w:sz w:val="28"/>
                <w:szCs w:val="28"/>
              </w:rPr>
              <w:t>0,0</w:t>
            </w:r>
          </w:p>
        </w:tc>
        <w:tc>
          <w:tcPr>
            <w:tcW w:w="1134" w:type="dxa"/>
          </w:tcPr>
          <w:p w14:paraId="2166BACD" w14:textId="77777777" w:rsidR="001E460A" w:rsidRPr="00060180" w:rsidRDefault="001E460A" w:rsidP="001E460A">
            <w:pPr>
              <w:ind w:right="-284"/>
              <w:rPr>
                <w:sz w:val="28"/>
                <w:szCs w:val="28"/>
              </w:rPr>
            </w:pPr>
            <w:r w:rsidRPr="00060180">
              <w:rPr>
                <w:sz w:val="28"/>
                <w:szCs w:val="28"/>
              </w:rPr>
              <w:t>0,0</w:t>
            </w:r>
          </w:p>
        </w:tc>
        <w:tc>
          <w:tcPr>
            <w:tcW w:w="1417" w:type="dxa"/>
          </w:tcPr>
          <w:p w14:paraId="7D190883" w14:textId="77777777" w:rsidR="001E460A" w:rsidRPr="00060180" w:rsidRDefault="001E460A" w:rsidP="001E460A">
            <w:pPr>
              <w:ind w:right="-284"/>
              <w:rPr>
                <w:sz w:val="28"/>
                <w:szCs w:val="28"/>
              </w:rPr>
            </w:pPr>
            <w:r w:rsidRPr="00060180">
              <w:rPr>
                <w:sz w:val="28"/>
                <w:szCs w:val="28"/>
              </w:rPr>
              <w:t>0,0</w:t>
            </w:r>
          </w:p>
        </w:tc>
        <w:tc>
          <w:tcPr>
            <w:tcW w:w="1276" w:type="dxa"/>
          </w:tcPr>
          <w:p w14:paraId="446872B7" w14:textId="77777777" w:rsidR="001E460A" w:rsidRPr="00060180" w:rsidRDefault="001E460A" w:rsidP="001E460A">
            <w:pPr>
              <w:ind w:right="-284"/>
              <w:rPr>
                <w:sz w:val="28"/>
                <w:szCs w:val="28"/>
              </w:rPr>
            </w:pPr>
            <w:r w:rsidRPr="00060180">
              <w:rPr>
                <w:sz w:val="28"/>
                <w:szCs w:val="28"/>
              </w:rPr>
              <w:t>0,0</w:t>
            </w:r>
          </w:p>
        </w:tc>
        <w:tc>
          <w:tcPr>
            <w:tcW w:w="1134" w:type="dxa"/>
          </w:tcPr>
          <w:p w14:paraId="7605AA52" w14:textId="77777777" w:rsidR="001E460A" w:rsidRPr="00060180" w:rsidRDefault="001E460A" w:rsidP="001E460A">
            <w:pPr>
              <w:ind w:right="-284"/>
              <w:rPr>
                <w:sz w:val="28"/>
                <w:szCs w:val="28"/>
              </w:rPr>
            </w:pPr>
            <w:r w:rsidRPr="00060180">
              <w:rPr>
                <w:sz w:val="28"/>
                <w:szCs w:val="28"/>
              </w:rPr>
              <w:t>0,0</w:t>
            </w:r>
          </w:p>
        </w:tc>
        <w:tc>
          <w:tcPr>
            <w:tcW w:w="1559" w:type="dxa"/>
            <w:vMerge/>
          </w:tcPr>
          <w:p w14:paraId="526415CE" w14:textId="77777777" w:rsidR="001E460A" w:rsidRPr="00060180" w:rsidRDefault="001E460A" w:rsidP="001E460A">
            <w:pPr>
              <w:ind w:right="-284"/>
              <w:rPr>
                <w:sz w:val="28"/>
                <w:szCs w:val="28"/>
              </w:rPr>
            </w:pPr>
          </w:p>
        </w:tc>
        <w:tc>
          <w:tcPr>
            <w:tcW w:w="993" w:type="dxa"/>
            <w:gridSpan w:val="2"/>
            <w:vMerge/>
            <w:vAlign w:val="center"/>
          </w:tcPr>
          <w:p w14:paraId="64A57027" w14:textId="77777777" w:rsidR="001E460A" w:rsidRPr="00060180" w:rsidRDefault="001E460A" w:rsidP="001E460A">
            <w:pPr>
              <w:ind w:right="-284"/>
              <w:rPr>
                <w:sz w:val="28"/>
                <w:szCs w:val="28"/>
              </w:rPr>
            </w:pPr>
          </w:p>
        </w:tc>
      </w:tr>
      <w:tr w:rsidR="001E460A" w:rsidRPr="00060180" w14:paraId="74E86E3F" w14:textId="77777777" w:rsidTr="007A0F0C">
        <w:trPr>
          <w:gridAfter w:val="1"/>
          <w:wAfter w:w="50" w:type="dxa"/>
          <w:trHeight w:val="386"/>
        </w:trPr>
        <w:tc>
          <w:tcPr>
            <w:tcW w:w="820" w:type="dxa"/>
            <w:vMerge w:val="restart"/>
          </w:tcPr>
          <w:p w14:paraId="7273C5E7" w14:textId="2EAC0298" w:rsidR="001E460A" w:rsidRPr="00060180" w:rsidRDefault="001E460A" w:rsidP="006B257E">
            <w:pPr>
              <w:ind w:right="-284"/>
              <w:rPr>
                <w:sz w:val="28"/>
                <w:szCs w:val="28"/>
              </w:rPr>
            </w:pPr>
            <w:r w:rsidRPr="00060180">
              <w:rPr>
                <w:sz w:val="28"/>
                <w:szCs w:val="28"/>
              </w:rPr>
              <w:t>1.1.1</w:t>
            </w:r>
            <w:r w:rsidR="006B257E">
              <w:rPr>
                <w:sz w:val="28"/>
                <w:szCs w:val="28"/>
              </w:rPr>
              <w:t>6</w:t>
            </w:r>
          </w:p>
        </w:tc>
        <w:tc>
          <w:tcPr>
            <w:tcW w:w="2895" w:type="dxa"/>
            <w:vMerge w:val="restart"/>
          </w:tcPr>
          <w:p w14:paraId="5E7C20CF" w14:textId="77777777" w:rsidR="001E460A" w:rsidRPr="00060180" w:rsidRDefault="001E460A" w:rsidP="001E460A">
            <w:pPr>
              <w:rPr>
                <w:sz w:val="28"/>
                <w:szCs w:val="28"/>
              </w:rPr>
            </w:pPr>
            <w:r w:rsidRPr="00060180">
              <w:rPr>
                <w:sz w:val="28"/>
                <w:szCs w:val="28"/>
              </w:rPr>
              <w:t xml:space="preserve">Разработка проектной документации на капитальный ремонт объекта: «Капитальный ремонт автомобильной дороги по ул. </w:t>
            </w:r>
            <w:r w:rsidRPr="00060180">
              <w:rPr>
                <w:sz w:val="28"/>
                <w:szCs w:val="28"/>
              </w:rPr>
              <w:lastRenderedPageBreak/>
              <w:t>Суворова от ул.Комсомольской до ул.Ставского, по ул. Комсомольской от ул.Железнодорожной до ул.Суворова в ст-це Васюринской Динского района».</w:t>
            </w:r>
            <w:r w:rsidRPr="00060180">
              <w:rPr>
                <w:color w:val="000000"/>
                <w:sz w:val="28"/>
                <w:szCs w:val="28"/>
              </w:rPr>
              <w:t xml:space="preserve"> Проведение государственной экспертизы проектной документации ы части проверки достоверности сметной стоимости</w:t>
            </w:r>
          </w:p>
        </w:tc>
        <w:tc>
          <w:tcPr>
            <w:tcW w:w="1671" w:type="dxa"/>
          </w:tcPr>
          <w:p w14:paraId="5B0382A2" w14:textId="77777777" w:rsidR="001E460A" w:rsidRPr="00060180" w:rsidRDefault="001E460A" w:rsidP="001E460A">
            <w:pPr>
              <w:ind w:right="-284"/>
              <w:rPr>
                <w:sz w:val="28"/>
                <w:szCs w:val="28"/>
              </w:rPr>
            </w:pPr>
            <w:r w:rsidRPr="00060180">
              <w:rPr>
                <w:sz w:val="28"/>
                <w:szCs w:val="28"/>
              </w:rPr>
              <w:lastRenderedPageBreak/>
              <w:t>всего</w:t>
            </w:r>
          </w:p>
        </w:tc>
        <w:tc>
          <w:tcPr>
            <w:tcW w:w="1276" w:type="dxa"/>
          </w:tcPr>
          <w:p w14:paraId="30B76E19" w14:textId="77777777" w:rsidR="001E460A" w:rsidRPr="00060180" w:rsidRDefault="001E460A" w:rsidP="001E460A">
            <w:pPr>
              <w:ind w:right="-284"/>
              <w:rPr>
                <w:sz w:val="28"/>
                <w:szCs w:val="28"/>
              </w:rPr>
            </w:pPr>
            <w:r w:rsidRPr="00060180">
              <w:rPr>
                <w:sz w:val="28"/>
                <w:szCs w:val="28"/>
              </w:rPr>
              <w:t>2238,1</w:t>
            </w:r>
          </w:p>
        </w:tc>
        <w:tc>
          <w:tcPr>
            <w:tcW w:w="1164" w:type="dxa"/>
          </w:tcPr>
          <w:p w14:paraId="0807887B" w14:textId="77777777" w:rsidR="001E460A" w:rsidRPr="00060180" w:rsidRDefault="001E460A" w:rsidP="001E460A">
            <w:pPr>
              <w:ind w:right="-284"/>
              <w:rPr>
                <w:sz w:val="28"/>
                <w:szCs w:val="28"/>
              </w:rPr>
            </w:pPr>
            <w:r w:rsidRPr="00060180">
              <w:rPr>
                <w:sz w:val="28"/>
                <w:szCs w:val="28"/>
              </w:rPr>
              <w:t>0,0</w:t>
            </w:r>
          </w:p>
        </w:tc>
        <w:tc>
          <w:tcPr>
            <w:tcW w:w="1134" w:type="dxa"/>
          </w:tcPr>
          <w:p w14:paraId="240B9088" w14:textId="77777777" w:rsidR="001E460A" w:rsidRPr="00060180" w:rsidRDefault="001E460A" w:rsidP="001E460A">
            <w:pPr>
              <w:ind w:right="-284"/>
              <w:rPr>
                <w:sz w:val="28"/>
                <w:szCs w:val="28"/>
              </w:rPr>
            </w:pPr>
            <w:r w:rsidRPr="00060180">
              <w:rPr>
                <w:sz w:val="28"/>
                <w:szCs w:val="28"/>
              </w:rPr>
              <w:t>2238,1</w:t>
            </w:r>
          </w:p>
        </w:tc>
        <w:tc>
          <w:tcPr>
            <w:tcW w:w="1417" w:type="dxa"/>
          </w:tcPr>
          <w:p w14:paraId="6AB46D92" w14:textId="77777777" w:rsidR="001E460A" w:rsidRPr="00060180" w:rsidRDefault="001E460A" w:rsidP="001E460A">
            <w:pPr>
              <w:ind w:right="-284"/>
              <w:rPr>
                <w:sz w:val="28"/>
                <w:szCs w:val="28"/>
              </w:rPr>
            </w:pPr>
            <w:r w:rsidRPr="00060180">
              <w:rPr>
                <w:sz w:val="28"/>
                <w:szCs w:val="28"/>
              </w:rPr>
              <w:t>0,0</w:t>
            </w:r>
          </w:p>
        </w:tc>
        <w:tc>
          <w:tcPr>
            <w:tcW w:w="1276" w:type="dxa"/>
          </w:tcPr>
          <w:p w14:paraId="26DC74C6" w14:textId="77777777" w:rsidR="001E460A" w:rsidRPr="00060180" w:rsidRDefault="001E460A" w:rsidP="001E460A">
            <w:pPr>
              <w:ind w:right="-284"/>
              <w:rPr>
                <w:sz w:val="28"/>
                <w:szCs w:val="28"/>
              </w:rPr>
            </w:pPr>
            <w:r w:rsidRPr="00060180">
              <w:rPr>
                <w:sz w:val="28"/>
                <w:szCs w:val="28"/>
              </w:rPr>
              <w:t>0,0</w:t>
            </w:r>
          </w:p>
        </w:tc>
        <w:tc>
          <w:tcPr>
            <w:tcW w:w="1134" w:type="dxa"/>
          </w:tcPr>
          <w:p w14:paraId="727897A2" w14:textId="77777777" w:rsidR="001E460A" w:rsidRPr="00060180" w:rsidRDefault="001E460A" w:rsidP="001E460A">
            <w:pPr>
              <w:ind w:right="-284"/>
              <w:rPr>
                <w:sz w:val="28"/>
                <w:szCs w:val="28"/>
              </w:rPr>
            </w:pPr>
            <w:r w:rsidRPr="00060180">
              <w:rPr>
                <w:sz w:val="28"/>
                <w:szCs w:val="28"/>
              </w:rPr>
              <w:t>0,0</w:t>
            </w:r>
          </w:p>
        </w:tc>
        <w:tc>
          <w:tcPr>
            <w:tcW w:w="1559" w:type="dxa"/>
            <w:vMerge w:val="restart"/>
          </w:tcPr>
          <w:p w14:paraId="175E1B8A" w14:textId="656C5A50" w:rsidR="001E460A" w:rsidRPr="0028097A" w:rsidRDefault="0028097A" w:rsidP="001E460A">
            <w:pPr>
              <w:ind w:right="-284"/>
            </w:pPr>
            <w:r>
              <w:t>Количество разработанн</w:t>
            </w:r>
            <w:r w:rsidR="00DE2D9F">
              <w:t>ой</w:t>
            </w:r>
            <w:r>
              <w:t>документаци</w:t>
            </w:r>
            <w:r w:rsidR="00DE2D9F">
              <w:t>и</w:t>
            </w:r>
            <w:r w:rsidR="001E460A" w:rsidRPr="0028097A">
              <w:t>2</w:t>
            </w:r>
            <w:r>
              <w:t>2</w:t>
            </w:r>
            <w:r w:rsidR="001E460A" w:rsidRPr="0028097A">
              <w:t>021 г.-  шт.</w:t>
            </w:r>
          </w:p>
          <w:p w14:paraId="10533003" w14:textId="77777777" w:rsidR="001E460A" w:rsidRPr="0028097A" w:rsidRDefault="001E460A" w:rsidP="001E460A">
            <w:pPr>
              <w:ind w:right="-284"/>
            </w:pPr>
            <w:r w:rsidRPr="0028097A">
              <w:t>2022 г. – 4 шт.</w:t>
            </w:r>
          </w:p>
          <w:p w14:paraId="6265A360" w14:textId="77777777" w:rsidR="001E460A" w:rsidRPr="0028097A" w:rsidRDefault="001E460A" w:rsidP="001E460A">
            <w:pPr>
              <w:ind w:right="-284"/>
            </w:pPr>
            <w:r w:rsidRPr="0028097A">
              <w:t>2023 г. – шт.</w:t>
            </w:r>
          </w:p>
          <w:p w14:paraId="7039943B" w14:textId="77777777" w:rsidR="001E460A" w:rsidRPr="0028097A" w:rsidRDefault="001E460A" w:rsidP="001E460A">
            <w:pPr>
              <w:ind w:right="-284"/>
            </w:pPr>
            <w:r w:rsidRPr="0028097A">
              <w:t>2024 г. – шт.</w:t>
            </w:r>
          </w:p>
          <w:p w14:paraId="6BF88D06" w14:textId="77777777" w:rsidR="001E460A" w:rsidRPr="0028097A" w:rsidRDefault="001E460A" w:rsidP="001E460A">
            <w:pPr>
              <w:ind w:right="-284"/>
            </w:pPr>
            <w:r w:rsidRPr="0028097A">
              <w:t>2025 г. – шт</w:t>
            </w:r>
          </w:p>
        </w:tc>
        <w:tc>
          <w:tcPr>
            <w:tcW w:w="993" w:type="dxa"/>
            <w:gridSpan w:val="2"/>
            <w:vMerge w:val="restart"/>
            <w:vAlign w:val="center"/>
          </w:tcPr>
          <w:p w14:paraId="3947071B" w14:textId="77777777" w:rsidR="001E460A" w:rsidRPr="0028097A" w:rsidRDefault="001E460A" w:rsidP="001E460A">
            <w:pPr>
              <w:ind w:right="-284"/>
            </w:pPr>
            <w:r w:rsidRPr="0028097A">
              <w:t>Администрация Васюринского сельского поселения</w:t>
            </w:r>
          </w:p>
        </w:tc>
      </w:tr>
      <w:tr w:rsidR="001E460A" w:rsidRPr="00060180" w14:paraId="2E15D3DB" w14:textId="77777777" w:rsidTr="007A0F0C">
        <w:trPr>
          <w:gridAfter w:val="1"/>
          <w:wAfter w:w="50" w:type="dxa"/>
          <w:trHeight w:val="386"/>
        </w:trPr>
        <w:tc>
          <w:tcPr>
            <w:tcW w:w="820" w:type="dxa"/>
            <w:vMerge/>
          </w:tcPr>
          <w:p w14:paraId="13DA661E" w14:textId="77777777" w:rsidR="001E460A" w:rsidRPr="00060180" w:rsidRDefault="001E460A" w:rsidP="001E460A">
            <w:pPr>
              <w:ind w:right="-284"/>
              <w:rPr>
                <w:sz w:val="28"/>
                <w:szCs w:val="28"/>
              </w:rPr>
            </w:pPr>
          </w:p>
        </w:tc>
        <w:tc>
          <w:tcPr>
            <w:tcW w:w="2895" w:type="dxa"/>
            <w:vMerge/>
          </w:tcPr>
          <w:p w14:paraId="3C8C50DC" w14:textId="77777777" w:rsidR="001E460A" w:rsidRPr="00060180" w:rsidRDefault="001E460A" w:rsidP="001E460A">
            <w:pPr>
              <w:rPr>
                <w:sz w:val="28"/>
                <w:szCs w:val="28"/>
              </w:rPr>
            </w:pPr>
          </w:p>
        </w:tc>
        <w:tc>
          <w:tcPr>
            <w:tcW w:w="1671" w:type="dxa"/>
          </w:tcPr>
          <w:p w14:paraId="6E06D818" w14:textId="77777777" w:rsidR="001E460A" w:rsidRPr="00060180" w:rsidRDefault="001E460A" w:rsidP="001E460A">
            <w:pPr>
              <w:ind w:right="-284"/>
              <w:rPr>
                <w:sz w:val="28"/>
                <w:szCs w:val="28"/>
              </w:rPr>
            </w:pPr>
            <w:r w:rsidRPr="00060180">
              <w:rPr>
                <w:sz w:val="28"/>
                <w:szCs w:val="28"/>
              </w:rPr>
              <w:t>краевой бюджет</w:t>
            </w:r>
          </w:p>
        </w:tc>
        <w:tc>
          <w:tcPr>
            <w:tcW w:w="1276" w:type="dxa"/>
          </w:tcPr>
          <w:p w14:paraId="179CF833" w14:textId="77777777" w:rsidR="001E460A" w:rsidRPr="00060180" w:rsidRDefault="001E460A" w:rsidP="001E460A">
            <w:pPr>
              <w:ind w:right="-284"/>
              <w:rPr>
                <w:sz w:val="28"/>
                <w:szCs w:val="28"/>
              </w:rPr>
            </w:pPr>
            <w:r w:rsidRPr="00060180">
              <w:rPr>
                <w:sz w:val="28"/>
                <w:szCs w:val="28"/>
              </w:rPr>
              <w:t>0</w:t>
            </w:r>
          </w:p>
        </w:tc>
        <w:tc>
          <w:tcPr>
            <w:tcW w:w="1164" w:type="dxa"/>
          </w:tcPr>
          <w:p w14:paraId="7BEA6A28" w14:textId="77777777" w:rsidR="001E460A" w:rsidRPr="00060180" w:rsidRDefault="001E460A" w:rsidP="001E460A">
            <w:pPr>
              <w:ind w:right="-284"/>
              <w:rPr>
                <w:sz w:val="28"/>
                <w:szCs w:val="28"/>
              </w:rPr>
            </w:pPr>
            <w:r w:rsidRPr="00060180">
              <w:rPr>
                <w:sz w:val="28"/>
                <w:szCs w:val="28"/>
              </w:rPr>
              <w:t>0,0</w:t>
            </w:r>
          </w:p>
        </w:tc>
        <w:tc>
          <w:tcPr>
            <w:tcW w:w="1134" w:type="dxa"/>
          </w:tcPr>
          <w:p w14:paraId="6AF7721F" w14:textId="77777777" w:rsidR="001E460A" w:rsidRPr="00060180" w:rsidRDefault="001E460A" w:rsidP="001E460A">
            <w:pPr>
              <w:ind w:right="-284"/>
              <w:rPr>
                <w:sz w:val="28"/>
                <w:szCs w:val="28"/>
              </w:rPr>
            </w:pPr>
            <w:r w:rsidRPr="00060180">
              <w:rPr>
                <w:sz w:val="28"/>
                <w:szCs w:val="28"/>
              </w:rPr>
              <w:t>0</w:t>
            </w:r>
          </w:p>
        </w:tc>
        <w:tc>
          <w:tcPr>
            <w:tcW w:w="1417" w:type="dxa"/>
          </w:tcPr>
          <w:p w14:paraId="31E1F730" w14:textId="77777777" w:rsidR="001E460A" w:rsidRPr="00060180" w:rsidRDefault="001E460A" w:rsidP="001E460A">
            <w:pPr>
              <w:ind w:right="-284"/>
              <w:rPr>
                <w:sz w:val="28"/>
                <w:szCs w:val="28"/>
              </w:rPr>
            </w:pPr>
            <w:r w:rsidRPr="00060180">
              <w:rPr>
                <w:sz w:val="28"/>
                <w:szCs w:val="28"/>
              </w:rPr>
              <w:t>0,0</w:t>
            </w:r>
          </w:p>
        </w:tc>
        <w:tc>
          <w:tcPr>
            <w:tcW w:w="1276" w:type="dxa"/>
          </w:tcPr>
          <w:p w14:paraId="44D4C3E1" w14:textId="77777777" w:rsidR="001E460A" w:rsidRPr="00060180" w:rsidRDefault="001E460A" w:rsidP="001E460A">
            <w:pPr>
              <w:ind w:right="-284"/>
              <w:rPr>
                <w:sz w:val="28"/>
                <w:szCs w:val="28"/>
              </w:rPr>
            </w:pPr>
            <w:r w:rsidRPr="00060180">
              <w:rPr>
                <w:sz w:val="28"/>
                <w:szCs w:val="28"/>
              </w:rPr>
              <w:t>0,0</w:t>
            </w:r>
          </w:p>
        </w:tc>
        <w:tc>
          <w:tcPr>
            <w:tcW w:w="1134" w:type="dxa"/>
          </w:tcPr>
          <w:p w14:paraId="316B679B" w14:textId="77777777" w:rsidR="001E460A" w:rsidRPr="00060180" w:rsidRDefault="001E460A" w:rsidP="001E460A">
            <w:pPr>
              <w:ind w:right="-284"/>
              <w:rPr>
                <w:sz w:val="28"/>
                <w:szCs w:val="28"/>
              </w:rPr>
            </w:pPr>
            <w:r w:rsidRPr="00060180">
              <w:rPr>
                <w:sz w:val="28"/>
                <w:szCs w:val="28"/>
              </w:rPr>
              <w:t>0,0</w:t>
            </w:r>
          </w:p>
        </w:tc>
        <w:tc>
          <w:tcPr>
            <w:tcW w:w="1559" w:type="dxa"/>
            <w:vMerge/>
          </w:tcPr>
          <w:p w14:paraId="0072691F" w14:textId="77777777" w:rsidR="001E460A" w:rsidRPr="00060180" w:rsidRDefault="001E460A" w:rsidP="001E460A">
            <w:pPr>
              <w:ind w:right="-284"/>
              <w:rPr>
                <w:sz w:val="28"/>
                <w:szCs w:val="28"/>
              </w:rPr>
            </w:pPr>
          </w:p>
        </w:tc>
        <w:tc>
          <w:tcPr>
            <w:tcW w:w="993" w:type="dxa"/>
            <w:gridSpan w:val="2"/>
            <w:vMerge/>
            <w:vAlign w:val="center"/>
          </w:tcPr>
          <w:p w14:paraId="40378C80" w14:textId="77777777" w:rsidR="001E460A" w:rsidRPr="00060180" w:rsidRDefault="001E460A" w:rsidP="001E460A">
            <w:pPr>
              <w:ind w:right="-284"/>
              <w:rPr>
                <w:sz w:val="28"/>
                <w:szCs w:val="28"/>
              </w:rPr>
            </w:pPr>
          </w:p>
        </w:tc>
      </w:tr>
      <w:tr w:rsidR="001E460A" w:rsidRPr="00060180" w14:paraId="43EC2832" w14:textId="77777777" w:rsidTr="007A0F0C">
        <w:trPr>
          <w:gridAfter w:val="1"/>
          <w:wAfter w:w="50" w:type="dxa"/>
          <w:trHeight w:val="386"/>
        </w:trPr>
        <w:tc>
          <w:tcPr>
            <w:tcW w:w="820" w:type="dxa"/>
            <w:vMerge/>
          </w:tcPr>
          <w:p w14:paraId="166D5732" w14:textId="77777777" w:rsidR="001E460A" w:rsidRPr="00060180" w:rsidRDefault="001E460A" w:rsidP="001E460A">
            <w:pPr>
              <w:ind w:right="-284"/>
              <w:rPr>
                <w:sz w:val="28"/>
                <w:szCs w:val="28"/>
              </w:rPr>
            </w:pPr>
          </w:p>
        </w:tc>
        <w:tc>
          <w:tcPr>
            <w:tcW w:w="2895" w:type="dxa"/>
            <w:vMerge/>
          </w:tcPr>
          <w:p w14:paraId="7BB6DC72" w14:textId="77777777" w:rsidR="001E460A" w:rsidRPr="00060180" w:rsidRDefault="001E460A" w:rsidP="001E460A">
            <w:pPr>
              <w:rPr>
                <w:sz w:val="28"/>
                <w:szCs w:val="28"/>
              </w:rPr>
            </w:pPr>
          </w:p>
        </w:tc>
        <w:tc>
          <w:tcPr>
            <w:tcW w:w="1671" w:type="dxa"/>
          </w:tcPr>
          <w:p w14:paraId="313405F7" w14:textId="77777777" w:rsidR="001E460A" w:rsidRPr="00060180" w:rsidRDefault="001E460A" w:rsidP="001E460A">
            <w:pPr>
              <w:ind w:right="-284"/>
              <w:rPr>
                <w:sz w:val="28"/>
                <w:szCs w:val="28"/>
              </w:rPr>
            </w:pPr>
            <w:r w:rsidRPr="00060180">
              <w:rPr>
                <w:sz w:val="28"/>
                <w:szCs w:val="28"/>
              </w:rPr>
              <w:t>федеральный бюджет</w:t>
            </w:r>
          </w:p>
        </w:tc>
        <w:tc>
          <w:tcPr>
            <w:tcW w:w="1276" w:type="dxa"/>
          </w:tcPr>
          <w:p w14:paraId="33D594A5" w14:textId="77777777" w:rsidR="001E460A" w:rsidRPr="00060180" w:rsidRDefault="001E460A" w:rsidP="001E460A">
            <w:pPr>
              <w:ind w:right="-284"/>
              <w:rPr>
                <w:sz w:val="28"/>
                <w:szCs w:val="28"/>
              </w:rPr>
            </w:pPr>
            <w:r w:rsidRPr="00060180">
              <w:rPr>
                <w:sz w:val="28"/>
                <w:szCs w:val="28"/>
              </w:rPr>
              <w:t>0</w:t>
            </w:r>
          </w:p>
        </w:tc>
        <w:tc>
          <w:tcPr>
            <w:tcW w:w="1164" w:type="dxa"/>
          </w:tcPr>
          <w:p w14:paraId="23B45576" w14:textId="77777777" w:rsidR="001E460A" w:rsidRPr="00060180" w:rsidRDefault="001E460A" w:rsidP="001E460A">
            <w:pPr>
              <w:ind w:right="-284"/>
              <w:rPr>
                <w:sz w:val="28"/>
                <w:szCs w:val="28"/>
              </w:rPr>
            </w:pPr>
            <w:r w:rsidRPr="00060180">
              <w:rPr>
                <w:sz w:val="28"/>
                <w:szCs w:val="28"/>
              </w:rPr>
              <w:t>0,0</w:t>
            </w:r>
          </w:p>
        </w:tc>
        <w:tc>
          <w:tcPr>
            <w:tcW w:w="1134" w:type="dxa"/>
          </w:tcPr>
          <w:p w14:paraId="583F4956" w14:textId="77777777" w:rsidR="001E460A" w:rsidRPr="00060180" w:rsidRDefault="001E460A" w:rsidP="001E460A">
            <w:pPr>
              <w:ind w:right="-284"/>
              <w:rPr>
                <w:sz w:val="28"/>
                <w:szCs w:val="28"/>
              </w:rPr>
            </w:pPr>
            <w:r w:rsidRPr="00060180">
              <w:rPr>
                <w:sz w:val="28"/>
                <w:szCs w:val="28"/>
              </w:rPr>
              <w:t>0</w:t>
            </w:r>
          </w:p>
        </w:tc>
        <w:tc>
          <w:tcPr>
            <w:tcW w:w="1417" w:type="dxa"/>
          </w:tcPr>
          <w:p w14:paraId="0EED4E4C" w14:textId="77777777" w:rsidR="001E460A" w:rsidRPr="00060180" w:rsidRDefault="001E460A" w:rsidP="001E460A">
            <w:pPr>
              <w:ind w:right="-284"/>
              <w:rPr>
                <w:sz w:val="28"/>
                <w:szCs w:val="28"/>
              </w:rPr>
            </w:pPr>
            <w:r w:rsidRPr="00060180">
              <w:rPr>
                <w:sz w:val="28"/>
                <w:szCs w:val="28"/>
              </w:rPr>
              <w:t>0,0</w:t>
            </w:r>
          </w:p>
        </w:tc>
        <w:tc>
          <w:tcPr>
            <w:tcW w:w="1276" w:type="dxa"/>
          </w:tcPr>
          <w:p w14:paraId="40E17C39" w14:textId="77777777" w:rsidR="001E460A" w:rsidRPr="00060180" w:rsidRDefault="001E460A" w:rsidP="001E460A">
            <w:pPr>
              <w:ind w:right="-284"/>
              <w:rPr>
                <w:sz w:val="28"/>
                <w:szCs w:val="28"/>
              </w:rPr>
            </w:pPr>
            <w:r w:rsidRPr="00060180">
              <w:rPr>
                <w:sz w:val="28"/>
                <w:szCs w:val="28"/>
              </w:rPr>
              <w:t>0,0</w:t>
            </w:r>
          </w:p>
        </w:tc>
        <w:tc>
          <w:tcPr>
            <w:tcW w:w="1134" w:type="dxa"/>
          </w:tcPr>
          <w:p w14:paraId="25675C8B" w14:textId="77777777" w:rsidR="001E460A" w:rsidRPr="00060180" w:rsidRDefault="001E460A" w:rsidP="001E460A">
            <w:pPr>
              <w:ind w:right="-284"/>
              <w:rPr>
                <w:sz w:val="28"/>
                <w:szCs w:val="28"/>
              </w:rPr>
            </w:pPr>
            <w:r w:rsidRPr="00060180">
              <w:rPr>
                <w:sz w:val="28"/>
                <w:szCs w:val="28"/>
              </w:rPr>
              <w:t>0,0</w:t>
            </w:r>
          </w:p>
        </w:tc>
        <w:tc>
          <w:tcPr>
            <w:tcW w:w="1559" w:type="dxa"/>
            <w:vMerge/>
          </w:tcPr>
          <w:p w14:paraId="0955FF11" w14:textId="77777777" w:rsidR="001E460A" w:rsidRPr="00060180" w:rsidRDefault="001E460A" w:rsidP="001E460A">
            <w:pPr>
              <w:ind w:right="-284"/>
              <w:rPr>
                <w:sz w:val="28"/>
                <w:szCs w:val="28"/>
              </w:rPr>
            </w:pPr>
          </w:p>
        </w:tc>
        <w:tc>
          <w:tcPr>
            <w:tcW w:w="993" w:type="dxa"/>
            <w:gridSpan w:val="2"/>
            <w:vMerge/>
            <w:vAlign w:val="center"/>
          </w:tcPr>
          <w:p w14:paraId="4326D5FD" w14:textId="77777777" w:rsidR="001E460A" w:rsidRPr="00060180" w:rsidRDefault="001E460A" w:rsidP="001E460A">
            <w:pPr>
              <w:ind w:right="-284"/>
              <w:rPr>
                <w:sz w:val="28"/>
                <w:szCs w:val="28"/>
              </w:rPr>
            </w:pPr>
          </w:p>
        </w:tc>
      </w:tr>
      <w:tr w:rsidR="001E460A" w:rsidRPr="00060180" w14:paraId="28ED8246" w14:textId="77777777" w:rsidTr="007A0F0C">
        <w:trPr>
          <w:gridAfter w:val="1"/>
          <w:wAfter w:w="50" w:type="dxa"/>
          <w:trHeight w:val="386"/>
        </w:trPr>
        <w:tc>
          <w:tcPr>
            <w:tcW w:w="820" w:type="dxa"/>
            <w:vMerge/>
          </w:tcPr>
          <w:p w14:paraId="55CEE579" w14:textId="77777777" w:rsidR="001E460A" w:rsidRPr="00060180" w:rsidRDefault="001E460A" w:rsidP="001E460A">
            <w:pPr>
              <w:ind w:right="-284"/>
              <w:rPr>
                <w:sz w:val="28"/>
                <w:szCs w:val="28"/>
              </w:rPr>
            </w:pPr>
          </w:p>
        </w:tc>
        <w:tc>
          <w:tcPr>
            <w:tcW w:w="2895" w:type="dxa"/>
            <w:vMerge/>
          </w:tcPr>
          <w:p w14:paraId="7D462E97" w14:textId="77777777" w:rsidR="001E460A" w:rsidRPr="00060180" w:rsidRDefault="001E460A" w:rsidP="001E460A">
            <w:pPr>
              <w:rPr>
                <w:sz w:val="28"/>
                <w:szCs w:val="28"/>
              </w:rPr>
            </w:pPr>
          </w:p>
        </w:tc>
        <w:tc>
          <w:tcPr>
            <w:tcW w:w="1671" w:type="dxa"/>
          </w:tcPr>
          <w:p w14:paraId="08765CAE" w14:textId="77777777" w:rsidR="001E460A" w:rsidRPr="00060180" w:rsidRDefault="001E460A" w:rsidP="001E460A">
            <w:pPr>
              <w:ind w:right="-284"/>
              <w:rPr>
                <w:sz w:val="28"/>
                <w:szCs w:val="28"/>
              </w:rPr>
            </w:pPr>
            <w:r w:rsidRPr="00060180">
              <w:rPr>
                <w:sz w:val="28"/>
                <w:szCs w:val="28"/>
              </w:rPr>
              <w:t>местный бюджет**</w:t>
            </w:r>
          </w:p>
        </w:tc>
        <w:tc>
          <w:tcPr>
            <w:tcW w:w="1276" w:type="dxa"/>
          </w:tcPr>
          <w:p w14:paraId="3FCE4292" w14:textId="77777777" w:rsidR="001E460A" w:rsidRPr="00060180" w:rsidRDefault="001E460A" w:rsidP="001E460A">
            <w:pPr>
              <w:ind w:right="-284"/>
              <w:rPr>
                <w:sz w:val="28"/>
                <w:szCs w:val="28"/>
              </w:rPr>
            </w:pPr>
            <w:r w:rsidRPr="00060180">
              <w:rPr>
                <w:sz w:val="28"/>
                <w:szCs w:val="28"/>
              </w:rPr>
              <w:t>2238,1</w:t>
            </w:r>
          </w:p>
        </w:tc>
        <w:tc>
          <w:tcPr>
            <w:tcW w:w="1164" w:type="dxa"/>
          </w:tcPr>
          <w:p w14:paraId="66DCC031" w14:textId="77777777" w:rsidR="001E460A" w:rsidRPr="00060180" w:rsidRDefault="001E460A" w:rsidP="001E460A">
            <w:pPr>
              <w:ind w:right="-284"/>
              <w:rPr>
                <w:sz w:val="28"/>
                <w:szCs w:val="28"/>
              </w:rPr>
            </w:pPr>
            <w:r w:rsidRPr="00060180">
              <w:rPr>
                <w:sz w:val="28"/>
                <w:szCs w:val="28"/>
              </w:rPr>
              <w:t>0,0</w:t>
            </w:r>
          </w:p>
        </w:tc>
        <w:tc>
          <w:tcPr>
            <w:tcW w:w="1134" w:type="dxa"/>
          </w:tcPr>
          <w:p w14:paraId="3DC5F9E2" w14:textId="77777777" w:rsidR="001E460A" w:rsidRPr="00060180" w:rsidRDefault="001E460A" w:rsidP="001E460A">
            <w:pPr>
              <w:ind w:right="-284"/>
              <w:rPr>
                <w:sz w:val="28"/>
                <w:szCs w:val="28"/>
              </w:rPr>
            </w:pPr>
            <w:r w:rsidRPr="00060180">
              <w:rPr>
                <w:sz w:val="28"/>
                <w:szCs w:val="28"/>
              </w:rPr>
              <w:t>2238,1</w:t>
            </w:r>
          </w:p>
        </w:tc>
        <w:tc>
          <w:tcPr>
            <w:tcW w:w="1417" w:type="dxa"/>
          </w:tcPr>
          <w:p w14:paraId="6F102406" w14:textId="77777777" w:rsidR="001E460A" w:rsidRPr="00060180" w:rsidRDefault="001E460A" w:rsidP="001E460A">
            <w:pPr>
              <w:ind w:right="-284"/>
              <w:rPr>
                <w:sz w:val="28"/>
                <w:szCs w:val="28"/>
              </w:rPr>
            </w:pPr>
            <w:r w:rsidRPr="00060180">
              <w:rPr>
                <w:sz w:val="28"/>
                <w:szCs w:val="28"/>
              </w:rPr>
              <w:t>0,0</w:t>
            </w:r>
          </w:p>
        </w:tc>
        <w:tc>
          <w:tcPr>
            <w:tcW w:w="1276" w:type="dxa"/>
          </w:tcPr>
          <w:p w14:paraId="5942DA9C" w14:textId="77777777" w:rsidR="001E460A" w:rsidRPr="00060180" w:rsidRDefault="001E460A" w:rsidP="001E460A">
            <w:pPr>
              <w:ind w:right="-284"/>
              <w:rPr>
                <w:sz w:val="28"/>
                <w:szCs w:val="28"/>
              </w:rPr>
            </w:pPr>
            <w:r w:rsidRPr="00060180">
              <w:rPr>
                <w:sz w:val="28"/>
                <w:szCs w:val="28"/>
              </w:rPr>
              <w:t>0,0</w:t>
            </w:r>
          </w:p>
        </w:tc>
        <w:tc>
          <w:tcPr>
            <w:tcW w:w="1134" w:type="dxa"/>
          </w:tcPr>
          <w:p w14:paraId="74C98A2E" w14:textId="77777777" w:rsidR="001E460A" w:rsidRPr="00060180" w:rsidRDefault="001E460A" w:rsidP="001E460A">
            <w:pPr>
              <w:ind w:right="-284"/>
              <w:rPr>
                <w:sz w:val="28"/>
                <w:szCs w:val="28"/>
              </w:rPr>
            </w:pPr>
            <w:r w:rsidRPr="00060180">
              <w:rPr>
                <w:sz w:val="28"/>
                <w:szCs w:val="28"/>
              </w:rPr>
              <w:t>0,0</w:t>
            </w:r>
          </w:p>
        </w:tc>
        <w:tc>
          <w:tcPr>
            <w:tcW w:w="1559" w:type="dxa"/>
            <w:vMerge/>
          </w:tcPr>
          <w:p w14:paraId="72C6FC0C" w14:textId="77777777" w:rsidR="001E460A" w:rsidRPr="00060180" w:rsidRDefault="001E460A" w:rsidP="001E460A">
            <w:pPr>
              <w:ind w:right="-284"/>
              <w:rPr>
                <w:sz w:val="28"/>
                <w:szCs w:val="28"/>
              </w:rPr>
            </w:pPr>
          </w:p>
        </w:tc>
        <w:tc>
          <w:tcPr>
            <w:tcW w:w="993" w:type="dxa"/>
            <w:gridSpan w:val="2"/>
            <w:vMerge/>
            <w:vAlign w:val="center"/>
          </w:tcPr>
          <w:p w14:paraId="56C04395" w14:textId="77777777" w:rsidR="001E460A" w:rsidRPr="00060180" w:rsidRDefault="001E460A" w:rsidP="001E460A">
            <w:pPr>
              <w:ind w:right="-284"/>
              <w:rPr>
                <w:sz w:val="28"/>
                <w:szCs w:val="28"/>
              </w:rPr>
            </w:pPr>
          </w:p>
        </w:tc>
      </w:tr>
      <w:tr w:rsidR="001E460A" w:rsidRPr="00060180" w14:paraId="0D132CFE" w14:textId="77777777" w:rsidTr="007A0F0C">
        <w:trPr>
          <w:gridAfter w:val="1"/>
          <w:wAfter w:w="50" w:type="dxa"/>
          <w:trHeight w:val="386"/>
        </w:trPr>
        <w:tc>
          <w:tcPr>
            <w:tcW w:w="820" w:type="dxa"/>
            <w:vMerge/>
          </w:tcPr>
          <w:p w14:paraId="3AAB746C" w14:textId="77777777" w:rsidR="001E460A" w:rsidRPr="00060180" w:rsidRDefault="001E460A" w:rsidP="001E460A">
            <w:pPr>
              <w:ind w:right="-284"/>
              <w:rPr>
                <w:sz w:val="28"/>
                <w:szCs w:val="28"/>
              </w:rPr>
            </w:pPr>
          </w:p>
        </w:tc>
        <w:tc>
          <w:tcPr>
            <w:tcW w:w="2895" w:type="dxa"/>
            <w:vMerge/>
          </w:tcPr>
          <w:p w14:paraId="5E9E2787" w14:textId="77777777" w:rsidR="001E460A" w:rsidRPr="00060180" w:rsidRDefault="001E460A" w:rsidP="001E460A">
            <w:pPr>
              <w:rPr>
                <w:sz w:val="28"/>
                <w:szCs w:val="28"/>
              </w:rPr>
            </w:pPr>
          </w:p>
        </w:tc>
        <w:tc>
          <w:tcPr>
            <w:tcW w:w="1671" w:type="dxa"/>
          </w:tcPr>
          <w:p w14:paraId="745F4D24" w14:textId="77777777" w:rsidR="001E460A" w:rsidRPr="00060180" w:rsidRDefault="001E460A" w:rsidP="001E460A">
            <w:pPr>
              <w:ind w:right="-284"/>
              <w:rPr>
                <w:sz w:val="28"/>
                <w:szCs w:val="28"/>
              </w:rPr>
            </w:pPr>
            <w:r w:rsidRPr="00060180">
              <w:rPr>
                <w:sz w:val="28"/>
                <w:szCs w:val="28"/>
              </w:rPr>
              <w:t>внебюджетные источники</w:t>
            </w:r>
          </w:p>
        </w:tc>
        <w:tc>
          <w:tcPr>
            <w:tcW w:w="1276" w:type="dxa"/>
          </w:tcPr>
          <w:p w14:paraId="071F5BE3" w14:textId="77777777" w:rsidR="001E460A" w:rsidRPr="00060180" w:rsidRDefault="001E460A" w:rsidP="001E460A">
            <w:pPr>
              <w:ind w:right="-284"/>
              <w:rPr>
                <w:sz w:val="28"/>
                <w:szCs w:val="28"/>
              </w:rPr>
            </w:pPr>
            <w:r w:rsidRPr="00060180">
              <w:rPr>
                <w:sz w:val="28"/>
                <w:szCs w:val="28"/>
              </w:rPr>
              <w:t>0,0</w:t>
            </w:r>
          </w:p>
        </w:tc>
        <w:tc>
          <w:tcPr>
            <w:tcW w:w="1164" w:type="dxa"/>
          </w:tcPr>
          <w:p w14:paraId="5914C60A" w14:textId="77777777" w:rsidR="001E460A" w:rsidRPr="00060180" w:rsidRDefault="001E460A" w:rsidP="001E460A">
            <w:pPr>
              <w:ind w:right="-284"/>
              <w:rPr>
                <w:sz w:val="28"/>
                <w:szCs w:val="28"/>
              </w:rPr>
            </w:pPr>
            <w:r w:rsidRPr="00060180">
              <w:rPr>
                <w:sz w:val="28"/>
                <w:szCs w:val="28"/>
              </w:rPr>
              <w:t>0,0</w:t>
            </w:r>
          </w:p>
        </w:tc>
        <w:tc>
          <w:tcPr>
            <w:tcW w:w="1134" w:type="dxa"/>
          </w:tcPr>
          <w:p w14:paraId="0CFE5EC7" w14:textId="77777777" w:rsidR="001E460A" w:rsidRPr="00060180" w:rsidRDefault="001E460A" w:rsidP="001E460A">
            <w:pPr>
              <w:ind w:right="-284"/>
              <w:rPr>
                <w:sz w:val="28"/>
                <w:szCs w:val="28"/>
              </w:rPr>
            </w:pPr>
            <w:r w:rsidRPr="00060180">
              <w:rPr>
                <w:sz w:val="28"/>
                <w:szCs w:val="28"/>
              </w:rPr>
              <w:t>0,0</w:t>
            </w:r>
          </w:p>
        </w:tc>
        <w:tc>
          <w:tcPr>
            <w:tcW w:w="1417" w:type="dxa"/>
          </w:tcPr>
          <w:p w14:paraId="1586B669" w14:textId="77777777" w:rsidR="001E460A" w:rsidRPr="00060180" w:rsidRDefault="001E460A" w:rsidP="001E460A">
            <w:pPr>
              <w:ind w:right="-284"/>
              <w:rPr>
                <w:sz w:val="28"/>
                <w:szCs w:val="28"/>
              </w:rPr>
            </w:pPr>
            <w:r w:rsidRPr="00060180">
              <w:rPr>
                <w:sz w:val="28"/>
                <w:szCs w:val="28"/>
              </w:rPr>
              <w:t>0,0</w:t>
            </w:r>
          </w:p>
        </w:tc>
        <w:tc>
          <w:tcPr>
            <w:tcW w:w="1276" w:type="dxa"/>
          </w:tcPr>
          <w:p w14:paraId="6C10A3DF" w14:textId="77777777" w:rsidR="001E460A" w:rsidRPr="00060180" w:rsidRDefault="001E460A" w:rsidP="001E460A">
            <w:pPr>
              <w:ind w:right="-284"/>
              <w:rPr>
                <w:sz w:val="28"/>
                <w:szCs w:val="28"/>
              </w:rPr>
            </w:pPr>
            <w:r w:rsidRPr="00060180">
              <w:rPr>
                <w:sz w:val="28"/>
                <w:szCs w:val="28"/>
              </w:rPr>
              <w:t>0,0</w:t>
            </w:r>
          </w:p>
        </w:tc>
        <w:tc>
          <w:tcPr>
            <w:tcW w:w="1134" w:type="dxa"/>
          </w:tcPr>
          <w:p w14:paraId="556B9806" w14:textId="77777777" w:rsidR="001E460A" w:rsidRPr="00060180" w:rsidRDefault="001E460A" w:rsidP="001E460A">
            <w:pPr>
              <w:ind w:right="-284"/>
              <w:rPr>
                <w:sz w:val="28"/>
                <w:szCs w:val="28"/>
              </w:rPr>
            </w:pPr>
            <w:r w:rsidRPr="00060180">
              <w:rPr>
                <w:sz w:val="28"/>
                <w:szCs w:val="28"/>
              </w:rPr>
              <w:t>0,0</w:t>
            </w:r>
          </w:p>
        </w:tc>
        <w:tc>
          <w:tcPr>
            <w:tcW w:w="1559" w:type="dxa"/>
            <w:vMerge/>
          </w:tcPr>
          <w:p w14:paraId="1BB3FB51" w14:textId="77777777" w:rsidR="001E460A" w:rsidRPr="00060180" w:rsidRDefault="001E460A" w:rsidP="001E460A">
            <w:pPr>
              <w:ind w:right="-284"/>
              <w:rPr>
                <w:sz w:val="28"/>
                <w:szCs w:val="28"/>
              </w:rPr>
            </w:pPr>
          </w:p>
        </w:tc>
        <w:tc>
          <w:tcPr>
            <w:tcW w:w="993" w:type="dxa"/>
            <w:gridSpan w:val="2"/>
            <w:vMerge/>
            <w:vAlign w:val="center"/>
          </w:tcPr>
          <w:p w14:paraId="62BD23CC" w14:textId="77777777" w:rsidR="001E460A" w:rsidRPr="00060180" w:rsidRDefault="001E460A" w:rsidP="001E460A">
            <w:pPr>
              <w:ind w:right="-284"/>
              <w:rPr>
                <w:sz w:val="28"/>
                <w:szCs w:val="28"/>
              </w:rPr>
            </w:pPr>
          </w:p>
        </w:tc>
      </w:tr>
      <w:tr w:rsidR="001E460A" w:rsidRPr="00060180" w14:paraId="25A9FC46" w14:textId="77777777" w:rsidTr="007A0F0C">
        <w:trPr>
          <w:gridAfter w:val="1"/>
          <w:wAfter w:w="50" w:type="dxa"/>
          <w:trHeight w:val="386"/>
        </w:trPr>
        <w:tc>
          <w:tcPr>
            <w:tcW w:w="820" w:type="dxa"/>
            <w:vMerge w:val="restart"/>
          </w:tcPr>
          <w:p w14:paraId="33B1C49F" w14:textId="5D38309E" w:rsidR="001E460A" w:rsidRPr="00060180" w:rsidRDefault="001E460A" w:rsidP="006B257E">
            <w:pPr>
              <w:ind w:right="-284"/>
              <w:rPr>
                <w:sz w:val="28"/>
                <w:szCs w:val="28"/>
              </w:rPr>
            </w:pPr>
            <w:r w:rsidRPr="00060180">
              <w:rPr>
                <w:sz w:val="28"/>
                <w:szCs w:val="28"/>
              </w:rPr>
              <w:t>1.1.1</w:t>
            </w:r>
            <w:r w:rsidR="006B257E">
              <w:rPr>
                <w:sz w:val="28"/>
                <w:szCs w:val="28"/>
              </w:rPr>
              <w:t>7</w:t>
            </w:r>
          </w:p>
        </w:tc>
        <w:tc>
          <w:tcPr>
            <w:tcW w:w="2895" w:type="dxa"/>
            <w:vMerge w:val="restart"/>
          </w:tcPr>
          <w:p w14:paraId="45D0D204" w14:textId="77777777" w:rsidR="001E460A" w:rsidRPr="00060180" w:rsidRDefault="001E460A" w:rsidP="001E460A">
            <w:pPr>
              <w:rPr>
                <w:sz w:val="28"/>
                <w:szCs w:val="28"/>
              </w:rPr>
            </w:pPr>
            <w:r w:rsidRPr="00060180">
              <w:rPr>
                <w:sz w:val="28"/>
                <w:szCs w:val="28"/>
              </w:rPr>
              <w:t>Изготовление ПСД, на объекты капитального ремонта улицы Новой от пер. Северный до ул. Восточная (устройство) тротуара в ст. Васюринская</w:t>
            </w:r>
          </w:p>
        </w:tc>
        <w:tc>
          <w:tcPr>
            <w:tcW w:w="1671" w:type="dxa"/>
          </w:tcPr>
          <w:p w14:paraId="7715BD84" w14:textId="77777777" w:rsidR="001E460A" w:rsidRPr="00060180" w:rsidRDefault="001E460A" w:rsidP="001E460A">
            <w:pPr>
              <w:ind w:right="-284"/>
              <w:rPr>
                <w:sz w:val="28"/>
                <w:szCs w:val="28"/>
              </w:rPr>
            </w:pPr>
            <w:r w:rsidRPr="00060180">
              <w:rPr>
                <w:sz w:val="28"/>
                <w:szCs w:val="28"/>
              </w:rPr>
              <w:t>всего</w:t>
            </w:r>
          </w:p>
        </w:tc>
        <w:tc>
          <w:tcPr>
            <w:tcW w:w="1276" w:type="dxa"/>
          </w:tcPr>
          <w:p w14:paraId="18145788" w14:textId="77777777" w:rsidR="001E460A" w:rsidRPr="00060180" w:rsidRDefault="001E460A" w:rsidP="001E460A">
            <w:pPr>
              <w:ind w:right="-284"/>
              <w:rPr>
                <w:sz w:val="28"/>
                <w:szCs w:val="28"/>
              </w:rPr>
            </w:pPr>
            <w:r w:rsidRPr="00060180">
              <w:rPr>
                <w:sz w:val="28"/>
                <w:szCs w:val="28"/>
              </w:rPr>
              <w:t>500,0</w:t>
            </w:r>
          </w:p>
        </w:tc>
        <w:tc>
          <w:tcPr>
            <w:tcW w:w="1164" w:type="dxa"/>
          </w:tcPr>
          <w:p w14:paraId="5F6EC982" w14:textId="77777777" w:rsidR="001E460A" w:rsidRPr="00060180" w:rsidRDefault="001E460A" w:rsidP="001E460A">
            <w:pPr>
              <w:ind w:right="-284"/>
              <w:rPr>
                <w:sz w:val="28"/>
                <w:szCs w:val="28"/>
              </w:rPr>
            </w:pPr>
            <w:r w:rsidRPr="00060180">
              <w:rPr>
                <w:sz w:val="28"/>
                <w:szCs w:val="28"/>
              </w:rPr>
              <w:t>0,0</w:t>
            </w:r>
          </w:p>
        </w:tc>
        <w:tc>
          <w:tcPr>
            <w:tcW w:w="1134" w:type="dxa"/>
          </w:tcPr>
          <w:p w14:paraId="3835568B" w14:textId="77777777" w:rsidR="001E460A" w:rsidRPr="00060180" w:rsidRDefault="001E460A" w:rsidP="001E460A">
            <w:pPr>
              <w:ind w:right="-284"/>
              <w:rPr>
                <w:sz w:val="28"/>
                <w:szCs w:val="28"/>
              </w:rPr>
            </w:pPr>
            <w:r w:rsidRPr="00060180">
              <w:rPr>
                <w:sz w:val="28"/>
                <w:szCs w:val="28"/>
              </w:rPr>
              <w:t>500,0</w:t>
            </w:r>
          </w:p>
        </w:tc>
        <w:tc>
          <w:tcPr>
            <w:tcW w:w="1417" w:type="dxa"/>
          </w:tcPr>
          <w:p w14:paraId="7145F5EC" w14:textId="77777777" w:rsidR="001E460A" w:rsidRPr="00060180" w:rsidRDefault="001E460A" w:rsidP="001E460A">
            <w:pPr>
              <w:ind w:right="-284"/>
              <w:rPr>
                <w:sz w:val="28"/>
                <w:szCs w:val="28"/>
              </w:rPr>
            </w:pPr>
            <w:r w:rsidRPr="00060180">
              <w:rPr>
                <w:sz w:val="28"/>
                <w:szCs w:val="28"/>
              </w:rPr>
              <w:t>0,0</w:t>
            </w:r>
          </w:p>
        </w:tc>
        <w:tc>
          <w:tcPr>
            <w:tcW w:w="1276" w:type="dxa"/>
          </w:tcPr>
          <w:p w14:paraId="23F8605D" w14:textId="77777777" w:rsidR="001E460A" w:rsidRPr="00060180" w:rsidRDefault="001E460A" w:rsidP="001E460A">
            <w:pPr>
              <w:ind w:right="-284"/>
              <w:rPr>
                <w:sz w:val="28"/>
                <w:szCs w:val="28"/>
              </w:rPr>
            </w:pPr>
            <w:r w:rsidRPr="00060180">
              <w:rPr>
                <w:sz w:val="28"/>
                <w:szCs w:val="28"/>
              </w:rPr>
              <w:t>0,0</w:t>
            </w:r>
          </w:p>
        </w:tc>
        <w:tc>
          <w:tcPr>
            <w:tcW w:w="1134" w:type="dxa"/>
          </w:tcPr>
          <w:p w14:paraId="0A958C8E" w14:textId="77777777" w:rsidR="001E460A" w:rsidRPr="00060180" w:rsidRDefault="001E460A" w:rsidP="001E460A">
            <w:pPr>
              <w:ind w:right="-284"/>
              <w:rPr>
                <w:sz w:val="28"/>
                <w:szCs w:val="28"/>
              </w:rPr>
            </w:pPr>
            <w:r w:rsidRPr="00060180">
              <w:rPr>
                <w:sz w:val="28"/>
                <w:szCs w:val="28"/>
              </w:rPr>
              <w:t>0,0</w:t>
            </w:r>
          </w:p>
        </w:tc>
        <w:tc>
          <w:tcPr>
            <w:tcW w:w="1559" w:type="dxa"/>
            <w:vMerge w:val="restart"/>
          </w:tcPr>
          <w:p w14:paraId="263DE2FA" w14:textId="77777777" w:rsidR="001E460A" w:rsidRPr="00DE2D9F" w:rsidRDefault="001E460A" w:rsidP="001E460A">
            <w:pPr>
              <w:ind w:right="-284"/>
            </w:pPr>
            <w:r w:rsidRPr="00DE2D9F">
              <w:t>Количество изготовленных проектов</w:t>
            </w:r>
          </w:p>
          <w:p w14:paraId="2F395DEC" w14:textId="77777777" w:rsidR="001E460A" w:rsidRPr="00DE2D9F" w:rsidRDefault="001E460A" w:rsidP="001E460A">
            <w:pPr>
              <w:ind w:right="-284"/>
            </w:pPr>
            <w:r w:rsidRPr="00DE2D9F">
              <w:t>2021 г.-  ед.</w:t>
            </w:r>
          </w:p>
          <w:p w14:paraId="46D4FD0D" w14:textId="77777777" w:rsidR="001E460A" w:rsidRPr="00DE2D9F" w:rsidRDefault="001E460A" w:rsidP="001E460A">
            <w:pPr>
              <w:ind w:right="-284"/>
            </w:pPr>
            <w:r w:rsidRPr="00DE2D9F">
              <w:t>2022 г. –1 ед.</w:t>
            </w:r>
          </w:p>
          <w:p w14:paraId="73FCBF26" w14:textId="77777777" w:rsidR="001E460A" w:rsidRPr="00DE2D9F" w:rsidRDefault="001E460A" w:rsidP="001E460A">
            <w:pPr>
              <w:ind w:right="-284"/>
            </w:pPr>
            <w:r w:rsidRPr="00DE2D9F">
              <w:t>2023 г. – ед.</w:t>
            </w:r>
          </w:p>
          <w:p w14:paraId="423E166E" w14:textId="77777777" w:rsidR="001E460A" w:rsidRPr="00DE2D9F" w:rsidRDefault="001E460A" w:rsidP="001E460A">
            <w:pPr>
              <w:ind w:right="-284"/>
            </w:pPr>
            <w:r w:rsidRPr="00DE2D9F">
              <w:t>2024 г. – ед.</w:t>
            </w:r>
          </w:p>
          <w:p w14:paraId="62EF5D17" w14:textId="77777777" w:rsidR="001E460A" w:rsidRPr="00DE2D9F" w:rsidRDefault="001E460A" w:rsidP="001E460A">
            <w:pPr>
              <w:ind w:right="-284"/>
            </w:pPr>
            <w:r w:rsidRPr="00DE2D9F">
              <w:t>2025 г. – ед.</w:t>
            </w:r>
          </w:p>
        </w:tc>
        <w:tc>
          <w:tcPr>
            <w:tcW w:w="993" w:type="dxa"/>
            <w:gridSpan w:val="2"/>
            <w:vMerge w:val="restart"/>
            <w:vAlign w:val="center"/>
          </w:tcPr>
          <w:p w14:paraId="13D3211C" w14:textId="77777777" w:rsidR="001E460A" w:rsidRPr="00DE2D9F" w:rsidRDefault="001E460A" w:rsidP="001E460A">
            <w:pPr>
              <w:ind w:right="-284"/>
            </w:pPr>
            <w:r w:rsidRPr="00DE2D9F">
              <w:t>Администрация Васюринского сельского поселения</w:t>
            </w:r>
          </w:p>
        </w:tc>
      </w:tr>
      <w:tr w:rsidR="001E460A" w:rsidRPr="00060180" w14:paraId="05F36CCB" w14:textId="77777777" w:rsidTr="007A0F0C">
        <w:trPr>
          <w:gridAfter w:val="1"/>
          <w:wAfter w:w="50" w:type="dxa"/>
          <w:trHeight w:val="386"/>
        </w:trPr>
        <w:tc>
          <w:tcPr>
            <w:tcW w:w="820" w:type="dxa"/>
            <w:vMerge/>
          </w:tcPr>
          <w:p w14:paraId="053FDFC0" w14:textId="77777777" w:rsidR="001E460A" w:rsidRPr="00060180" w:rsidRDefault="001E460A" w:rsidP="001E460A">
            <w:pPr>
              <w:ind w:right="-284"/>
              <w:rPr>
                <w:sz w:val="28"/>
                <w:szCs w:val="28"/>
              </w:rPr>
            </w:pPr>
          </w:p>
        </w:tc>
        <w:tc>
          <w:tcPr>
            <w:tcW w:w="2895" w:type="dxa"/>
            <w:vMerge/>
          </w:tcPr>
          <w:p w14:paraId="7E7785D0" w14:textId="77777777" w:rsidR="001E460A" w:rsidRPr="00060180" w:rsidRDefault="001E460A" w:rsidP="001E460A">
            <w:pPr>
              <w:rPr>
                <w:sz w:val="28"/>
                <w:szCs w:val="28"/>
              </w:rPr>
            </w:pPr>
          </w:p>
        </w:tc>
        <w:tc>
          <w:tcPr>
            <w:tcW w:w="1671" w:type="dxa"/>
          </w:tcPr>
          <w:p w14:paraId="4A557E30" w14:textId="77777777" w:rsidR="001E460A" w:rsidRPr="00060180" w:rsidRDefault="001E460A" w:rsidP="001E460A">
            <w:pPr>
              <w:ind w:right="-284"/>
              <w:rPr>
                <w:sz w:val="28"/>
                <w:szCs w:val="28"/>
              </w:rPr>
            </w:pPr>
            <w:r w:rsidRPr="00060180">
              <w:rPr>
                <w:sz w:val="28"/>
                <w:szCs w:val="28"/>
              </w:rPr>
              <w:t>краевой бюджет</w:t>
            </w:r>
          </w:p>
        </w:tc>
        <w:tc>
          <w:tcPr>
            <w:tcW w:w="1276" w:type="dxa"/>
          </w:tcPr>
          <w:p w14:paraId="4CD6DA91" w14:textId="77777777" w:rsidR="001E460A" w:rsidRPr="00060180" w:rsidRDefault="001E460A" w:rsidP="001E460A">
            <w:pPr>
              <w:ind w:right="-284"/>
              <w:rPr>
                <w:sz w:val="28"/>
                <w:szCs w:val="28"/>
              </w:rPr>
            </w:pPr>
            <w:r w:rsidRPr="00060180">
              <w:rPr>
                <w:sz w:val="28"/>
                <w:szCs w:val="28"/>
              </w:rPr>
              <w:t>0,0</w:t>
            </w:r>
          </w:p>
        </w:tc>
        <w:tc>
          <w:tcPr>
            <w:tcW w:w="1164" w:type="dxa"/>
          </w:tcPr>
          <w:p w14:paraId="698BD26D" w14:textId="77777777" w:rsidR="001E460A" w:rsidRPr="00060180" w:rsidRDefault="001E460A" w:rsidP="001E460A">
            <w:pPr>
              <w:ind w:right="-284"/>
              <w:rPr>
                <w:sz w:val="28"/>
                <w:szCs w:val="28"/>
              </w:rPr>
            </w:pPr>
            <w:r w:rsidRPr="00060180">
              <w:rPr>
                <w:sz w:val="28"/>
                <w:szCs w:val="28"/>
              </w:rPr>
              <w:t>0,0</w:t>
            </w:r>
          </w:p>
        </w:tc>
        <w:tc>
          <w:tcPr>
            <w:tcW w:w="1134" w:type="dxa"/>
          </w:tcPr>
          <w:p w14:paraId="34149310" w14:textId="77777777" w:rsidR="001E460A" w:rsidRPr="00060180" w:rsidRDefault="001E460A" w:rsidP="001E460A">
            <w:pPr>
              <w:ind w:right="-284"/>
              <w:rPr>
                <w:sz w:val="28"/>
                <w:szCs w:val="28"/>
              </w:rPr>
            </w:pPr>
            <w:r w:rsidRPr="00060180">
              <w:rPr>
                <w:sz w:val="28"/>
                <w:szCs w:val="28"/>
              </w:rPr>
              <w:t>0,0</w:t>
            </w:r>
          </w:p>
        </w:tc>
        <w:tc>
          <w:tcPr>
            <w:tcW w:w="1417" w:type="dxa"/>
          </w:tcPr>
          <w:p w14:paraId="145AA322" w14:textId="77777777" w:rsidR="001E460A" w:rsidRPr="00060180" w:rsidRDefault="001E460A" w:rsidP="001E460A">
            <w:pPr>
              <w:ind w:right="-284"/>
              <w:rPr>
                <w:sz w:val="28"/>
                <w:szCs w:val="28"/>
              </w:rPr>
            </w:pPr>
            <w:r w:rsidRPr="00060180">
              <w:rPr>
                <w:sz w:val="28"/>
                <w:szCs w:val="28"/>
              </w:rPr>
              <w:t>0,0</w:t>
            </w:r>
          </w:p>
        </w:tc>
        <w:tc>
          <w:tcPr>
            <w:tcW w:w="1276" w:type="dxa"/>
          </w:tcPr>
          <w:p w14:paraId="74310C6A" w14:textId="77777777" w:rsidR="001E460A" w:rsidRPr="00060180" w:rsidRDefault="001E460A" w:rsidP="001E460A">
            <w:pPr>
              <w:ind w:right="-284"/>
              <w:rPr>
                <w:sz w:val="28"/>
                <w:szCs w:val="28"/>
              </w:rPr>
            </w:pPr>
            <w:r w:rsidRPr="00060180">
              <w:rPr>
                <w:sz w:val="28"/>
                <w:szCs w:val="28"/>
              </w:rPr>
              <w:t>0,0</w:t>
            </w:r>
          </w:p>
        </w:tc>
        <w:tc>
          <w:tcPr>
            <w:tcW w:w="1134" w:type="dxa"/>
          </w:tcPr>
          <w:p w14:paraId="18B64023" w14:textId="77777777" w:rsidR="001E460A" w:rsidRPr="00060180" w:rsidRDefault="001E460A" w:rsidP="001E460A">
            <w:pPr>
              <w:ind w:right="-284"/>
              <w:rPr>
                <w:sz w:val="28"/>
                <w:szCs w:val="28"/>
              </w:rPr>
            </w:pPr>
            <w:r w:rsidRPr="00060180">
              <w:rPr>
                <w:sz w:val="28"/>
                <w:szCs w:val="28"/>
              </w:rPr>
              <w:t>0,0</w:t>
            </w:r>
          </w:p>
        </w:tc>
        <w:tc>
          <w:tcPr>
            <w:tcW w:w="1559" w:type="dxa"/>
            <w:vMerge/>
          </w:tcPr>
          <w:p w14:paraId="22C73B7C" w14:textId="77777777" w:rsidR="001E460A" w:rsidRPr="00060180" w:rsidRDefault="001E460A" w:rsidP="001E460A">
            <w:pPr>
              <w:ind w:right="-284"/>
              <w:rPr>
                <w:sz w:val="28"/>
                <w:szCs w:val="28"/>
              </w:rPr>
            </w:pPr>
          </w:p>
        </w:tc>
        <w:tc>
          <w:tcPr>
            <w:tcW w:w="993" w:type="dxa"/>
            <w:gridSpan w:val="2"/>
            <w:vMerge/>
            <w:vAlign w:val="center"/>
          </w:tcPr>
          <w:p w14:paraId="5041C36F" w14:textId="77777777" w:rsidR="001E460A" w:rsidRPr="00060180" w:rsidRDefault="001E460A" w:rsidP="001E460A">
            <w:pPr>
              <w:ind w:right="-284"/>
              <w:rPr>
                <w:sz w:val="28"/>
                <w:szCs w:val="28"/>
              </w:rPr>
            </w:pPr>
          </w:p>
        </w:tc>
      </w:tr>
      <w:tr w:rsidR="001E460A" w:rsidRPr="00060180" w14:paraId="217B4D02" w14:textId="77777777" w:rsidTr="007A0F0C">
        <w:trPr>
          <w:gridAfter w:val="1"/>
          <w:wAfter w:w="50" w:type="dxa"/>
          <w:trHeight w:val="386"/>
        </w:trPr>
        <w:tc>
          <w:tcPr>
            <w:tcW w:w="820" w:type="dxa"/>
            <w:vMerge/>
          </w:tcPr>
          <w:p w14:paraId="66A157B3" w14:textId="77777777" w:rsidR="001E460A" w:rsidRPr="00060180" w:rsidRDefault="001E460A" w:rsidP="001E460A">
            <w:pPr>
              <w:ind w:right="-284"/>
              <w:rPr>
                <w:sz w:val="28"/>
                <w:szCs w:val="28"/>
              </w:rPr>
            </w:pPr>
          </w:p>
        </w:tc>
        <w:tc>
          <w:tcPr>
            <w:tcW w:w="2895" w:type="dxa"/>
            <w:vMerge/>
          </w:tcPr>
          <w:p w14:paraId="56AE5175" w14:textId="77777777" w:rsidR="001E460A" w:rsidRPr="00060180" w:rsidRDefault="001E460A" w:rsidP="001E460A">
            <w:pPr>
              <w:rPr>
                <w:sz w:val="28"/>
                <w:szCs w:val="28"/>
              </w:rPr>
            </w:pPr>
          </w:p>
        </w:tc>
        <w:tc>
          <w:tcPr>
            <w:tcW w:w="1671" w:type="dxa"/>
          </w:tcPr>
          <w:p w14:paraId="7877D0C3" w14:textId="77777777" w:rsidR="001E460A" w:rsidRPr="00060180" w:rsidRDefault="001E460A" w:rsidP="001E460A">
            <w:pPr>
              <w:ind w:right="-284"/>
              <w:rPr>
                <w:sz w:val="28"/>
                <w:szCs w:val="28"/>
              </w:rPr>
            </w:pPr>
            <w:r w:rsidRPr="00060180">
              <w:rPr>
                <w:sz w:val="28"/>
                <w:szCs w:val="28"/>
              </w:rPr>
              <w:t>федеральный бюджет</w:t>
            </w:r>
          </w:p>
        </w:tc>
        <w:tc>
          <w:tcPr>
            <w:tcW w:w="1276" w:type="dxa"/>
          </w:tcPr>
          <w:p w14:paraId="2790D22F" w14:textId="77777777" w:rsidR="001E460A" w:rsidRPr="00060180" w:rsidRDefault="001E460A" w:rsidP="001E460A">
            <w:pPr>
              <w:ind w:right="-284"/>
              <w:rPr>
                <w:sz w:val="28"/>
                <w:szCs w:val="28"/>
              </w:rPr>
            </w:pPr>
            <w:r w:rsidRPr="00060180">
              <w:rPr>
                <w:sz w:val="28"/>
                <w:szCs w:val="28"/>
              </w:rPr>
              <w:t>0,0</w:t>
            </w:r>
          </w:p>
        </w:tc>
        <w:tc>
          <w:tcPr>
            <w:tcW w:w="1164" w:type="dxa"/>
          </w:tcPr>
          <w:p w14:paraId="79DC2CF6" w14:textId="77777777" w:rsidR="001E460A" w:rsidRPr="00060180" w:rsidRDefault="001E460A" w:rsidP="001E460A">
            <w:pPr>
              <w:ind w:right="-284"/>
              <w:rPr>
                <w:sz w:val="28"/>
                <w:szCs w:val="28"/>
              </w:rPr>
            </w:pPr>
            <w:r w:rsidRPr="00060180">
              <w:rPr>
                <w:sz w:val="28"/>
                <w:szCs w:val="28"/>
              </w:rPr>
              <w:t>0,0</w:t>
            </w:r>
          </w:p>
        </w:tc>
        <w:tc>
          <w:tcPr>
            <w:tcW w:w="1134" w:type="dxa"/>
          </w:tcPr>
          <w:p w14:paraId="0EB5DC0C" w14:textId="77777777" w:rsidR="001E460A" w:rsidRPr="00060180" w:rsidRDefault="001E460A" w:rsidP="001E460A">
            <w:pPr>
              <w:ind w:right="-284"/>
              <w:rPr>
                <w:sz w:val="28"/>
                <w:szCs w:val="28"/>
              </w:rPr>
            </w:pPr>
            <w:r w:rsidRPr="00060180">
              <w:rPr>
                <w:sz w:val="28"/>
                <w:szCs w:val="28"/>
              </w:rPr>
              <w:t>0,0</w:t>
            </w:r>
          </w:p>
        </w:tc>
        <w:tc>
          <w:tcPr>
            <w:tcW w:w="1417" w:type="dxa"/>
          </w:tcPr>
          <w:p w14:paraId="71C76371" w14:textId="77777777" w:rsidR="001E460A" w:rsidRPr="00060180" w:rsidRDefault="001E460A" w:rsidP="001E460A">
            <w:pPr>
              <w:ind w:right="-284"/>
              <w:rPr>
                <w:sz w:val="28"/>
                <w:szCs w:val="28"/>
              </w:rPr>
            </w:pPr>
            <w:r w:rsidRPr="00060180">
              <w:rPr>
                <w:sz w:val="28"/>
                <w:szCs w:val="28"/>
              </w:rPr>
              <w:t>0,0</w:t>
            </w:r>
          </w:p>
        </w:tc>
        <w:tc>
          <w:tcPr>
            <w:tcW w:w="1276" w:type="dxa"/>
          </w:tcPr>
          <w:p w14:paraId="093ED0E7" w14:textId="77777777" w:rsidR="001E460A" w:rsidRPr="00060180" w:rsidRDefault="001E460A" w:rsidP="001E460A">
            <w:pPr>
              <w:ind w:right="-284"/>
              <w:rPr>
                <w:sz w:val="28"/>
                <w:szCs w:val="28"/>
              </w:rPr>
            </w:pPr>
            <w:r w:rsidRPr="00060180">
              <w:rPr>
                <w:sz w:val="28"/>
                <w:szCs w:val="28"/>
              </w:rPr>
              <w:t>0,0</w:t>
            </w:r>
          </w:p>
        </w:tc>
        <w:tc>
          <w:tcPr>
            <w:tcW w:w="1134" w:type="dxa"/>
          </w:tcPr>
          <w:p w14:paraId="49E0E24B" w14:textId="77777777" w:rsidR="001E460A" w:rsidRPr="00060180" w:rsidRDefault="001E460A" w:rsidP="001E460A">
            <w:pPr>
              <w:ind w:right="-284"/>
              <w:rPr>
                <w:sz w:val="28"/>
                <w:szCs w:val="28"/>
              </w:rPr>
            </w:pPr>
            <w:r w:rsidRPr="00060180">
              <w:rPr>
                <w:sz w:val="28"/>
                <w:szCs w:val="28"/>
              </w:rPr>
              <w:t>0,0</w:t>
            </w:r>
          </w:p>
        </w:tc>
        <w:tc>
          <w:tcPr>
            <w:tcW w:w="1559" w:type="dxa"/>
            <w:vMerge/>
          </w:tcPr>
          <w:p w14:paraId="53562FCF" w14:textId="77777777" w:rsidR="001E460A" w:rsidRPr="00060180" w:rsidRDefault="001E460A" w:rsidP="001E460A">
            <w:pPr>
              <w:ind w:right="-284"/>
              <w:rPr>
                <w:sz w:val="28"/>
                <w:szCs w:val="28"/>
              </w:rPr>
            </w:pPr>
          </w:p>
        </w:tc>
        <w:tc>
          <w:tcPr>
            <w:tcW w:w="993" w:type="dxa"/>
            <w:gridSpan w:val="2"/>
            <w:vMerge/>
            <w:vAlign w:val="center"/>
          </w:tcPr>
          <w:p w14:paraId="2C750CDD" w14:textId="77777777" w:rsidR="001E460A" w:rsidRPr="00060180" w:rsidRDefault="001E460A" w:rsidP="001E460A">
            <w:pPr>
              <w:ind w:right="-284"/>
              <w:rPr>
                <w:sz w:val="28"/>
                <w:szCs w:val="28"/>
              </w:rPr>
            </w:pPr>
          </w:p>
        </w:tc>
      </w:tr>
      <w:tr w:rsidR="001E460A" w:rsidRPr="00060180" w14:paraId="1F15DA3E" w14:textId="77777777" w:rsidTr="007A0F0C">
        <w:trPr>
          <w:gridAfter w:val="1"/>
          <w:wAfter w:w="50" w:type="dxa"/>
          <w:trHeight w:val="386"/>
        </w:trPr>
        <w:tc>
          <w:tcPr>
            <w:tcW w:w="820" w:type="dxa"/>
            <w:vMerge/>
          </w:tcPr>
          <w:p w14:paraId="12460D96" w14:textId="77777777" w:rsidR="001E460A" w:rsidRPr="00060180" w:rsidRDefault="001E460A" w:rsidP="001E460A">
            <w:pPr>
              <w:ind w:right="-284"/>
              <w:rPr>
                <w:sz w:val="28"/>
                <w:szCs w:val="28"/>
              </w:rPr>
            </w:pPr>
          </w:p>
        </w:tc>
        <w:tc>
          <w:tcPr>
            <w:tcW w:w="2895" w:type="dxa"/>
            <w:vMerge/>
          </w:tcPr>
          <w:p w14:paraId="2483EE63" w14:textId="77777777" w:rsidR="001E460A" w:rsidRPr="00060180" w:rsidRDefault="001E460A" w:rsidP="001E460A">
            <w:pPr>
              <w:rPr>
                <w:sz w:val="28"/>
                <w:szCs w:val="28"/>
              </w:rPr>
            </w:pPr>
          </w:p>
        </w:tc>
        <w:tc>
          <w:tcPr>
            <w:tcW w:w="1671" w:type="dxa"/>
          </w:tcPr>
          <w:p w14:paraId="745D1CF6" w14:textId="77777777" w:rsidR="001E460A" w:rsidRPr="00060180" w:rsidRDefault="001E460A" w:rsidP="001E460A">
            <w:pPr>
              <w:ind w:right="-284"/>
              <w:rPr>
                <w:sz w:val="28"/>
                <w:szCs w:val="28"/>
              </w:rPr>
            </w:pPr>
            <w:r w:rsidRPr="00060180">
              <w:rPr>
                <w:sz w:val="28"/>
                <w:szCs w:val="28"/>
              </w:rPr>
              <w:t>местный бюджет**</w:t>
            </w:r>
          </w:p>
        </w:tc>
        <w:tc>
          <w:tcPr>
            <w:tcW w:w="1276" w:type="dxa"/>
          </w:tcPr>
          <w:p w14:paraId="332CF0C5" w14:textId="77777777" w:rsidR="001E460A" w:rsidRPr="00060180" w:rsidRDefault="001E460A" w:rsidP="001E460A">
            <w:pPr>
              <w:ind w:right="-284"/>
              <w:rPr>
                <w:sz w:val="28"/>
                <w:szCs w:val="28"/>
              </w:rPr>
            </w:pPr>
            <w:r w:rsidRPr="00060180">
              <w:rPr>
                <w:sz w:val="28"/>
                <w:szCs w:val="28"/>
              </w:rPr>
              <w:t>500,0</w:t>
            </w:r>
          </w:p>
        </w:tc>
        <w:tc>
          <w:tcPr>
            <w:tcW w:w="1164" w:type="dxa"/>
          </w:tcPr>
          <w:p w14:paraId="5E1D8284" w14:textId="77777777" w:rsidR="001E460A" w:rsidRPr="00060180" w:rsidRDefault="001E460A" w:rsidP="001E460A">
            <w:pPr>
              <w:ind w:right="-284"/>
              <w:rPr>
                <w:sz w:val="28"/>
                <w:szCs w:val="28"/>
              </w:rPr>
            </w:pPr>
            <w:r w:rsidRPr="00060180">
              <w:rPr>
                <w:sz w:val="28"/>
                <w:szCs w:val="28"/>
              </w:rPr>
              <w:t>0,0</w:t>
            </w:r>
          </w:p>
        </w:tc>
        <w:tc>
          <w:tcPr>
            <w:tcW w:w="1134" w:type="dxa"/>
          </w:tcPr>
          <w:p w14:paraId="2D24F0B3" w14:textId="77777777" w:rsidR="001E460A" w:rsidRPr="00060180" w:rsidRDefault="001E460A" w:rsidP="001E460A">
            <w:pPr>
              <w:ind w:right="-284"/>
              <w:rPr>
                <w:sz w:val="28"/>
                <w:szCs w:val="28"/>
              </w:rPr>
            </w:pPr>
            <w:r w:rsidRPr="00060180">
              <w:rPr>
                <w:sz w:val="28"/>
                <w:szCs w:val="28"/>
              </w:rPr>
              <w:t>500,0</w:t>
            </w:r>
          </w:p>
        </w:tc>
        <w:tc>
          <w:tcPr>
            <w:tcW w:w="1417" w:type="dxa"/>
          </w:tcPr>
          <w:p w14:paraId="7D32C855" w14:textId="77777777" w:rsidR="001E460A" w:rsidRPr="00060180" w:rsidRDefault="001E460A" w:rsidP="001E460A">
            <w:pPr>
              <w:ind w:right="-284"/>
              <w:rPr>
                <w:sz w:val="28"/>
                <w:szCs w:val="28"/>
              </w:rPr>
            </w:pPr>
            <w:r w:rsidRPr="00060180">
              <w:rPr>
                <w:sz w:val="28"/>
                <w:szCs w:val="28"/>
              </w:rPr>
              <w:t>0,0</w:t>
            </w:r>
          </w:p>
        </w:tc>
        <w:tc>
          <w:tcPr>
            <w:tcW w:w="1276" w:type="dxa"/>
          </w:tcPr>
          <w:p w14:paraId="203C65C2" w14:textId="77777777" w:rsidR="001E460A" w:rsidRPr="00060180" w:rsidRDefault="001E460A" w:rsidP="001E460A">
            <w:pPr>
              <w:ind w:right="-284"/>
              <w:rPr>
                <w:sz w:val="28"/>
                <w:szCs w:val="28"/>
              </w:rPr>
            </w:pPr>
            <w:r w:rsidRPr="00060180">
              <w:rPr>
                <w:sz w:val="28"/>
                <w:szCs w:val="28"/>
              </w:rPr>
              <w:t>0,0</w:t>
            </w:r>
          </w:p>
        </w:tc>
        <w:tc>
          <w:tcPr>
            <w:tcW w:w="1134" w:type="dxa"/>
          </w:tcPr>
          <w:p w14:paraId="48188723" w14:textId="77777777" w:rsidR="001E460A" w:rsidRPr="00060180" w:rsidRDefault="001E460A" w:rsidP="001E460A">
            <w:pPr>
              <w:ind w:right="-284"/>
              <w:rPr>
                <w:sz w:val="28"/>
                <w:szCs w:val="28"/>
              </w:rPr>
            </w:pPr>
            <w:r w:rsidRPr="00060180">
              <w:rPr>
                <w:sz w:val="28"/>
                <w:szCs w:val="28"/>
              </w:rPr>
              <w:t>0,0</w:t>
            </w:r>
          </w:p>
        </w:tc>
        <w:tc>
          <w:tcPr>
            <w:tcW w:w="1559" w:type="dxa"/>
            <w:vMerge/>
          </w:tcPr>
          <w:p w14:paraId="70052460" w14:textId="77777777" w:rsidR="001E460A" w:rsidRPr="00060180" w:rsidRDefault="001E460A" w:rsidP="001E460A">
            <w:pPr>
              <w:ind w:right="-284"/>
              <w:rPr>
                <w:sz w:val="28"/>
                <w:szCs w:val="28"/>
              </w:rPr>
            </w:pPr>
          </w:p>
        </w:tc>
        <w:tc>
          <w:tcPr>
            <w:tcW w:w="993" w:type="dxa"/>
            <w:gridSpan w:val="2"/>
            <w:vMerge/>
            <w:vAlign w:val="center"/>
          </w:tcPr>
          <w:p w14:paraId="10516ED7" w14:textId="77777777" w:rsidR="001E460A" w:rsidRPr="00060180" w:rsidRDefault="001E460A" w:rsidP="001E460A">
            <w:pPr>
              <w:ind w:right="-284"/>
              <w:rPr>
                <w:sz w:val="28"/>
                <w:szCs w:val="28"/>
              </w:rPr>
            </w:pPr>
          </w:p>
        </w:tc>
      </w:tr>
      <w:tr w:rsidR="001E460A" w:rsidRPr="00060180" w14:paraId="3E2CCA21" w14:textId="77777777" w:rsidTr="007A0F0C">
        <w:trPr>
          <w:gridAfter w:val="1"/>
          <w:wAfter w:w="50" w:type="dxa"/>
          <w:trHeight w:val="386"/>
        </w:trPr>
        <w:tc>
          <w:tcPr>
            <w:tcW w:w="820" w:type="dxa"/>
            <w:vMerge/>
          </w:tcPr>
          <w:p w14:paraId="24622F7A" w14:textId="77777777" w:rsidR="001E460A" w:rsidRPr="00060180" w:rsidRDefault="001E460A" w:rsidP="001E460A">
            <w:pPr>
              <w:ind w:right="-284"/>
              <w:rPr>
                <w:sz w:val="28"/>
                <w:szCs w:val="28"/>
              </w:rPr>
            </w:pPr>
          </w:p>
        </w:tc>
        <w:tc>
          <w:tcPr>
            <w:tcW w:w="2895" w:type="dxa"/>
            <w:vMerge/>
          </w:tcPr>
          <w:p w14:paraId="65C42293" w14:textId="77777777" w:rsidR="001E460A" w:rsidRPr="00060180" w:rsidRDefault="001E460A" w:rsidP="001E460A">
            <w:pPr>
              <w:rPr>
                <w:sz w:val="28"/>
                <w:szCs w:val="28"/>
              </w:rPr>
            </w:pPr>
          </w:p>
        </w:tc>
        <w:tc>
          <w:tcPr>
            <w:tcW w:w="1671" w:type="dxa"/>
          </w:tcPr>
          <w:p w14:paraId="306F57A4" w14:textId="77777777" w:rsidR="001E460A" w:rsidRPr="00060180" w:rsidRDefault="001E460A" w:rsidP="001E460A">
            <w:pPr>
              <w:ind w:right="-284"/>
              <w:rPr>
                <w:sz w:val="28"/>
                <w:szCs w:val="28"/>
              </w:rPr>
            </w:pPr>
            <w:r w:rsidRPr="00060180">
              <w:rPr>
                <w:sz w:val="28"/>
                <w:szCs w:val="28"/>
              </w:rPr>
              <w:t>внебюджетные источники</w:t>
            </w:r>
          </w:p>
        </w:tc>
        <w:tc>
          <w:tcPr>
            <w:tcW w:w="1276" w:type="dxa"/>
          </w:tcPr>
          <w:p w14:paraId="3A81FA2E" w14:textId="77777777" w:rsidR="001E460A" w:rsidRPr="00060180" w:rsidRDefault="001E460A" w:rsidP="001E460A">
            <w:pPr>
              <w:ind w:right="-284"/>
              <w:rPr>
                <w:sz w:val="28"/>
                <w:szCs w:val="28"/>
              </w:rPr>
            </w:pPr>
            <w:r w:rsidRPr="00060180">
              <w:rPr>
                <w:sz w:val="28"/>
                <w:szCs w:val="28"/>
              </w:rPr>
              <w:t>0,0</w:t>
            </w:r>
          </w:p>
        </w:tc>
        <w:tc>
          <w:tcPr>
            <w:tcW w:w="1164" w:type="dxa"/>
          </w:tcPr>
          <w:p w14:paraId="27679B1E" w14:textId="77777777" w:rsidR="001E460A" w:rsidRPr="00060180" w:rsidRDefault="001E460A" w:rsidP="001E460A">
            <w:pPr>
              <w:ind w:right="-284"/>
              <w:rPr>
                <w:sz w:val="28"/>
                <w:szCs w:val="28"/>
              </w:rPr>
            </w:pPr>
            <w:r w:rsidRPr="00060180">
              <w:rPr>
                <w:sz w:val="28"/>
                <w:szCs w:val="28"/>
              </w:rPr>
              <w:t>0,0</w:t>
            </w:r>
          </w:p>
        </w:tc>
        <w:tc>
          <w:tcPr>
            <w:tcW w:w="1134" w:type="dxa"/>
          </w:tcPr>
          <w:p w14:paraId="4CB690A9" w14:textId="77777777" w:rsidR="001E460A" w:rsidRPr="00060180" w:rsidRDefault="001E460A" w:rsidP="001E460A">
            <w:pPr>
              <w:ind w:right="-284"/>
              <w:rPr>
                <w:sz w:val="28"/>
                <w:szCs w:val="28"/>
              </w:rPr>
            </w:pPr>
            <w:r w:rsidRPr="00060180">
              <w:rPr>
                <w:sz w:val="28"/>
                <w:szCs w:val="28"/>
              </w:rPr>
              <w:t>0,0</w:t>
            </w:r>
          </w:p>
        </w:tc>
        <w:tc>
          <w:tcPr>
            <w:tcW w:w="1417" w:type="dxa"/>
          </w:tcPr>
          <w:p w14:paraId="12D8772B" w14:textId="77777777" w:rsidR="001E460A" w:rsidRPr="00060180" w:rsidRDefault="001E460A" w:rsidP="001E460A">
            <w:pPr>
              <w:ind w:right="-284"/>
              <w:rPr>
                <w:sz w:val="28"/>
                <w:szCs w:val="28"/>
              </w:rPr>
            </w:pPr>
            <w:r w:rsidRPr="00060180">
              <w:rPr>
                <w:sz w:val="28"/>
                <w:szCs w:val="28"/>
              </w:rPr>
              <w:t>0,0</w:t>
            </w:r>
          </w:p>
        </w:tc>
        <w:tc>
          <w:tcPr>
            <w:tcW w:w="1276" w:type="dxa"/>
          </w:tcPr>
          <w:p w14:paraId="156062F2" w14:textId="77777777" w:rsidR="001E460A" w:rsidRPr="00060180" w:rsidRDefault="001E460A" w:rsidP="001E460A">
            <w:pPr>
              <w:ind w:right="-284"/>
              <w:rPr>
                <w:sz w:val="28"/>
                <w:szCs w:val="28"/>
              </w:rPr>
            </w:pPr>
            <w:r w:rsidRPr="00060180">
              <w:rPr>
                <w:sz w:val="28"/>
                <w:szCs w:val="28"/>
              </w:rPr>
              <w:t>0,0</w:t>
            </w:r>
          </w:p>
        </w:tc>
        <w:tc>
          <w:tcPr>
            <w:tcW w:w="1134" w:type="dxa"/>
          </w:tcPr>
          <w:p w14:paraId="2DC0ABD7" w14:textId="77777777" w:rsidR="001E460A" w:rsidRPr="00060180" w:rsidRDefault="001E460A" w:rsidP="001E460A">
            <w:pPr>
              <w:ind w:right="-284"/>
              <w:rPr>
                <w:sz w:val="28"/>
                <w:szCs w:val="28"/>
              </w:rPr>
            </w:pPr>
            <w:r w:rsidRPr="00060180">
              <w:rPr>
                <w:sz w:val="28"/>
                <w:szCs w:val="28"/>
              </w:rPr>
              <w:t>0,0</w:t>
            </w:r>
          </w:p>
        </w:tc>
        <w:tc>
          <w:tcPr>
            <w:tcW w:w="1559" w:type="dxa"/>
            <w:vMerge/>
          </w:tcPr>
          <w:p w14:paraId="538D2D59" w14:textId="77777777" w:rsidR="001E460A" w:rsidRPr="00060180" w:rsidRDefault="001E460A" w:rsidP="001E460A">
            <w:pPr>
              <w:ind w:right="-284"/>
              <w:rPr>
                <w:sz w:val="28"/>
                <w:szCs w:val="28"/>
              </w:rPr>
            </w:pPr>
          </w:p>
        </w:tc>
        <w:tc>
          <w:tcPr>
            <w:tcW w:w="993" w:type="dxa"/>
            <w:gridSpan w:val="2"/>
            <w:vMerge/>
            <w:vAlign w:val="center"/>
          </w:tcPr>
          <w:p w14:paraId="6A118BCB" w14:textId="77777777" w:rsidR="001E460A" w:rsidRPr="00060180" w:rsidRDefault="001E460A" w:rsidP="001E460A">
            <w:pPr>
              <w:ind w:right="-284"/>
              <w:rPr>
                <w:sz w:val="28"/>
                <w:szCs w:val="28"/>
              </w:rPr>
            </w:pPr>
          </w:p>
        </w:tc>
      </w:tr>
      <w:tr w:rsidR="001E460A" w:rsidRPr="00060180" w14:paraId="450A8791" w14:textId="77777777" w:rsidTr="007A0F0C">
        <w:trPr>
          <w:gridAfter w:val="1"/>
          <w:wAfter w:w="50" w:type="dxa"/>
          <w:trHeight w:val="386"/>
        </w:trPr>
        <w:tc>
          <w:tcPr>
            <w:tcW w:w="820" w:type="dxa"/>
            <w:vMerge w:val="restart"/>
          </w:tcPr>
          <w:p w14:paraId="57533698" w14:textId="61823EDB" w:rsidR="001E460A" w:rsidRPr="00060180" w:rsidRDefault="001E460A" w:rsidP="006B257E">
            <w:pPr>
              <w:ind w:right="-284"/>
              <w:rPr>
                <w:sz w:val="28"/>
                <w:szCs w:val="28"/>
              </w:rPr>
            </w:pPr>
            <w:r w:rsidRPr="00060180">
              <w:rPr>
                <w:sz w:val="28"/>
                <w:szCs w:val="28"/>
              </w:rPr>
              <w:t>1.1.1</w:t>
            </w:r>
            <w:r w:rsidR="006B257E">
              <w:rPr>
                <w:sz w:val="28"/>
                <w:szCs w:val="28"/>
              </w:rPr>
              <w:t>8</w:t>
            </w:r>
          </w:p>
        </w:tc>
        <w:tc>
          <w:tcPr>
            <w:tcW w:w="2895" w:type="dxa"/>
            <w:vMerge w:val="restart"/>
          </w:tcPr>
          <w:p w14:paraId="2E62408F" w14:textId="77777777" w:rsidR="001E460A" w:rsidRPr="00060180" w:rsidRDefault="001E460A" w:rsidP="001E460A">
            <w:pPr>
              <w:ind w:right="5"/>
              <w:jc w:val="both"/>
              <w:rPr>
                <w:sz w:val="28"/>
                <w:szCs w:val="28"/>
              </w:rPr>
            </w:pPr>
            <w:r w:rsidRPr="00060180">
              <w:rPr>
                <w:sz w:val="28"/>
                <w:szCs w:val="28"/>
              </w:rPr>
              <w:t xml:space="preserve">Капитальный ремонт и ремонт автомобильных дорог общего пользования местного значения на </w:t>
            </w:r>
            <w:r w:rsidRPr="00060180">
              <w:rPr>
                <w:sz w:val="28"/>
                <w:szCs w:val="28"/>
              </w:rPr>
              <w:lastRenderedPageBreak/>
              <w:t xml:space="preserve">объекте «Капитальный ремонт автомобильной дороги по ул. Суворова от ул.Комсомольской до ул.Ставского, по ул. Комсомольской от ул.Железнодорожной до ул.Суворова в ст-це Васюринской Динского района </w:t>
            </w:r>
          </w:p>
        </w:tc>
        <w:tc>
          <w:tcPr>
            <w:tcW w:w="1671" w:type="dxa"/>
          </w:tcPr>
          <w:p w14:paraId="0A53718A" w14:textId="77777777" w:rsidR="001E460A" w:rsidRPr="00060180" w:rsidRDefault="001E460A" w:rsidP="001E460A">
            <w:pPr>
              <w:ind w:right="-284"/>
              <w:rPr>
                <w:sz w:val="28"/>
                <w:szCs w:val="28"/>
              </w:rPr>
            </w:pPr>
            <w:r w:rsidRPr="00060180">
              <w:rPr>
                <w:sz w:val="28"/>
                <w:szCs w:val="28"/>
              </w:rPr>
              <w:lastRenderedPageBreak/>
              <w:t>всего</w:t>
            </w:r>
          </w:p>
        </w:tc>
        <w:tc>
          <w:tcPr>
            <w:tcW w:w="1276" w:type="dxa"/>
          </w:tcPr>
          <w:p w14:paraId="3E376877" w14:textId="7BD5B8F5" w:rsidR="001E460A" w:rsidRPr="00060180" w:rsidRDefault="001E460A" w:rsidP="001E460A">
            <w:pPr>
              <w:ind w:right="-284"/>
              <w:rPr>
                <w:sz w:val="28"/>
                <w:szCs w:val="28"/>
              </w:rPr>
            </w:pPr>
            <w:r>
              <w:rPr>
                <w:sz w:val="28"/>
                <w:szCs w:val="28"/>
              </w:rPr>
              <w:t>45 921,8</w:t>
            </w:r>
          </w:p>
        </w:tc>
        <w:tc>
          <w:tcPr>
            <w:tcW w:w="1164" w:type="dxa"/>
          </w:tcPr>
          <w:p w14:paraId="6EAF72F2" w14:textId="77777777" w:rsidR="001E460A" w:rsidRPr="00060180" w:rsidRDefault="001E460A" w:rsidP="001E460A">
            <w:pPr>
              <w:ind w:right="-284"/>
              <w:rPr>
                <w:sz w:val="28"/>
                <w:szCs w:val="28"/>
              </w:rPr>
            </w:pPr>
            <w:r w:rsidRPr="00060180">
              <w:rPr>
                <w:sz w:val="28"/>
                <w:szCs w:val="28"/>
              </w:rPr>
              <w:t>0</w:t>
            </w:r>
          </w:p>
        </w:tc>
        <w:tc>
          <w:tcPr>
            <w:tcW w:w="1134" w:type="dxa"/>
          </w:tcPr>
          <w:p w14:paraId="5BD9A653" w14:textId="77777777" w:rsidR="001E460A" w:rsidRPr="00060180" w:rsidRDefault="001E460A" w:rsidP="001E460A">
            <w:pPr>
              <w:ind w:right="-284"/>
              <w:rPr>
                <w:sz w:val="28"/>
                <w:szCs w:val="28"/>
              </w:rPr>
            </w:pPr>
            <w:r>
              <w:rPr>
                <w:sz w:val="28"/>
                <w:szCs w:val="28"/>
              </w:rPr>
              <w:t>45 921,8</w:t>
            </w:r>
          </w:p>
        </w:tc>
        <w:tc>
          <w:tcPr>
            <w:tcW w:w="1417" w:type="dxa"/>
          </w:tcPr>
          <w:p w14:paraId="47CE9418" w14:textId="77777777" w:rsidR="001E460A" w:rsidRPr="00060180" w:rsidRDefault="001E460A" w:rsidP="001E460A">
            <w:pPr>
              <w:ind w:right="-284"/>
              <w:rPr>
                <w:sz w:val="28"/>
                <w:szCs w:val="28"/>
              </w:rPr>
            </w:pPr>
            <w:r w:rsidRPr="00060180">
              <w:rPr>
                <w:sz w:val="28"/>
                <w:szCs w:val="28"/>
              </w:rPr>
              <w:t>0,0</w:t>
            </w:r>
          </w:p>
        </w:tc>
        <w:tc>
          <w:tcPr>
            <w:tcW w:w="1276" w:type="dxa"/>
          </w:tcPr>
          <w:p w14:paraId="5B1443AB" w14:textId="77777777" w:rsidR="001E460A" w:rsidRPr="00060180" w:rsidRDefault="001E460A" w:rsidP="001E460A">
            <w:pPr>
              <w:ind w:right="-284"/>
              <w:rPr>
                <w:sz w:val="28"/>
                <w:szCs w:val="28"/>
              </w:rPr>
            </w:pPr>
            <w:r w:rsidRPr="00060180">
              <w:rPr>
                <w:sz w:val="28"/>
                <w:szCs w:val="28"/>
              </w:rPr>
              <w:t>0,0</w:t>
            </w:r>
          </w:p>
        </w:tc>
        <w:tc>
          <w:tcPr>
            <w:tcW w:w="1134" w:type="dxa"/>
          </w:tcPr>
          <w:p w14:paraId="3374E6FD" w14:textId="77777777" w:rsidR="001E460A" w:rsidRPr="00060180" w:rsidRDefault="001E460A" w:rsidP="001E460A">
            <w:pPr>
              <w:ind w:right="-284"/>
              <w:rPr>
                <w:sz w:val="28"/>
                <w:szCs w:val="28"/>
              </w:rPr>
            </w:pPr>
            <w:r w:rsidRPr="00060180">
              <w:rPr>
                <w:sz w:val="28"/>
                <w:szCs w:val="28"/>
              </w:rPr>
              <w:t>0,0</w:t>
            </w:r>
          </w:p>
        </w:tc>
        <w:tc>
          <w:tcPr>
            <w:tcW w:w="1559" w:type="dxa"/>
            <w:vMerge w:val="restart"/>
          </w:tcPr>
          <w:p w14:paraId="26CE5905" w14:textId="2D755987" w:rsidR="001E460A" w:rsidRPr="00DE2D9F" w:rsidRDefault="001E460A" w:rsidP="001E460A">
            <w:pPr>
              <w:ind w:right="-284"/>
            </w:pPr>
            <w:r w:rsidRPr="00DE2D9F">
              <w:t>Протяженность дорог, приведенных в нормативное состояние</w:t>
            </w:r>
          </w:p>
          <w:p w14:paraId="5539D7E0" w14:textId="77777777" w:rsidR="001E460A" w:rsidRPr="00DE2D9F" w:rsidRDefault="001E460A" w:rsidP="001E460A">
            <w:pPr>
              <w:ind w:right="-284"/>
            </w:pPr>
            <w:r w:rsidRPr="00DE2D9F">
              <w:t>2021 г.- км</w:t>
            </w:r>
          </w:p>
          <w:p w14:paraId="271B9C05" w14:textId="77777777" w:rsidR="001E460A" w:rsidRPr="00DE2D9F" w:rsidRDefault="001E460A" w:rsidP="001E460A">
            <w:pPr>
              <w:ind w:right="-284"/>
            </w:pPr>
            <w:r w:rsidRPr="00DE2D9F">
              <w:lastRenderedPageBreak/>
              <w:t>2022 г. – 0,84 км</w:t>
            </w:r>
          </w:p>
          <w:p w14:paraId="693D3804" w14:textId="77777777" w:rsidR="001E460A" w:rsidRPr="00DE2D9F" w:rsidRDefault="001E460A" w:rsidP="001E460A">
            <w:pPr>
              <w:ind w:right="-284"/>
            </w:pPr>
            <w:r w:rsidRPr="00DE2D9F">
              <w:t>2023 г. - км</w:t>
            </w:r>
          </w:p>
          <w:p w14:paraId="6C9AE73D" w14:textId="77777777" w:rsidR="001E460A" w:rsidRPr="00DE2D9F" w:rsidRDefault="001E460A" w:rsidP="001E460A">
            <w:pPr>
              <w:ind w:right="-284"/>
            </w:pPr>
            <w:r w:rsidRPr="00DE2D9F">
              <w:t>2024 г. - км</w:t>
            </w:r>
          </w:p>
          <w:p w14:paraId="0DA5FDAF" w14:textId="77777777" w:rsidR="001E460A" w:rsidRPr="00DE2D9F" w:rsidRDefault="001E460A" w:rsidP="001E460A">
            <w:pPr>
              <w:ind w:right="-284"/>
            </w:pPr>
            <w:r w:rsidRPr="00DE2D9F">
              <w:t>2025 г. - км</w:t>
            </w:r>
          </w:p>
        </w:tc>
        <w:tc>
          <w:tcPr>
            <w:tcW w:w="993" w:type="dxa"/>
            <w:gridSpan w:val="2"/>
            <w:vMerge w:val="restart"/>
            <w:vAlign w:val="center"/>
          </w:tcPr>
          <w:p w14:paraId="3401D30E" w14:textId="77777777" w:rsidR="001E460A" w:rsidRPr="00DE2D9F" w:rsidRDefault="001E460A" w:rsidP="001E460A">
            <w:pPr>
              <w:ind w:right="-284"/>
            </w:pPr>
            <w:r w:rsidRPr="00DE2D9F">
              <w:lastRenderedPageBreak/>
              <w:t>Администрация Васюринского сельского поселения</w:t>
            </w:r>
          </w:p>
        </w:tc>
      </w:tr>
      <w:tr w:rsidR="001E460A" w:rsidRPr="00060180" w14:paraId="36704DC0" w14:textId="77777777" w:rsidTr="007A0F0C">
        <w:trPr>
          <w:gridAfter w:val="1"/>
          <w:wAfter w:w="50" w:type="dxa"/>
          <w:trHeight w:val="386"/>
        </w:trPr>
        <w:tc>
          <w:tcPr>
            <w:tcW w:w="820" w:type="dxa"/>
            <w:vMerge/>
          </w:tcPr>
          <w:p w14:paraId="3FFFAA74" w14:textId="77777777" w:rsidR="001E460A" w:rsidRPr="00060180" w:rsidRDefault="001E460A" w:rsidP="001E460A">
            <w:pPr>
              <w:ind w:right="-284"/>
              <w:rPr>
                <w:sz w:val="28"/>
                <w:szCs w:val="28"/>
              </w:rPr>
            </w:pPr>
          </w:p>
        </w:tc>
        <w:tc>
          <w:tcPr>
            <w:tcW w:w="2895" w:type="dxa"/>
            <w:vMerge/>
          </w:tcPr>
          <w:p w14:paraId="4E3B09BE" w14:textId="77777777" w:rsidR="001E460A" w:rsidRPr="00060180" w:rsidRDefault="001E460A" w:rsidP="001E460A">
            <w:pPr>
              <w:rPr>
                <w:sz w:val="28"/>
                <w:szCs w:val="28"/>
              </w:rPr>
            </w:pPr>
          </w:p>
        </w:tc>
        <w:tc>
          <w:tcPr>
            <w:tcW w:w="1671" w:type="dxa"/>
          </w:tcPr>
          <w:p w14:paraId="49F1A38D" w14:textId="77777777" w:rsidR="001E460A" w:rsidRPr="00060180" w:rsidRDefault="001E460A" w:rsidP="001E460A">
            <w:pPr>
              <w:ind w:right="-284"/>
              <w:rPr>
                <w:sz w:val="28"/>
                <w:szCs w:val="28"/>
              </w:rPr>
            </w:pPr>
            <w:r w:rsidRPr="00060180">
              <w:rPr>
                <w:sz w:val="28"/>
                <w:szCs w:val="28"/>
              </w:rPr>
              <w:t>краевой бюджет</w:t>
            </w:r>
          </w:p>
        </w:tc>
        <w:tc>
          <w:tcPr>
            <w:tcW w:w="1276" w:type="dxa"/>
          </w:tcPr>
          <w:p w14:paraId="561C36C8" w14:textId="29443DEC" w:rsidR="001E460A" w:rsidRPr="00060180" w:rsidRDefault="001E460A" w:rsidP="001E460A">
            <w:pPr>
              <w:ind w:right="-284"/>
              <w:rPr>
                <w:sz w:val="28"/>
                <w:szCs w:val="28"/>
              </w:rPr>
            </w:pPr>
            <w:r w:rsidRPr="00060180">
              <w:rPr>
                <w:sz w:val="28"/>
                <w:szCs w:val="28"/>
              </w:rPr>
              <w:t>42 911,1</w:t>
            </w:r>
          </w:p>
        </w:tc>
        <w:tc>
          <w:tcPr>
            <w:tcW w:w="1164" w:type="dxa"/>
          </w:tcPr>
          <w:p w14:paraId="136E7957" w14:textId="77777777" w:rsidR="001E460A" w:rsidRPr="00060180" w:rsidRDefault="001E460A" w:rsidP="001E460A">
            <w:pPr>
              <w:ind w:right="-284"/>
              <w:rPr>
                <w:sz w:val="28"/>
                <w:szCs w:val="28"/>
              </w:rPr>
            </w:pPr>
            <w:r w:rsidRPr="00060180">
              <w:rPr>
                <w:sz w:val="28"/>
                <w:szCs w:val="28"/>
              </w:rPr>
              <w:t>0</w:t>
            </w:r>
          </w:p>
        </w:tc>
        <w:tc>
          <w:tcPr>
            <w:tcW w:w="1134" w:type="dxa"/>
          </w:tcPr>
          <w:p w14:paraId="1031BA8D" w14:textId="77777777" w:rsidR="001E460A" w:rsidRPr="00060180" w:rsidRDefault="001E460A" w:rsidP="001E460A">
            <w:pPr>
              <w:ind w:right="-284"/>
              <w:rPr>
                <w:sz w:val="28"/>
                <w:szCs w:val="28"/>
              </w:rPr>
            </w:pPr>
            <w:r w:rsidRPr="00060180">
              <w:rPr>
                <w:sz w:val="28"/>
                <w:szCs w:val="28"/>
              </w:rPr>
              <w:t>42 911,1</w:t>
            </w:r>
          </w:p>
        </w:tc>
        <w:tc>
          <w:tcPr>
            <w:tcW w:w="1417" w:type="dxa"/>
          </w:tcPr>
          <w:p w14:paraId="5ECE72AF" w14:textId="77777777" w:rsidR="001E460A" w:rsidRPr="00060180" w:rsidRDefault="001E460A" w:rsidP="001E460A">
            <w:pPr>
              <w:ind w:right="-284"/>
              <w:rPr>
                <w:sz w:val="28"/>
                <w:szCs w:val="28"/>
              </w:rPr>
            </w:pPr>
            <w:r w:rsidRPr="00060180">
              <w:rPr>
                <w:sz w:val="28"/>
                <w:szCs w:val="28"/>
              </w:rPr>
              <w:t>0,0</w:t>
            </w:r>
          </w:p>
        </w:tc>
        <w:tc>
          <w:tcPr>
            <w:tcW w:w="1276" w:type="dxa"/>
          </w:tcPr>
          <w:p w14:paraId="31129E02" w14:textId="77777777" w:rsidR="001E460A" w:rsidRPr="00060180" w:rsidRDefault="001E460A" w:rsidP="001E460A">
            <w:pPr>
              <w:ind w:right="-284"/>
              <w:rPr>
                <w:sz w:val="28"/>
                <w:szCs w:val="28"/>
              </w:rPr>
            </w:pPr>
            <w:r w:rsidRPr="00060180">
              <w:rPr>
                <w:sz w:val="28"/>
                <w:szCs w:val="28"/>
              </w:rPr>
              <w:t>0,0</w:t>
            </w:r>
          </w:p>
        </w:tc>
        <w:tc>
          <w:tcPr>
            <w:tcW w:w="1134" w:type="dxa"/>
          </w:tcPr>
          <w:p w14:paraId="324484ED" w14:textId="77777777" w:rsidR="001E460A" w:rsidRPr="00060180" w:rsidRDefault="001E460A" w:rsidP="001E460A">
            <w:pPr>
              <w:ind w:right="-284"/>
              <w:rPr>
                <w:sz w:val="28"/>
                <w:szCs w:val="28"/>
              </w:rPr>
            </w:pPr>
            <w:r w:rsidRPr="00060180">
              <w:rPr>
                <w:sz w:val="28"/>
                <w:szCs w:val="28"/>
              </w:rPr>
              <w:t>0,0</w:t>
            </w:r>
          </w:p>
        </w:tc>
        <w:tc>
          <w:tcPr>
            <w:tcW w:w="1559" w:type="dxa"/>
            <w:vMerge/>
          </w:tcPr>
          <w:p w14:paraId="09AC358B" w14:textId="77777777" w:rsidR="001E460A" w:rsidRPr="00060180" w:rsidRDefault="001E460A" w:rsidP="001E460A">
            <w:pPr>
              <w:ind w:right="-284"/>
              <w:rPr>
                <w:sz w:val="28"/>
                <w:szCs w:val="28"/>
              </w:rPr>
            </w:pPr>
          </w:p>
        </w:tc>
        <w:tc>
          <w:tcPr>
            <w:tcW w:w="993" w:type="dxa"/>
            <w:gridSpan w:val="2"/>
            <w:vMerge/>
            <w:vAlign w:val="center"/>
          </w:tcPr>
          <w:p w14:paraId="2E8EC6E0" w14:textId="77777777" w:rsidR="001E460A" w:rsidRPr="00060180" w:rsidRDefault="001E460A" w:rsidP="001E460A">
            <w:pPr>
              <w:ind w:right="-284"/>
              <w:rPr>
                <w:sz w:val="28"/>
                <w:szCs w:val="28"/>
              </w:rPr>
            </w:pPr>
          </w:p>
        </w:tc>
      </w:tr>
      <w:tr w:rsidR="001E460A" w:rsidRPr="00060180" w14:paraId="22EC838B" w14:textId="77777777" w:rsidTr="007A0F0C">
        <w:trPr>
          <w:gridAfter w:val="1"/>
          <w:wAfter w:w="50" w:type="dxa"/>
          <w:trHeight w:val="386"/>
        </w:trPr>
        <w:tc>
          <w:tcPr>
            <w:tcW w:w="820" w:type="dxa"/>
            <w:vMerge/>
          </w:tcPr>
          <w:p w14:paraId="0D639871" w14:textId="77777777" w:rsidR="001E460A" w:rsidRPr="00060180" w:rsidRDefault="001E460A" w:rsidP="001E460A">
            <w:pPr>
              <w:ind w:right="-284"/>
              <w:rPr>
                <w:sz w:val="28"/>
                <w:szCs w:val="28"/>
              </w:rPr>
            </w:pPr>
          </w:p>
        </w:tc>
        <w:tc>
          <w:tcPr>
            <w:tcW w:w="2895" w:type="dxa"/>
            <w:vMerge/>
          </w:tcPr>
          <w:p w14:paraId="40DBEAC9" w14:textId="77777777" w:rsidR="001E460A" w:rsidRPr="00060180" w:rsidRDefault="001E460A" w:rsidP="001E460A">
            <w:pPr>
              <w:rPr>
                <w:sz w:val="28"/>
                <w:szCs w:val="28"/>
              </w:rPr>
            </w:pPr>
          </w:p>
        </w:tc>
        <w:tc>
          <w:tcPr>
            <w:tcW w:w="1671" w:type="dxa"/>
          </w:tcPr>
          <w:p w14:paraId="4FCB02A7" w14:textId="77777777" w:rsidR="001E460A" w:rsidRPr="00060180" w:rsidRDefault="001E460A" w:rsidP="001E460A">
            <w:pPr>
              <w:ind w:right="-284"/>
              <w:rPr>
                <w:sz w:val="28"/>
                <w:szCs w:val="28"/>
              </w:rPr>
            </w:pPr>
            <w:r w:rsidRPr="00060180">
              <w:rPr>
                <w:sz w:val="28"/>
                <w:szCs w:val="28"/>
              </w:rPr>
              <w:t>федеральный бюджет</w:t>
            </w:r>
          </w:p>
        </w:tc>
        <w:tc>
          <w:tcPr>
            <w:tcW w:w="1276" w:type="dxa"/>
          </w:tcPr>
          <w:p w14:paraId="3A318E25" w14:textId="6974525D" w:rsidR="001E460A" w:rsidRPr="00060180" w:rsidRDefault="001E460A" w:rsidP="001E460A">
            <w:pPr>
              <w:ind w:right="-284"/>
              <w:rPr>
                <w:sz w:val="28"/>
                <w:szCs w:val="28"/>
              </w:rPr>
            </w:pPr>
            <w:r w:rsidRPr="00060180">
              <w:rPr>
                <w:sz w:val="28"/>
                <w:szCs w:val="28"/>
              </w:rPr>
              <w:t>0</w:t>
            </w:r>
          </w:p>
        </w:tc>
        <w:tc>
          <w:tcPr>
            <w:tcW w:w="1164" w:type="dxa"/>
          </w:tcPr>
          <w:p w14:paraId="1A26F43D" w14:textId="77777777" w:rsidR="001E460A" w:rsidRPr="00060180" w:rsidRDefault="001E460A" w:rsidP="001E460A">
            <w:pPr>
              <w:ind w:right="-284"/>
              <w:rPr>
                <w:sz w:val="28"/>
                <w:szCs w:val="28"/>
              </w:rPr>
            </w:pPr>
            <w:r w:rsidRPr="00060180">
              <w:rPr>
                <w:sz w:val="28"/>
                <w:szCs w:val="28"/>
              </w:rPr>
              <w:t>0</w:t>
            </w:r>
          </w:p>
        </w:tc>
        <w:tc>
          <w:tcPr>
            <w:tcW w:w="1134" w:type="dxa"/>
          </w:tcPr>
          <w:p w14:paraId="637496FC" w14:textId="77777777" w:rsidR="001E460A" w:rsidRPr="00060180" w:rsidRDefault="001E460A" w:rsidP="001E460A">
            <w:pPr>
              <w:ind w:right="-284"/>
              <w:rPr>
                <w:sz w:val="28"/>
                <w:szCs w:val="28"/>
              </w:rPr>
            </w:pPr>
            <w:r w:rsidRPr="00060180">
              <w:rPr>
                <w:sz w:val="28"/>
                <w:szCs w:val="28"/>
              </w:rPr>
              <w:t>0</w:t>
            </w:r>
          </w:p>
        </w:tc>
        <w:tc>
          <w:tcPr>
            <w:tcW w:w="1417" w:type="dxa"/>
          </w:tcPr>
          <w:p w14:paraId="0AD11EB0" w14:textId="77777777" w:rsidR="001E460A" w:rsidRPr="00060180" w:rsidRDefault="001E460A" w:rsidP="001E460A">
            <w:pPr>
              <w:ind w:right="-284"/>
              <w:rPr>
                <w:sz w:val="28"/>
                <w:szCs w:val="28"/>
              </w:rPr>
            </w:pPr>
            <w:r w:rsidRPr="00060180">
              <w:rPr>
                <w:sz w:val="28"/>
                <w:szCs w:val="28"/>
              </w:rPr>
              <w:t>0,0</w:t>
            </w:r>
          </w:p>
        </w:tc>
        <w:tc>
          <w:tcPr>
            <w:tcW w:w="1276" w:type="dxa"/>
          </w:tcPr>
          <w:p w14:paraId="1392F0F3" w14:textId="77777777" w:rsidR="001E460A" w:rsidRPr="00060180" w:rsidRDefault="001E460A" w:rsidP="001E460A">
            <w:pPr>
              <w:ind w:right="-284"/>
              <w:rPr>
                <w:sz w:val="28"/>
                <w:szCs w:val="28"/>
              </w:rPr>
            </w:pPr>
            <w:r w:rsidRPr="00060180">
              <w:rPr>
                <w:sz w:val="28"/>
                <w:szCs w:val="28"/>
              </w:rPr>
              <w:t>0,0</w:t>
            </w:r>
          </w:p>
        </w:tc>
        <w:tc>
          <w:tcPr>
            <w:tcW w:w="1134" w:type="dxa"/>
          </w:tcPr>
          <w:p w14:paraId="073257CC" w14:textId="77777777" w:rsidR="001E460A" w:rsidRPr="00060180" w:rsidRDefault="001E460A" w:rsidP="001E460A">
            <w:pPr>
              <w:ind w:right="-284"/>
              <w:rPr>
                <w:sz w:val="28"/>
                <w:szCs w:val="28"/>
              </w:rPr>
            </w:pPr>
            <w:r w:rsidRPr="00060180">
              <w:rPr>
                <w:sz w:val="28"/>
                <w:szCs w:val="28"/>
              </w:rPr>
              <w:t>0,0</w:t>
            </w:r>
          </w:p>
        </w:tc>
        <w:tc>
          <w:tcPr>
            <w:tcW w:w="1559" w:type="dxa"/>
            <w:vMerge/>
          </w:tcPr>
          <w:p w14:paraId="315EE575" w14:textId="77777777" w:rsidR="001E460A" w:rsidRPr="00060180" w:rsidRDefault="001E460A" w:rsidP="001E460A">
            <w:pPr>
              <w:ind w:right="-284"/>
              <w:rPr>
                <w:sz w:val="28"/>
                <w:szCs w:val="28"/>
              </w:rPr>
            </w:pPr>
          </w:p>
        </w:tc>
        <w:tc>
          <w:tcPr>
            <w:tcW w:w="993" w:type="dxa"/>
            <w:gridSpan w:val="2"/>
            <w:vMerge/>
            <w:vAlign w:val="center"/>
          </w:tcPr>
          <w:p w14:paraId="209583C3" w14:textId="77777777" w:rsidR="001E460A" w:rsidRPr="00060180" w:rsidRDefault="001E460A" w:rsidP="001E460A">
            <w:pPr>
              <w:ind w:right="-284"/>
              <w:rPr>
                <w:sz w:val="28"/>
                <w:szCs w:val="28"/>
              </w:rPr>
            </w:pPr>
          </w:p>
        </w:tc>
      </w:tr>
      <w:tr w:rsidR="001E460A" w:rsidRPr="00060180" w14:paraId="3E1C8FA5" w14:textId="77777777" w:rsidTr="007A0F0C">
        <w:trPr>
          <w:gridAfter w:val="1"/>
          <w:wAfter w:w="50" w:type="dxa"/>
          <w:trHeight w:val="386"/>
        </w:trPr>
        <w:tc>
          <w:tcPr>
            <w:tcW w:w="820" w:type="dxa"/>
            <w:vMerge/>
          </w:tcPr>
          <w:p w14:paraId="667F2BB5" w14:textId="77777777" w:rsidR="001E460A" w:rsidRPr="00060180" w:rsidRDefault="001E460A" w:rsidP="001E460A">
            <w:pPr>
              <w:ind w:right="-284"/>
              <w:rPr>
                <w:sz w:val="28"/>
                <w:szCs w:val="28"/>
              </w:rPr>
            </w:pPr>
          </w:p>
        </w:tc>
        <w:tc>
          <w:tcPr>
            <w:tcW w:w="2895" w:type="dxa"/>
            <w:vMerge/>
          </w:tcPr>
          <w:p w14:paraId="37BCB225" w14:textId="77777777" w:rsidR="001E460A" w:rsidRPr="00060180" w:rsidRDefault="001E460A" w:rsidP="001E460A">
            <w:pPr>
              <w:rPr>
                <w:sz w:val="28"/>
                <w:szCs w:val="28"/>
              </w:rPr>
            </w:pPr>
          </w:p>
        </w:tc>
        <w:tc>
          <w:tcPr>
            <w:tcW w:w="1671" w:type="dxa"/>
          </w:tcPr>
          <w:p w14:paraId="5D0B04CA" w14:textId="77777777" w:rsidR="001E460A" w:rsidRPr="00060180" w:rsidRDefault="001E460A" w:rsidP="001E460A">
            <w:pPr>
              <w:ind w:right="-284"/>
              <w:rPr>
                <w:sz w:val="28"/>
                <w:szCs w:val="28"/>
              </w:rPr>
            </w:pPr>
            <w:r w:rsidRPr="00060180">
              <w:rPr>
                <w:sz w:val="28"/>
                <w:szCs w:val="28"/>
              </w:rPr>
              <w:t>местный бюджет**</w:t>
            </w:r>
          </w:p>
        </w:tc>
        <w:tc>
          <w:tcPr>
            <w:tcW w:w="1276" w:type="dxa"/>
          </w:tcPr>
          <w:p w14:paraId="0AC3A0F0" w14:textId="4BE42CA5" w:rsidR="001E460A" w:rsidRPr="00060180" w:rsidRDefault="001E460A" w:rsidP="001E460A">
            <w:pPr>
              <w:ind w:right="-284"/>
              <w:rPr>
                <w:sz w:val="28"/>
                <w:szCs w:val="28"/>
              </w:rPr>
            </w:pPr>
            <w:r>
              <w:rPr>
                <w:sz w:val="28"/>
                <w:szCs w:val="28"/>
              </w:rPr>
              <w:t>3010,7</w:t>
            </w:r>
          </w:p>
        </w:tc>
        <w:tc>
          <w:tcPr>
            <w:tcW w:w="1164" w:type="dxa"/>
          </w:tcPr>
          <w:p w14:paraId="0E01CBB7" w14:textId="77777777" w:rsidR="001E460A" w:rsidRPr="00060180" w:rsidRDefault="001E460A" w:rsidP="001E460A">
            <w:pPr>
              <w:ind w:right="-284"/>
              <w:rPr>
                <w:sz w:val="28"/>
                <w:szCs w:val="28"/>
              </w:rPr>
            </w:pPr>
            <w:r w:rsidRPr="00060180">
              <w:rPr>
                <w:sz w:val="28"/>
                <w:szCs w:val="28"/>
              </w:rPr>
              <w:t>0</w:t>
            </w:r>
          </w:p>
        </w:tc>
        <w:tc>
          <w:tcPr>
            <w:tcW w:w="1134" w:type="dxa"/>
          </w:tcPr>
          <w:p w14:paraId="75F0EB9E" w14:textId="77777777" w:rsidR="001E460A" w:rsidRPr="00060180" w:rsidRDefault="001E460A" w:rsidP="001E460A">
            <w:pPr>
              <w:ind w:right="-284"/>
              <w:rPr>
                <w:sz w:val="28"/>
                <w:szCs w:val="28"/>
              </w:rPr>
            </w:pPr>
            <w:r>
              <w:rPr>
                <w:sz w:val="28"/>
                <w:szCs w:val="28"/>
              </w:rPr>
              <w:t>3010,7</w:t>
            </w:r>
          </w:p>
        </w:tc>
        <w:tc>
          <w:tcPr>
            <w:tcW w:w="1417" w:type="dxa"/>
          </w:tcPr>
          <w:p w14:paraId="368BF8D2" w14:textId="77777777" w:rsidR="001E460A" w:rsidRPr="00060180" w:rsidRDefault="001E460A" w:rsidP="001E460A">
            <w:pPr>
              <w:ind w:right="-284"/>
              <w:rPr>
                <w:sz w:val="28"/>
                <w:szCs w:val="28"/>
              </w:rPr>
            </w:pPr>
            <w:r w:rsidRPr="00060180">
              <w:rPr>
                <w:sz w:val="28"/>
                <w:szCs w:val="28"/>
              </w:rPr>
              <w:t>0,0</w:t>
            </w:r>
          </w:p>
        </w:tc>
        <w:tc>
          <w:tcPr>
            <w:tcW w:w="1276" w:type="dxa"/>
          </w:tcPr>
          <w:p w14:paraId="32D563D6" w14:textId="77777777" w:rsidR="001E460A" w:rsidRPr="00060180" w:rsidRDefault="001E460A" w:rsidP="001E460A">
            <w:pPr>
              <w:ind w:right="-284"/>
              <w:rPr>
                <w:sz w:val="28"/>
                <w:szCs w:val="28"/>
              </w:rPr>
            </w:pPr>
            <w:r w:rsidRPr="00060180">
              <w:rPr>
                <w:sz w:val="28"/>
                <w:szCs w:val="28"/>
              </w:rPr>
              <w:t>0,0</w:t>
            </w:r>
          </w:p>
        </w:tc>
        <w:tc>
          <w:tcPr>
            <w:tcW w:w="1134" w:type="dxa"/>
          </w:tcPr>
          <w:p w14:paraId="3F63D086" w14:textId="77777777" w:rsidR="001E460A" w:rsidRPr="00060180" w:rsidRDefault="001E460A" w:rsidP="001E460A">
            <w:pPr>
              <w:ind w:right="-284"/>
              <w:rPr>
                <w:sz w:val="28"/>
                <w:szCs w:val="28"/>
              </w:rPr>
            </w:pPr>
            <w:r w:rsidRPr="00060180">
              <w:rPr>
                <w:sz w:val="28"/>
                <w:szCs w:val="28"/>
              </w:rPr>
              <w:t>0,0</w:t>
            </w:r>
          </w:p>
        </w:tc>
        <w:tc>
          <w:tcPr>
            <w:tcW w:w="1559" w:type="dxa"/>
            <w:vMerge/>
          </w:tcPr>
          <w:p w14:paraId="73437EF7" w14:textId="77777777" w:rsidR="001E460A" w:rsidRPr="00060180" w:rsidRDefault="001E460A" w:rsidP="001E460A">
            <w:pPr>
              <w:ind w:right="-284"/>
              <w:rPr>
                <w:sz w:val="28"/>
                <w:szCs w:val="28"/>
              </w:rPr>
            </w:pPr>
          </w:p>
        </w:tc>
        <w:tc>
          <w:tcPr>
            <w:tcW w:w="993" w:type="dxa"/>
            <w:gridSpan w:val="2"/>
            <w:vMerge/>
            <w:vAlign w:val="center"/>
          </w:tcPr>
          <w:p w14:paraId="7F6AC535" w14:textId="77777777" w:rsidR="001E460A" w:rsidRPr="00060180" w:rsidRDefault="001E460A" w:rsidP="001E460A">
            <w:pPr>
              <w:ind w:right="-284"/>
              <w:rPr>
                <w:sz w:val="28"/>
                <w:szCs w:val="28"/>
              </w:rPr>
            </w:pPr>
          </w:p>
        </w:tc>
      </w:tr>
      <w:tr w:rsidR="001E460A" w:rsidRPr="00060180" w14:paraId="5E47C8BA" w14:textId="77777777" w:rsidTr="007A0F0C">
        <w:trPr>
          <w:gridAfter w:val="1"/>
          <w:wAfter w:w="50" w:type="dxa"/>
          <w:trHeight w:val="386"/>
        </w:trPr>
        <w:tc>
          <w:tcPr>
            <w:tcW w:w="820" w:type="dxa"/>
            <w:vMerge/>
          </w:tcPr>
          <w:p w14:paraId="68BF7D7D" w14:textId="77777777" w:rsidR="001E460A" w:rsidRPr="00060180" w:rsidRDefault="001E460A" w:rsidP="001E460A">
            <w:pPr>
              <w:ind w:right="-284"/>
              <w:rPr>
                <w:sz w:val="28"/>
                <w:szCs w:val="28"/>
              </w:rPr>
            </w:pPr>
          </w:p>
        </w:tc>
        <w:tc>
          <w:tcPr>
            <w:tcW w:w="2895" w:type="dxa"/>
            <w:vMerge/>
          </w:tcPr>
          <w:p w14:paraId="153E085E" w14:textId="77777777" w:rsidR="001E460A" w:rsidRPr="00060180" w:rsidRDefault="001E460A" w:rsidP="001E460A">
            <w:pPr>
              <w:rPr>
                <w:sz w:val="28"/>
                <w:szCs w:val="28"/>
              </w:rPr>
            </w:pPr>
          </w:p>
        </w:tc>
        <w:tc>
          <w:tcPr>
            <w:tcW w:w="1671" w:type="dxa"/>
          </w:tcPr>
          <w:p w14:paraId="07D3BD77" w14:textId="77777777" w:rsidR="001E460A" w:rsidRPr="00060180" w:rsidRDefault="001E460A" w:rsidP="001E460A">
            <w:pPr>
              <w:ind w:right="-284"/>
              <w:rPr>
                <w:sz w:val="28"/>
                <w:szCs w:val="28"/>
              </w:rPr>
            </w:pPr>
            <w:r w:rsidRPr="00060180">
              <w:rPr>
                <w:sz w:val="28"/>
                <w:szCs w:val="28"/>
              </w:rPr>
              <w:t>внебюджетные источники</w:t>
            </w:r>
          </w:p>
        </w:tc>
        <w:tc>
          <w:tcPr>
            <w:tcW w:w="1276" w:type="dxa"/>
          </w:tcPr>
          <w:p w14:paraId="6118445D" w14:textId="77777777" w:rsidR="001E460A" w:rsidRPr="00060180" w:rsidRDefault="001E460A" w:rsidP="001E460A">
            <w:pPr>
              <w:ind w:right="-284"/>
              <w:rPr>
                <w:sz w:val="28"/>
                <w:szCs w:val="28"/>
              </w:rPr>
            </w:pPr>
            <w:r w:rsidRPr="00060180">
              <w:rPr>
                <w:sz w:val="28"/>
                <w:szCs w:val="28"/>
              </w:rPr>
              <w:t>0</w:t>
            </w:r>
          </w:p>
        </w:tc>
        <w:tc>
          <w:tcPr>
            <w:tcW w:w="1164" w:type="dxa"/>
          </w:tcPr>
          <w:p w14:paraId="7B037E38" w14:textId="77777777" w:rsidR="001E460A" w:rsidRPr="00060180" w:rsidRDefault="001E460A" w:rsidP="001E460A">
            <w:pPr>
              <w:ind w:right="-284"/>
              <w:rPr>
                <w:sz w:val="28"/>
                <w:szCs w:val="28"/>
              </w:rPr>
            </w:pPr>
            <w:r w:rsidRPr="00060180">
              <w:rPr>
                <w:sz w:val="28"/>
                <w:szCs w:val="28"/>
              </w:rPr>
              <w:t>0</w:t>
            </w:r>
          </w:p>
        </w:tc>
        <w:tc>
          <w:tcPr>
            <w:tcW w:w="1134" w:type="dxa"/>
          </w:tcPr>
          <w:p w14:paraId="500E33C3" w14:textId="77777777" w:rsidR="001E460A" w:rsidRPr="00060180" w:rsidRDefault="001E460A" w:rsidP="001E460A">
            <w:pPr>
              <w:ind w:right="-284"/>
              <w:rPr>
                <w:sz w:val="28"/>
                <w:szCs w:val="28"/>
              </w:rPr>
            </w:pPr>
            <w:r w:rsidRPr="00060180">
              <w:rPr>
                <w:sz w:val="28"/>
                <w:szCs w:val="28"/>
              </w:rPr>
              <w:t>0</w:t>
            </w:r>
          </w:p>
        </w:tc>
        <w:tc>
          <w:tcPr>
            <w:tcW w:w="1417" w:type="dxa"/>
          </w:tcPr>
          <w:p w14:paraId="4BE49EC6" w14:textId="77777777" w:rsidR="001E460A" w:rsidRPr="00060180" w:rsidRDefault="001E460A" w:rsidP="001E460A">
            <w:pPr>
              <w:ind w:right="-284"/>
              <w:rPr>
                <w:sz w:val="28"/>
                <w:szCs w:val="28"/>
              </w:rPr>
            </w:pPr>
            <w:r w:rsidRPr="00060180">
              <w:rPr>
                <w:sz w:val="28"/>
                <w:szCs w:val="28"/>
              </w:rPr>
              <w:t>0,0</w:t>
            </w:r>
          </w:p>
        </w:tc>
        <w:tc>
          <w:tcPr>
            <w:tcW w:w="1276" w:type="dxa"/>
          </w:tcPr>
          <w:p w14:paraId="1CABF117" w14:textId="77777777" w:rsidR="001E460A" w:rsidRPr="00060180" w:rsidRDefault="001E460A" w:rsidP="001E460A">
            <w:pPr>
              <w:ind w:right="-284"/>
              <w:rPr>
                <w:sz w:val="28"/>
                <w:szCs w:val="28"/>
              </w:rPr>
            </w:pPr>
            <w:r w:rsidRPr="00060180">
              <w:rPr>
                <w:sz w:val="28"/>
                <w:szCs w:val="28"/>
              </w:rPr>
              <w:t>0,0</w:t>
            </w:r>
          </w:p>
        </w:tc>
        <w:tc>
          <w:tcPr>
            <w:tcW w:w="1134" w:type="dxa"/>
          </w:tcPr>
          <w:p w14:paraId="0B4CCD0F" w14:textId="77777777" w:rsidR="001E460A" w:rsidRPr="00060180" w:rsidRDefault="001E460A" w:rsidP="001E460A">
            <w:pPr>
              <w:ind w:right="-284"/>
              <w:rPr>
                <w:sz w:val="28"/>
                <w:szCs w:val="28"/>
              </w:rPr>
            </w:pPr>
            <w:r w:rsidRPr="00060180">
              <w:rPr>
                <w:sz w:val="28"/>
                <w:szCs w:val="28"/>
              </w:rPr>
              <w:t>0,0</w:t>
            </w:r>
          </w:p>
        </w:tc>
        <w:tc>
          <w:tcPr>
            <w:tcW w:w="1559" w:type="dxa"/>
            <w:vMerge/>
          </w:tcPr>
          <w:p w14:paraId="1C6379CA" w14:textId="77777777" w:rsidR="001E460A" w:rsidRPr="00060180" w:rsidRDefault="001E460A" w:rsidP="001E460A">
            <w:pPr>
              <w:ind w:right="-284"/>
              <w:rPr>
                <w:sz w:val="28"/>
                <w:szCs w:val="28"/>
              </w:rPr>
            </w:pPr>
          </w:p>
        </w:tc>
        <w:tc>
          <w:tcPr>
            <w:tcW w:w="993" w:type="dxa"/>
            <w:gridSpan w:val="2"/>
            <w:vMerge/>
            <w:vAlign w:val="center"/>
          </w:tcPr>
          <w:p w14:paraId="2F43FCD8" w14:textId="77777777" w:rsidR="001E460A" w:rsidRPr="00060180" w:rsidRDefault="001E460A" w:rsidP="001E460A">
            <w:pPr>
              <w:ind w:right="-284"/>
              <w:rPr>
                <w:sz w:val="28"/>
                <w:szCs w:val="28"/>
              </w:rPr>
            </w:pPr>
          </w:p>
        </w:tc>
      </w:tr>
      <w:tr w:rsidR="001E460A" w:rsidRPr="00060180" w14:paraId="79858D72" w14:textId="77777777" w:rsidTr="007A0F0C">
        <w:trPr>
          <w:gridAfter w:val="1"/>
          <w:wAfter w:w="50" w:type="dxa"/>
          <w:trHeight w:val="6795"/>
        </w:trPr>
        <w:tc>
          <w:tcPr>
            <w:tcW w:w="820" w:type="dxa"/>
            <w:vMerge w:val="restart"/>
          </w:tcPr>
          <w:p w14:paraId="02EC74BF" w14:textId="3B7143FA" w:rsidR="001E460A" w:rsidRPr="00060180" w:rsidRDefault="004516E3" w:rsidP="006B257E">
            <w:pPr>
              <w:ind w:right="-284"/>
              <w:rPr>
                <w:sz w:val="28"/>
                <w:szCs w:val="28"/>
              </w:rPr>
            </w:pPr>
            <w:r>
              <w:rPr>
                <w:sz w:val="28"/>
                <w:szCs w:val="28"/>
              </w:rPr>
              <w:lastRenderedPageBreak/>
              <w:t>1.1.1</w:t>
            </w:r>
            <w:r w:rsidR="006B257E">
              <w:rPr>
                <w:sz w:val="28"/>
                <w:szCs w:val="28"/>
              </w:rPr>
              <w:t>9</w:t>
            </w:r>
          </w:p>
        </w:tc>
        <w:tc>
          <w:tcPr>
            <w:tcW w:w="2895" w:type="dxa"/>
            <w:vMerge w:val="restart"/>
          </w:tcPr>
          <w:p w14:paraId="44476973" w14:textId="77777777" w:rsidR="001E460A" w:rsidRPr="00060180" w:rsidRDefault="001E460A" w:rsidP="001E460A">
            <w:pPr>
              <w:rPr>
                <w:sz w:val="28"/>
                <w:szCs w:val="28"/>
              </w:rPr>
            </w:pPr>
            <w:r w:rsidRPr="00060180">
              <w:rPr>
                <w:sz w:val="28"/>
                <w:szCs w:val="28"/>
              </w:rPr>
              <w:t xml:space="preserve">Выполнение проектно -изыскательских работ по объектам "Капитальный ремонт автомобильной дороги Восточный подъезд к ст. Васюринская от а/д Краснодар-Кропоткин -граница с Ставропольским краем до ул. Железнодорожной в ст. Васюринской Динского района Краснодарского края" ,"Капитальный ремонт автомобильной дороги по пер. Северный от ул. Железнодорожная до ул. Северная в ст. Васюринской Динского района Краснодарского края" "Капитальный ремонт автомобильной дороги по пер. Больничный от ул. Ставского до ул. Комсомольская , ул. </w:t>
            </w:r>
            <w:r w:rsidRPr="00060180">
              <w:rPr>
                <w:sz w:val="28"/>
                <w:szCs w:val="28"/>
              </w:rPr>
              <w:lastRenderedPageBreak/>
              <w:t>Комсомольская от пер. Больничный до ул. Железнодорожная в ст. Васюринской Динского района Краснодарского края", "Капитальный ремонт автомобильной дороги по ул. Карла Маркса от ул. Железнодорожной до ул. Интернациональной в ст. Васюринской Динского района Краснодарского края"</w:t>
            </w:r>
          </w:p>
        </w:tc>
        <w:tc>
          <w:tcPr>
            <w:tcW w:w="1671" w:type="dxa"/>
          </w:tcPr>
          <w:p w14:paraId="02A5451D" w14:textId="77777777" w:rsidR="001E460A" w:rsidRPr="00060180" w:rsidRDefault="001E460A" w:rsidP="001E460A">
            <w:pPr>
              <w:ind w:right="-284"/>
              <w:rPr>
                <w:sz w:val="28"/>
                <w:szCs w:val="28"/>
              </w:rPr>
            </w:pPr>
            <w:r w:rsidRPr="00060180">
              <w:rPr>
                <w:sz w:val="28"/>
                <w:szCs w:val="28"/>
              </w:rPr>
              <w:lastRenderedPageBreak/>
              <w:t>всего</w:t>
            </w:r>
          </w:p>
        </w:tc>
        <w:tc>
          <w:tcPr>
            <w:tcW w:w="1276" w:type="dxa"/>
          </w:tcPr>
          <w:p w14:paraId="195915F8" w14:textId="77777777" w:rsidR="001E460A" w:rsidRPr="00060180" w:rsidRDefault="001E460A" w:rsidP="001E460A">
            <w:pPr>
              <w:ind w:right="-284"/>
              <w:rPr>
                <w:sz w:val="28"/>
                <w:szCs w:val="28"/>
              </w:rPr>
            </w:pPr>
            <w:r>
              <w:rPr>
                <w:sz w:val="28"/>
                <w:szCs w:val="28"/>
              </w:rPr>
              <w:t>2672,1</w:t>
            </w:r>
          </w:p>
        </w:tc>
        <w:tc>
          <w:tcPr>
            <w:tcW w:w="1164" w:type="dxa"/>
          </w:tcPr>
          <w:p w14:paraId="09AC99ED" w14:textId="77777777" w:rsidR="001E460A" w:rsidRPr="00060180" w:rsidRDefault="001E460A" w:rsidP="001E460A">
            <w:pPr>
              <w:ind w:right="-284"/>
              <w:rPr>
                <w:sz w:val="28"/>
                <w:szCs w:val="28"/>
              </w:rPr>
            </w:pPr>
            <w:r w:rsidRPr="00060180">
              <w:rPr>
                <w:sz w:val="28"/>
                <w:szCs w:val="28"/>
              </w:rPr>
              <w:t>0,0</w:t>
            </w:r>
          </w:p>
        </w:tc>
        <w:tc>
          <w:tcPr>
            <w:tcW w:w="1134" w:type="dxa"/>
          </w:tcPr>
          <w:p w14:paraId="3D99C083" w14:textId="77777777" w:rsidR="001E460A" w:rsidRPr="00060180" w:rsidRDefault="001E460A" w:rsidP="001E460A">
            <w:pPr>
              <w:ind w:right="-284"/>
              <w:rPr>
                <w:sz w:val="28"/>
                <w:szCs w:val="28"/>
              </w:rPr>
            </w:pPr>
            <w:r>
              <w:rPr>
                <w:sz w:val="28"/>
                <w:szCs w:val="28"/>
              </w:rPr>
              <w:t>1 370,0</w:t>
            </w:r>
          </w:p>
        </w:tc>
        <w:tc>
          <w:tcPr>
            <w:tcW w:w="1417" w:type="dxa"/>
          </w:tcPr>
          <w:p w14:paraId="4E7B29E5" w14:textId="77777777" w:rsidR="001E460A" w:rsidRPr="00060180" w:rsidRDefault="001E460A" w:rsidP="001E460A">
            <w:pPr>
              <w:ind w:right="-284"/>
              <w:rPr>
                <w:sz w:val="28"/>
                <w:szCs w:val="28"/>
              </w:rPr>
            </w:pPr>
            <w:r>
              <w:rPr>
                <w:sz w:val="28"/>
                <w:szCs w:val="28"/>
              </w:rPr>
              <w:t>1302,1</w:t>
            </w:r>
          </w:p>
        </w:tc>
        <w:tc>
          <w:tcPr>
            <w:tcW w:w="1276" w:type="dxa"/>
          </w:tcPr>
          <w:p w14:paraId="66031AE5" w14:textId="77777777" w:rsidR="001E460A" w:rsidRPr="00060180" w:rsidRDefault="001E460A" w:rsidP="001E460A">
            <w:pPr>
              <w:ind w:right="-284"/>
              <w:rPr>
                <w:sz w:val="28"/>
                <w:szCs w:val="28"/>
              </w:rPr>
            </w:pPr>
            <w:r w:rsidRPr="00060180">
              <w:rPr>
                <w:sz w:val="28"/>
                <w:szCs w:val="28"/>
              </w:rPr>
              <w:t>0,0</w:t>
            </w:r>
          </w:p>
        </w:tc>
        <w:tc>
          <w:tcPr>
            <w:tcW w:w="1134" w:type="dxa"/>
          </w:tcPr>
          <w:p w14:paraId="202BA1D4" w14:textId="77777777" w:rsidR="001E460A" w:rsidRPr="00060180" w:rsidRDefault="001E460A" w:rsidP="001E460A">
            <w:pPr>
              <w:ind w:right="-284"/>
              <w:rPr>
                <w:sz w:val="28"/>
                <w:szCs w:val="28"/>
              </w:rPr>
            </w:pPr>
            <w:r w:rsidRPr="00060180">
              <w:rPr>
                <w:sz w:val="28"/>
                <w:szCs w:val="28"/>
              </w:rPr>
              <w:t>0,0</w:t>
            </w:r>
          </w:p>
        </w:tc>
        <w:tc>
          <w:tcPr>
            <w:tcW w:w="1559" w:type="dxa"/>
            <w:vMerge w:val="restart"/>
          </w:tcPr>
          <w:p w14:paraId="44EC054D" w14:textId="77777777" w:rsidR="001E460A" w:rsidRPr="00DE2D9F" w:rsidRDefault="001E460A" w:rsidP="001E460A">
            <w:pPr>
              <w:ind w:right="-284"/>
            </w:pPr>
            <w:r w:rsidRPr="00DE2D9F">
              <w:t>Количество изготовленных проектов</w:t>
            </w:r>
          </w:p>
          <w:p w14:paraId="2D943929" w14:textId="77777777" w:rsidR="001E460A" w:rsidRPr="00DE2D9F" w:rsidRDefault="001E460A" w:rsidP="001E460A">
            <w:pPr>
              <w:ind w:right="-284"/>
            </w:pPr>
            <w:r w:rsidRPr="00DE2D9F">
              <w:t>2021 г.-  ед.</w:t>
            </w:r>
          </w:p>
          <w:p w14:paraId="2A6199BC" w14:textId="506CCFD2" w:rsidR="001E460A" w:rsidRPr="00DE2D9F" w:rsidRDefault="001E460A" w:rsidP="001E460A">
            <w:pPr>
              <w:ind w:right="-284"/>
            </w:pPr>
            <w:r w:rsidRPr="00DE2D9F">
              <w:t>2022 г. –</w:t>
            </w:r>
            <w:r w:rsidR="00DE2D9F">
              <w:t>4</w:t>
            </w:r>
            <w:r w:rsidRPr="00DE2D9F">
              <w:t xml:space="preserve"> ед.</w:t>
            </w:r>
          </w:p>
          <w:p w14:paraId="7D5391D7" w14:textId="77777777" w:rsidR="001E460A" w:rsidRPr="00DE2D9F" w:rsidRDefault="001E460A" w:rsidP="001E460A">
            <w:pPr>
              <w:ind w:right="-284"/>
            </w:pPr>
            <w:r w:rsidRPr="00DE2D9F">
              <w:t>2023 г. – 4 ед.</w:t>
            </w:r>
          </w:p>
          <w:p w14:paraId="0A0EEF6D" w14:textId="77777777" w:rsidR="001E460A" w:rsidRPr="00DE2D9F" w:rsidRDefault="001E460A" w:rsidP="001E460A">
            <w:pPr>
              <w:ind w:right="-284"/>
            </w:pPr>
            <w:r w:rsidRPr="00DE2D9F">
              <w:t>2024 г. – ед.</w:t>
            </w:r>
          </w:p>
          <w:p w14:paraId="7A03E80F" w14:textId="77777777" w:rsidR="001E460A" w:rsidRPr="00DE2D9F" w:rsidRDefault="001E460A" w:rsidP="001E460A">
            <w:pPr>
              <w:ind w:right="-284"/>
            </w:pPr>
            <w:r w:rsidRPr="00DE2D9F">
              <w:t>2025 г. – ед.</w:t>
            </w:r>
          </w:p>
        </w:tc>
        <w:tc>
          <w:tcPr>
            <w:tcW w:w="993" w:type="dxa"/>
            <w:gridSpan w:val="2"/>
            <w:vMerge w:val="restart"/>
            <w:vAlign w:val="center"/>
          </w:tcPr>
          <w:p w14:paraId="02EA81E3" w14:textId="77777777" w:rsidR="001E460A" w:rsidRPr="00DE2D9F" w:rsidRDefault="001E460A" w:rsidP="001E460A">
            <w:pPr>
              <w:ind w:right="-284"/>
            </w:pPr>
            <w:r w:rsidRPr="00DE2D9F">
              <w:t>Администрация Васюринского сельского поселения</w:t>
            </w:r>
          </w:p>
        </w:tc>
      </w:tr>
      <w:tr w:rsidR="001E460A" w:rsidRPr="00060180" w14:paraId="48DA91D8" w14:textId="77777777" w:rsidTr="007A0F0C">
        <w:trPr>
          <w:gridAfter w:val="1"/>
          <w:wAfter w:w="50" w:type="dxa"/>
          <w:trHeight w:val="386"/>
        </w:trPr>
        <w:tc>
          <w:tcPr>
            <w:tcW w:w="820" w:type="dxa"/>
            <w:vMerge/>
          </w:tcPr>
          <w:p w14:paraId="13904029" w14:textId="77777777" w:rsidR="001E460A" w:rsidRPr="00060180" w:rsidRDefault="001E460A" w:rsidP="001E460A">
            <w:pPr>
              <w:ind w:right="-284"/>
              <w:rPr>
                <w:sz w:val="28"/>
                <w:szCs w:val="28"/>
              </w:rPr>
            </w:pPr>
          </w:p>
        </w:tc>
        <w:tc>
          <w:tcPr>
            <w:tcW w:w="2895" w:type="dxa"/>
            <w:vMerge/>
          </w:tcPr>
          <w:p w14:paraId="1FFA251C" w14:textId="77777777" w:rsidR="001E460A" w:rsidRPr="00060180" w:rsidRDefault="001E460A" w:rsidP="001E460A">
            <w:pPr>
              <w:rPr>
                <w:sz w:val="28"/>
                <w:szCs w:val="28"/>
              </w:rPr>
            </w:pPr>
          </w:p>
        </w:tc>
        <w:tc>
          <w:tcPr>
            <w:tcW w:w="1671" w:type="dxa"/>
          </w:tcPr>
          <w:p w14:paraId="5A6E7032" w14:textId="77777777" w:rsidR="001E460A" w:rsidRPr="00060180" w:rsidRDefault="001E460A" w:rsidP="001E460A">
            <w:pPr>
              <w:ind w:right="-284"/>
              <w:rPr>
                <w:sz w:val="28"/>
                <w:szCs w:val="28"/>
              </w:rPr>
            </w:pPr>
            <w:r w:rsidRPr="00060180">
              <w:rPr>
                <w:sz w:val="28"/>
                <w:szCs w:val="28"/>
              </w:rPr>
              <w:t>краевой бюджет</w:t>
            </w:r>
          </w:p>
        </w:tc>
        <w:tc>
          <w:tcPr>
            <w:tcW w:w="1276" w:type="dxa"/>
          </w:tcPr>
          <w:p w14:paraId="59D323E0" w14:textId="77777777" w:rsidR="001E460A" w:rsidRPr="00060180" w:rsidRDefault="001E460A" w:rsidP="001E460A">
            <w:pPr>
              <w:ind w:right="-284"/>
              <w:rPr>
                <w:sz w:val="28"/>
                <w:szCs w:val="28"/>
              </w:rPr>
            </w:pPr>
            <w:r w:rsidRPr="00060180">
              <w:rPr>
                <w:sz w:val="28"/>
                <w:szCs w:val="28"/>
              </w:rPr>
              <w:t>0,0</w:t>
            </w:r>
          </w:p>
        </w:tc>
        <w:tc>
          <w:tcPr>
            <w:tcW w:w="1164" w:type="dxa"/>
          </w:tcPr>
          <w:p w14:paraId="14142FEE" w14:textId="77777777" w:rsidR="001E460A" w:rsidRPr="00060180" w:rsidRDefault="001E460A" w:rsidP="001E460A">
            <w:pPr>
              <w:ind w:right="-284"/>
              <w:rPr>
                <w:sz w:val="28"/>
                <w:szCs w:val="28"/>
              </w:rPr>
            </w:pPr>
            <w:r w:rsidRPr="00060180">
              <w:rPr>
                <w:sz w:val="28"/>
                <w:szCs w:val="28"/>
              </w:rPr>
              <w:t>0,0</w:t>
            </w:r>
          </w:p>
        </w:tc>
        <w:tc>
          <w:tcPr>
            <w:tcW w:w="1134" w:type="dxa"/>
          </w:tcPr>
          <w:p w14:paraId="657F71FC" w14:textId="77777777" w:rsidR="001E460A" w:rsidRPr="00060180" w:rsidRDefault="001E460A" w:rsidP="001E460A">
            <w:pPr>
              <w:ind w:right="-284"/>
              <w:rPr>
                <w:sz w:val="28"/>
                <w:szCs w:val="28"/>
              </w:rPr>
            </w:pPr>
            <w:r w:rsidRPr="00060180">
              <w:rPr>
                <w:sz w:val="28"/>
                <w:szCs w:val="28"/>
              </w:rPr>
              <w:t>0,0</w:t>
            </w:r>
          </w:p>
        </w:tc>
        <w:tc>
          <w:tcPr>
            <w:tcW w:w="1417" w:type="dxa"/>
          </w:tcPr>
          <w:p w14:paraId="6544B70C" w14:textId="77777777" w:rsidR="001E460A" w:rsidRPr="00060180" w:rsidRDefault="001E460A" w:rsidP="001E460A">
            <w:pPr>
              <w:ind w:right="-284"/>
              <w:rPr>
                <w:sz w:val="28"/>
                <w:szCs w:val="28"/>
              </w:rPr>
            </w:pPr>
            <w:r w:rsidRPr="00060180">
              <w:rPr>
                <w:sz w:val="28"/>
                <w:szCs w:val="28"/>
              </w:rPr>
              <w:t>0,0</w:t>
            </w:r>
          </w:p>
        </w:tc>
        <w:tc>
          <w:tcPr>
            <w:tcW w:w="1276" w:type="dxa"/>
          </w:tcPr>
          <w:p w14:paraId="182F33C9" w14:textId="77777777" w:rsidR="001E460A" w:rsidRPr="00060180" w:rsidRDefault="001E460A" w:rsidP="001E460A">
            <w:pPr>
              <w:ind w:right="-284"/>
              <w:rPr>
                <w:sz w:val="28"/>
                <w:szCs w:val="28"/>
              </w:rPr>
            </w:pPr>
            <w:r w:rsidRPr="00060180">
              <w:rPr>
                <w:sz w:val="28"/>
                <w:szCs w:val="28"/>
              </w:rPr>
              <w:t>0,0</w:t>
            </w:r>
          </w:p>
        </w:tc>
        <w:tc>
          <w:tcPr>
            <w:tcW w:w="1134" w:type="dxa"/>
          </w:tcPr>
          <w:p w14:paraId="65E25320" w14:textId="77777777" w:rsidR="001E460A" w:rsidRPr="00060180" w:rsidRDefault="001E460A" w:rsidP="001E460A">
            <w:pPr>
              <w:ind w:right="-284"/>
              <w:rPr>
                <w:sz w:val="28"/>
                <w:szCs w:val="28"/>
              </w:rPr>
            </w:pPr>
            <w:r w:rsidRPr="00060180">
              <w:rPr>
                <w:sz w:val="28"/>
                <w:szCs w:val="28"/>
              </w:rPr>
              <w:t>0,0</w:t>
            </w:r>
          </w:p>
        </w:tc>
        <w:tc>
          <w:tcPr>
            <w:tcW w:w="1559" w:type="dxa"/>
            <w:vMerge/>
          </w:tcPr>
          <w:p w14:paraId="369BD9CD" w14:textId="77777777" w:rsidR="001E460A" w:rsidRPr="00060180" w:rsidRDefault="001E460A" w:rsidP="001E460A">
            <w:pPr>
              <w:ind w:right="-284"/>
              <w:rPr>
                <w:sz w:val="28"/>
                <w:szCs w:val="28"/>
              </w:rPr>
            </w:pPr>
          </w:p>
        </w:tc>
        <w:tc>
          <w:tcPr>
            <w:tcW w:w="993" w:type="dxa"/>
            <w:gridSpan w:val="2"/>
            <w:vMerge/>
            <w:vAlign w:val="center"/>
          </w:tcPr>
          <w:p w14:paraId="13FF6BE3" w14:textId="77777777" w:rsidR="001E460A" w:rsidRPr="00060180" w:rsidRDefault="001E460A" w:rsidP="001E460A">
            <w:pPr>
              <w:ind w:right="-284"/>
              <w:rPr>
                <w:sz w:val="28"/>
                <w:szCs w:val="28"/>
              </w:rPr>
            </w:pPr>
          </w:p>
        </w:tc>
      </w:tr>
      <w:tr w:rsidR="001E460A" w:rsidRPr="00060180" w14:paraId="34D87A85" w14:textId="77777777" w:rsidTr="007A0F0C">
        <w:trPr>
          <w:gridAfter w:val="1"/>
          <w:wAfter w:w="50" w:type="dxa"/>
          <w:trHeight w:val="386"/>
        </w:trPr>
        <w:tc>
          <w:tcPr>
            <w:tcW w:w="820" w:type="dxa"/>
            <w:vMerge/>
          </w:tcPr>
          <w:p w14:paraId="0419F605" w14:textId="77777777" w:rsidR="001E460A" w:rsidRPr="00060180" w:rsidRDefault="001E460A" w:rsidP="001E460A">
            <w:pPr>
              <w:ind w:right="-284"/>
              <w:rPr>
                <w:sz w:val="28"/>
                <w:szCs w:val="28"/>
              </w:rPr>
            </w:pPr>
          </w:p>
        </w:tc>
        <w:tc>
          <w:tcPr>
            <w:tcW w:w="2895" w:type="dxa"/>
            <w:vMerge/>
          </w:tcPr>
          <w:p w14:paraId="72FFDC87" w14:textId="77777777" w:rsidR="001E460A" w:rsidRPr="00060180" w:rsidRDefault="001E460A" w:rsidP="001E460A">
            <w:pPr>
              <w:rPr>
                <w:sz w:val="28"/>
                <w:szCs w:val="28"/>
              </w:rPr>
            </w:pPr>
          </w:p>
        </w:tc>
        <w:tc>
          <w:tcPr>
            <w:tcW w:w="1671" w:type="dxa"/>
          </w:tcPr>
          <w:p w14:paraId="5CBC2885" w14:textId="77777777" w:rsidR="001E460A" w:rsidRPr="00060180" w:rsidRDefault="001E460A" w:rsidP="001E460A">
            <w:pPr>
              <w:ind w:right="-284"/>
              <w:rPr>
                <w:sz w:val="28"/>
                <w:szCs w:val="28"/>
              </w:rPr>
            </w:pPr>
            <w:r w:rsidRPr="00060180">
              <w:rPr>
                <w:sz w:val="28"/>
                <w:szCs w:val="28"/>
              </w:rPr>
              <w:t>федеральный бюджет</w:t>
            </w:r>
          </w:p>
        </w:tc>
        <w:tc>
          <w:tcPr>
            <w:tcW w:w="1276" w:type="dxa"/>
          </w:tcPr>
          <w:p w14:paraId="396B4B5C" w14:textId="77777777" w:rsidR="001E460A" w:rsidRPr="00060180" w:rsidRDefault="001E460A" w:rsidP="001E460A">
            <w:pPr>
              <w:ind w:right="-284"/>
              <w:rPr>
                <w:sz w:val="28"/>
                <w:szCs w:val="28"/>
              </w:rPr>
            </w:pPr>
            <w:r w:rsidRPr="00060180">
              <w:rPr>
                <w:sz w:val="28"/>
                <w:szCs w:val="28"/>
              </w:rPr>
              <w:t>0,0</w:t>
            </w:r>
          </w:p>
        </w:tc>
        <w:tc>
          <w:tcPr>
            <w:tcW w:w="1164" w:type="dxa"/>
          </w:tcPr>
          <w:p w14:paraId="6436E87A" w14:textId="77777777" w:rsidR="001E460A" w:rsidRPr="00060180" w:rsidRDefault="001E460A" w:rsidP="001E460A">
            <w:pPr>
              <w:ind w:right="-284"/>
              <w:rPr>
                <w:sz w:val="28"/>
                <w:szCs w:val="28"/>
              </w:rPr>
            </w:pPr>
            <w:r w:rsidRPr="00060180">
              <w:rPr>
                <w:sz w:val="28"/>
                <w:szCs w:val="28"/>
              </w:rPr>
              <w:t>0,0</w:t>
            </w:r>
          </w:p>
        </w:tc>
        <w:tc>
          <w:tcPr>
            <w:tcW w:w="1134" w:type="dxa"/>
          </w:tcPr>
          <w:p w14:paraId="29818B48" w14:textId="77777777" w:rsidR="001E460A" w:rsidRPr="00060180" w:rsidRDefault="001E460A" w:rsidP="001E460A">
            <w:pPr>
              <w:ind w:right="-284"/>
              <w:rPr>
                <w:sz w:val="28"/>
                <w:szCs w:val="28"/>
              </w:rPr>
            </w:pPr>
            <w:r w:rsidRPr="00060180">
              <w:rPr>
                <w:sz w:val="28"/>
                <w:szCs w:val="28"/>
              </w:rPr>
              <w:t>0,0</w:t>
            </w:r>
          </w:p>
        </w:tc>
        <w:tc>
          <w:tcPr>
            <w:tcW w:w="1417" w:type="dxa"/>
          </w:tcPr>
          <w:p w14:paraId="69C8FF67" w14:textId="77777777" w:rsidR="001E460A" w:rsidRPr="00060180" w:rsidRDefault="001E460A" w:rsidP="001E460A">
            <w:pPr>
              <w:ind w:right="-284"/>
              <w:rPr>
                <w:sz w:val="28"/>
                <w:szCs w:val="28"/>
              </w:rPr>
            </w:pPr>
            <w:r w:rsidRPr="00060180">
              <w:rPr>
                <w:sz w:val="28"/>
                <w:szCs w:val="28"/>
              </w:rPr>
              <w:t>0,0</w:t>
            </w:r>
          </w:p>
        </w:tc>
        <w:tc>
          <w:tcPr>
            <w:tcW w:w="1276" w:type="dxa"/>
          </w:tcPr>
          <w:p w14:paraId="5EFAFFBD" w14:textId="77777777" w:rsidR="001E460A" w:rsidRPr="00060180" w:rsidRDefault="001E460A" w:rsidP="001E460A">
            <w:pPr>
              <w:ind w:right="-284"/>
              <w:rPr>
                <w:sz w:val="28"/>
                <w:szCs w:val="28"/>
              </w:rPr>
            </w:pPr>
            <w:r w:rsidRPr="00060180">
              <w:rPr>
                <w:sz w:val="28"/>
                <w:szCs w:val="28"/>
              </w:rPr>
              <w:t>0,0</w:t>
            </w:r>
          </w:p>
        </w:tc>
        <w:tc>
          <w:tcPr>
            <w:tcW w:w="1134" w:type="dxa"/>
          </w:tcPr>
          <w:p w14:paraId="5E31D006" w14:textId="77777777" w:rsidR="001E460A" w:rsidRPr="00060180" w:rsidRDefault="001E460A" w:rsidP="001E460A">
            <w:pPr>
              <w:ind w:right="-284"/>
              <w:rPr>
                <w:sz w:val="28"/>
                <w:szCs w:val="28"/>
              </w:rPr>
            </w:pPr>
            <w:r w:rsidRPr="00060180">
              <w:rPr>
                <w:sz w:val="28"/>
                <w:szCs w:val="28"/>
              </w:rPr>
              <w:t>0,0</w:t>
            </w:r>
          </w:p>
        </w:tc>
        <w:tc>
          <w:tcPr>
            <w:tcW w:w="1559" w:type="dxa"/>
            <w:vMerge/>
          </w:tcPr>
          <w:p w14:paraId="38065244" w14:textId="77777777" w:rsidR="001E460A" w:rsidRPr="00060180" w:rsidRDefault="001E460A" w:rsidP="001E460A">
            <w:pPr>
              <w:ind w:right="-284"/>
              <w:rPr>
                <w:sz w:val="28"/>
                <w:szCs w:val="28"/>
              </w:rPr>
            </w:pPr>
          </w:p>
        </w:tc>
        <w:tc>
          <w:tcPr>
            <w:tcW w:w="993" w:type="dxa"/>
            <w:gridSpan w:val="2"/>
            <w:vMerge/>
            <w:vAlign w:val="center"/>
          </w:tcPr>
          <w:p w14:paraId="658EDD9B" w14:textId="77777777" w:rsidR="001E460A" w:rsidRPr="00060180" w:rsidRDefault="001E460A" w:rsidP="001E460A">
            <w:pPr>
              <w:ind w:right="-284"/>
              <w:rPr>
                <w:sz w:val="28"/>
                <w:szCs w:val="28"/>
              </w:rPr>
            </w:pPr>
          </w:p>
        </w:tc>
      </w:tr>
      <w:tr w:rsidR="001E460A" w:rsidRPr="00060180" w14:paraId="23F2BB59" w14:textId="77777777" w:rsidTr="007A0F0C">
        <w:trPr>
          <w:gridAfter w:val="1"/>
          <w:wAfter w:w="50" w:type="dxa"/>
          <w:trHeight w:val="386"/>
        </w:trPr>
        <w:tc>
          <w:tcPr>
            <w:tcW w:w="820" w:type="dxa"/>
            <w:vMerge/>
          </w:tcPr>
          <w:p w14:paraId="6FE119C7" w14:textId="77777777" w:rsidR="001E460A" w:rsidRPr="00060180" w:rsidRDefault="001E460A" w:rsidP="001E460A">
            <w:pPr>
              <w:ind w:right="-284"/>
              <w:rPr>
                <w:sz w:val="28"/>
                <w:szCs w:val="28"/>
              </w:rPr>
            </w:pPr>
          </w:p>
        </w:tc>
        <w:tc>
          <w:tcPr>
            <w:tcW w:w="2895" w:type="dxa"/>
            <w:vMerge/>
          </w:tcPr>
          <w:p w14:paraId="29A6E2DA" w14:textId="77777777" w:rsidR="001E460A" w:rsidRPr="00060180" w:rsidRDefault="001E460A" w:rsidP="001E460A">
            <w:pPr>
              <w:rPr>
                <w:sz w:val="28"/>
                <w:szCs w:val="28"/>
              </w:rPr>
            </w:pPr>
          </w:p>
        </w:tc>
        <w:tc>
          <w:tcPr>
            <w:tcW w:w="1671" w:type="dxa"/>
          </w:tcPr>
          <w:p w14:paraId="02598CE8" w14:textId="77777777" w:rsidR="001E460A" w:rsidRPr="00060180" w:rsidRDefault="001E460A" w:rsidP="001E460A">
            <w:pPr>
              <w:ind w:right="-284"/>
              <w:rPr>
                <w:sz w:val="28"/>
                <w:szCs w:val="28"/>
              </w:rPr>
            </w:pPr>
            <w:r w:rsidRPr="00060180">
              <w:rPr>
                <w:sz w:val="28"/>
                <w:szCs w:val="28"/>
              </w:rPr>
              <w:t>местный бюджет**</w:t>
            </w:r>
          </w:p>
        </w:tc>
        <w:tc>
          <w:tcPr>
            <w:tcW w:w="1276" w:type="dxa"/>
          </w:tcPr>
          <w:p w14:paraId="407F4D3D" w14:textId="77777777" w:rsidR="001E460A" w:rsidRPr="00060180" w:rsidRDefault="001E460A" w:rsidP="001E460A">
            <w:pPr>
              <w:ind w:right="-284"/>
              <w:rPr>
                <w:sz w:val="28"/>
                <w:szCs w:val="28"/>
              </w:rPr>
            </w:pPr>
            <w:r>
              <w:rPr>
                <w:sz w:val="28"/>
                <w:szCs w:val="28"/>
              </w:rPr>
              <w:t>2672,1</w:t>
            </w:r>
          </w:p>
        </w:tc>
        <w:tc>
          <w:tcPr>
            <w:tcW w:w="1164" w:type="dxa"/>
          </w:tcPr>
          <w:p w14:paraId="6EC2F666" w14:textId="77777777" w:rsidR="001E460A" w:rsidRPr="00060180" w:rsidRDefault="001E460A" w:rsidP="001E460A">
            <w:pPr>
              <w:ind w:right="-284"/>
              <w:rPr>
                <w:sz w:val="28"/>
                <w:szCs w:val="28"/>
              </w:rPr>
            </w:pPr>
            <w:r w:rsidRPr="00060180">
              <w:rPr>
                <w:sz w:val="28"/>
                <w:szCs w:val="28"/>
              </w:rPr>
              <w:t>0,0</w:t>
            </w:r>
          </w:p>
        </w:tc>
        <w:tc>
          <w:tcPr>
            <w:tcW w:w="1134" w:type="dxa"/>
          </w:tcPr>
          <w:p w14:paraId="4873A4B6" w14:textId="77777777" w:rsidR="001E460A" w:rsidRPr="00060180" w:rsidRDefault="001E460A" w:rsidP="001E460A">
            <w:pPr>
              <w:ind w:right="-284"/>
              <w:rPr>
                <w:sz w:val="28"/>
                <w:szCs w:val="28"/>
              </w:rPr>
            </w:pPr>
            <w:r>
              <w:rPr>
                <w:sz w:val="28"/>
                <w:szCs w:val="28"/>
              </w:rPr>
              <w:t>1 370,0</w:t>
            </w:r>
          </w:p>
        </w:tc>
        <w:tc>
          <w:tcPr>
            <w:tcW w:w="1417" w:type="dxa"/>
          </w:tcPr>
          <w:p w14:paraId="1782A520" w14:textId="77777777" w:rsidR="001E460A" w:rsidRPr="00060180" w:rsidRDefault="001E460A" w:rsidP="001E460A">
            <w:pPr>
              <w:ind w:right="-284"/>
              <w:rPr>
                <w:sz w:val="28"/>
                <w:szCs w:val="28"/>
              </w:rPr>
            </w:pPr>
            <w:r>
              <w:rPr>
                <w:sz w:val="28"/>
                <w:szCs w:val="28"/>
              </w:rPr>
              <w:t>1302,1</w:t>
            </w:r>
          </w:p>
        </w:tc>
        <w:tc>
          <w:tcPr>
            <w:tcW w:w="1276" w:type="dxa"/>
          </w:tcPr>
          <w:p w14:paraId="0A056949" w14:textId="77777777" w:rsidR="001E460A" w:rsidRPr="00060180" w:rsidRDefault="001E460A" w:rsidP="001E460A">
            <w:pPr>
              <w:ind w:right="-284"/>
              <w:rPr>
                <w:sz w:val="28"/>
                <w:szCs w:val="28"/>
              </w:rPr>
            </w:pPr>
            <w:r w:rsidRPr="00060180">
              <w:rPr>
                <w:sz w:val="28"/>
                <w:szCs w:val="28"/>
              </w:rPr>
              <w:t>0,0</w:t>
            </w:r>
          </w:p>
        </w:tc>
        <w:tc>
          <w:tcPr>
            <w:tcW w:w="1134" w:type="dxa"/>
          </w:tcPr>
          <w:p w14:paraId="0CA4D2E4" w14:textId="77777777" w:rsidR="001E460A" w:rsidRPr="00060180" w:rsidRDefault="001E460A" w:rsidP="001E460A">
            <w:pPr>
              <w:ind w:right="-284"/>
              <w:rPr>
                <w:sz w:val="28"/>
                <w:szCs w:val="28"/>
              </w:rPr>
            </w:pPr>
            <w:r w:rsidRPr="00060180">
              <w:rPr>
                <w:sz w:val="28"/>
                <w:szCs w:val="28"/>
              </w:rPr>
              <w:t>0,0</w:t>
            </w:r>
          </w:p>
        </w:tc>
        <w:tc>
          <w:tcPr>
            <w:tcW w:w="1559" w:type="dxa"/>
            <w:vMerge/>
          </w:tcPr>
          <w:p w14:paraId="2A3B1F3D" w14:textId="77777777" w:rsidR="001E460A" w:rsidRPr="00060180" w:rsidRDefault="001E460A" w:rsidP="001E460A">
            <w:pPr>
              <w:ind w:right="-284"/>
              <w:rPr>
                <w:sz w:val="28"/>
                <w:szCs w:val="28"/>
              </w:rPr>
            </w:pPr>
          </w:p>
        </w:tc>
        <w:tc>
          <w:tcPr>
            <w:tcW w:w="993" w:type="dxa"/>
            <w:gridSpan w:val="2"/>
            <w:vMerge/>
            <w:vAlign w:val="center"/>
          </w:tcPr>
          <w:p w14:paraId="392A39A8" w14:textId="77777777" w:rsidR="001E460A" w:rsidRPr="00060180" w:rsidRDefault="001E460A" w:rsidP="001E460A">
            <w:pPr>
              <w:ind w:right="-284"/>
              <w:rPr>
                <w:sz w:val="28"/>
                <w:szCs w:val="28"/>
              </w:rPr>
            </w:pPr>
          </w:p>
        </w:tc>
      </w:tr>
      <w:tr w:rsidR="001E460A" w:rsidRPr="00060180" w14:paraId="05888763" w14:textId="77777777" w:rsidTr="007A0F0C">
        <w:trPr>
          <w:gridAfter w:val="1"/>
          <w:wAfter w:w="50" w:type="dxa"/>
          <w:trHeight w:val="386"/>
        </w:trPr>
        <w:tc>
          <w:tcPr>
            <w:tcW w:w="820" w:type="dxa"/>
            <w:vMerge/>
          </w:tcPr>
          <w:p w14:paraId="320A0C97" w14:textId="77777777" w:rsidR="001E460A" w:rsidRPr="00060180" w:rsidRDefault="001E460A" w:rsidP="001E460A">
            <w:pPr>
              <w:ind w:right="-284"/>
              <w:rPr>
                <w:sz w:val="28"/>
                <w:szCs w:val="28"/>
              </w:rPr>
            </w:pPr>
          </w:p>
        </w:tc>
        <w:tc>
          <w:tcPr>
            <w:tcW w:w="2895" w:type="dxa"/>
            <w:vMerge/>
          </w:tcPr>
          <w:p w14:paraId="4691CCBB" w14:textId="77777777" w:rsidR="001E460A" w:rsidRPr="00060180" w:rsidRDefault="001E460A" w:rsidP="001E460A">
            <w:pPr>
              <w:rPr>
                <w:sz w:val="28"/>
                <w:szCs w:val="28"/>
              </w:rPr>
            </w:pPr>
          </w:p>
        </w:tc>
        <w:tc>
          <w:tcPr>
            <w:tcW w:w="1671" w:type="dxa"/>
          </w:tcPr>
          <w:p w14:paraId="6267ED89" w14:textId="77777777" w:rsidR="001E460A" w:rsidRPr="00060180" w:rsidRDefault="001E460A" w:rsidP="001E460A">
            <w:pPr>
              <w:ind w:right="-284"/>
              <w:rPr>
                <w:sz w:val="28"/>
                <w:szCs w:val="28"/>
              </w:rPr>
            </w:pPr>
            <w:r w:rsidRPr="00060180">
              <w:rPr>
                <w:sz w:val="28"/>
                <w:szCs w:val="28"/>
              </w:rPr>
              <w:t>внебюджетные источники</w:t>
            </w:r>
          </w:p>
        </w:tc>
        <w:tc>
          <w:tcPr>
            <w:tcW w:w="1276" w:type="dxa"/>
          </w:tcPr>
          <w:p w14:paraId="4810852C" w14:textId="77777777" w:rsidR="001E460A" w:rsidRPr="00060180" w:rsidRDefault="001E460A" w:rsidP="001E460A">
            <w:pPr>
              <w:ind w:right="-284"/>
              <w:rPr>
                <w:sz w:val="28"/>
                <w:szCs w:val="28"/>
              </w:rPr>
            </w:pPr>
            <w:r w:rsidRPr="00060180">
              <w:rPr>
                <w:sz w:val="28"/>
                <w:szCs w:val="28"/>
              </w:rPr>
              <w:t>0,0</w:t>
            </w:r>
          </w:p>
        </w:tc>
        <w:tc>
          <w:tcPr>
            <w:tcW w:w="1164" w:type="dxa"/>
          </w:tcPr>
          <w:p w14:paraId="3CD1D21C" w14:textId="77777777" w:rsidR="001E460A" w:rsidRPr="00060180" w:rsidRDefault="001E460A" w:rsidP="001E460A">
            <w:pPr>
              <w:ind w:right="-284"/>
              <w:rPr>
                <w:sz w:val="28"/>
                <w:szCs w:val="28"/>
              </w:rPr>
            </w:pPr>
            <w:r w:rsidRPr="00060180">
              <w:rPr>
                <w:sz w:val="28"/>
                <w:szCs w:val="28"/>
              </w:rPr>
              <w:t>0,0</w:t>
            </w:r>
          </w:p>
        </w:tc>
        <w:tc>
          <w:tcPr>
            <w:tcW w:w="1134" w:type="dxa"/>
          </w:tcPr>
          <w:p w14:paraId="58764FF1" w14:textId="77777777" w:rsidR="001E460A" w:rsidRPr="00060180" w:rsidRDefault="001E460A" w:rsidP="001E460A">
            <w:pPr>
              <w:ind w:right="-284"/>
              <w:rPr>
                <w:sz w:val="28"/>
                <w:szCs w:val="28"/>
              </w:rPr>
            </w:pPr>
            <w:r w:rsidRPr="00060180">
              <w:rPr>
                <w:sz w:val="28"/>
                <w:szCs w:val="28"/>
              </w:rPr>
              <w:t>0,0</w:t>
            </w:r>
          </w:p>
        </w:tc>
        <w:tc>
          <w:tcPr>
            <w:tcW w:w="1417" w:type="dxa"/>
          </w:tcPr>
          <w:p w14:paraId="4DE5AD3D" w14:textId="77777777" w:rsidR="001E460A" w:rsidRPr="00060180" w:rsidRDefault="001E460A" w:rsidP="001E460A">
            <w:pPr>
              <w:ind w:right="-284"/>
              <w:rPr>
                <w:sz w:val="28"/>
                <w:szCs w:val="28"/>
              </w:rPr>
            </w:pPr>
            <w:r w:rsidRPr="00060180">
              <w:rPr>
                <w:sz w:val="28"/>
                <w:szCs w:val="28"/>
              </w:rPr>
              <w:t>0,0</w:t>
            </w:r>
          </w:p>
        </w:tc>
        <w:tc>
          <w:tcPr>
            <w:tcW w:w="1276" w:type="dxa"/>
          </w:tcPr>
          <w:p w14:paraId="7F33CB15" w14:textId="77777777" w:rsidR="001E460A" w:rsidRPr="00060180" w:rsidRDefault="001E460A" w:rsidP="001E460A">
            <w:pPr>
              <w:ind w:right="-284"/>
              <w:rPr>
                <w:sz w:val="28"/>
                <w:szCs w:val="28"/>
              </w:rPr>
            </w:pPr>
            <w:r w:rsidRPr="00060180">
              <w:rPr>
                <w:sz w:val="28"/>
                <w:szCs w:val="28"/>
              </w:rPr>
              <w:t>0,0</w:t>
            </w:r>
          </w:p>
        </w:tc>
        <w:tc>
          <w:tcPr>
            <w:tcW w:w="1134" w:type="dxa"/>
          </w:tcPr>
          <w:p w14:paraId="0102E13D" w14:textId="77777777" w:rsidR="001E460A" w:rsidRPr="00060180" w:rsidRDefault="001E460A" w:rsidP="001E460A">
            <w:pPr>
              <w:ind w:right="-284"/>
              <w:rPr>
                <w:sz w:val="28"/>
                <w:szCs w:val="28"/>
              </w:rPr>
            </w:pPr>
            <w:r w:rsidRPr="00060180">
              <w:rPr>
                <w:sz w:val="28"/>
                <w:szCs w:val="28"/>
              </w:rPr>
              <w:t>0,0</w:t>
            </w:r>
          </w:p>
        </w:tc>
        <w:tc>
          <w:tcPr>
            <w:tcW w:w="1559" w:type="dxa"/>
            <w:vMerge/>
          </w:tcPr>
          <w:p w14:paraId="66879755" w14:textId="77777777" w:rsidR="001E460A" w:rsidRPr="00060180" w:rsidRDefault="001E460A" w:rsidP="001E460A">
            <w:pPr>
              <w:ind w:right="-284"/>
              <w:rPr>
                <w:sz w:val="28"/>
                <w:szCs w:val="28"/>
              </w:rPr>
            </w:pPr>
          </w:p>
        </w:tc>
        <w:tc>
          <w:tcPr>
            <w:tcW w:w="993" w:type="dxa"/>
            <w:gridSpan w:val="2"/>
            <w:vMerge/>
            <w:vAlign w:val="center"/>
          </w:tcPr>
          <w:p w14:paraId="7AC57E3B" w14:textId="77777777" w:rsidR="001E460A" w:rsidRPr="00060180" w:rsidRDefault="001E460A" w:rsidP="001E460A">
            <w:pPr>
              <w:ind w:right="-284"/>
              <w:rPr>
                <w:sz w:val="28"/>
                <w:szCs w:val="28"/>
              </w:rPr>
            </w:pPr>
          </w:p>
        </w:tc>
      </w:tr>
      <w:tr w:rsidR="001E460A" w:rsidRPr="00060180" w14:paraId="3E7D3285" w14:textId="77777777" w:rsidTr="007A0F0C">
        <w:trPr>
          <w:gridAfter w:val="1"/>
          <w:wAfter w:w="50" w:type="dxa"/>
          <w:trHeight w:val="386"/>
        </w:trPr>
        <w:tc>
          <w:tcPr>
            <w:tcW w:w="820" w:type="dxa"/>
            <w:vMerge w:val="restart"/>
          </w:tcPr>
          <w:p w14:paraId="61BE8E72" w14:textId="2FA712AD" w:rsidR="001E460A" w:rsidRPr="00060180" w:rsidRDefault="004516E3" w:rsidP="006B257E">
            <w:pPr>
              <w:ind w:right="-284"/>
              <w:rPr>
                <w:sz w:val="28"/>
                <w:szCs w:val="28"/>
              </w:rPr>
            </w:pPr>
            <w:r>
              <w:rPr>
                <w:sz w:val="28"/>
                <w:szCs w:val="28"/>
              </w:rPr>
              <w:t>1.1.</w:t>
            </w:r>
            <w:r w:rsidR="006B257E">
              <w:rPr>
                <w:sz w:val="28"/>
                <w:szCs w:val="28"/>
              </w:rPr>
              <w:t>20</w:t>
            </w:r>
          </w:p>
        </w:tc>
        <w:tc>
          <w:tcPr>
            <w:tcW w:w="2895" w:type="dxa"/>
            <w:vMerge w:val="restart"/>
          </w:tcPr>
          <w:p w14:paraId="666B8F11" w14:textId="77777777" w:rsidR="001E460A" w:rsidRPr="00514C04" w:rsidRDefault="001E460A" w:rsidP="001E460A">
            <w:pPr>
              <w:rPr>
                <w:sz w:val="27"/>
                <w:szCs w:val="27"/>
              </w:rPr>
            </w:pPr>
            <w:r w:rsidRPr="00514C04">
              <w:rPr>
                <w:sz w:val="27"/>
                <w:szCs w:val="27"/>
              </w:rPr>
              <w:t xml:space="preserve">Капитальный ремонт и ремонт автомобильных дорог общего пользования местного значения на объектах: «Капитальный ремонт автомобильной дороги по ул. Пионерская (устройство тротуара от ул. Суворова до ул. Интернациональной сторона чётная) в ст. Васюринской Динского района </w:t>
            </w:r>
            <w:r w:rsidRPr="00514C04">
              <w:rPr>
                <w:sz w:val="27"/>
                <w:szCs w:val="27"/>
              </w:rPr>
              <w:lastRenderedPageBreak/>
              <w:t xml:space="preserve">Краснодарского края» ,«Капитальный ремонт автомобильной дороги по ул. Западная (устройство тротуара от ул. Луначарского до ул. Интернациональная сторона  чётная) в ст. Васюринской Динского района Краснодарского края», «Капитальный ремонт автомобильной дороги по ул. Интернациональная (устройство тротуара от ул. Пионерской до ул. Ивко сторона нечётная) в ст. Васюринской Динского района Краснодарского края, «Капитальный ремонт автомобильной дороги по ул. Матвеевская (устройство тротуара от ул. Суворова до ул. Ленина сторона чётная) в ст. Васюринской Динского района Краснодарского края» </w:t>
            </w:r>
            <w:r w:rsidRPr="00514C04">
              <w:rPr>
                <w:sz w:val="27"/>
                <w:szCs w:val="27"/>
              </w:rPr>
              <w:lastRenderedPageBreak/>
              <w:t xml:space="preserve">«Капитальный ремонт автомобильной дороги по ул. Северная (устройство тротуара от ул. Ставского до ул. Матвеевской сторона нечётная и от ул. Матвеевской до ул. Ивко сторона чётная) в ст. Васюринской Динского района Краснодарского края» «Капитальный ремонт автомобильной дороги по ул. Ивко (устройство тротуара от ул. Северной до ул. Кубанской) в ст. Васюринской Динского района Краснодарского края» и «Капитальный ремонт автомобильной дороги по ул. Ленина (устройство тротуара от ул. Матвеевской до ул. Ивко сторона не чётная и от ул. Карла Маркса до ул. Васюринской сторона не чётная) в ст. Васюринской </w:t>
            </w:r>
            <w:r w:rsidRPr="00514C04">
              <w:rPr>
                <w:sz w:val="27"/>
                <w:szCs w:val="27"/>
              </w:rPr>
              <w:lastRenderedPageBreak/>
              <w:t>Динского района Краснодарского края»</w:t>
            </w:r>
          </w:p>
        </w:tc>
        <w:tc>
          <w:tcPr>
            <w:tcW w:w="1671" w:type="dxa"/>
          </w:tcPr>
          <w:p w14:paraId="475C6F58" w14:textId="77777777" w:rsidR="001E460A" w:rsidRPr="00060180" w:rsidRDefault="001E460A" w:rsidP="001E460A">
            <w:pPr>
              <w:ind w:right="-284"/>
              <w:rPr>
                <w:sz w:val="28"/>
                <w:szCs w:val="28"/>
              </w:rPr>
            </w:pPr>
            <w:r w:rsidRPr="00060180">
              <w:rPr>
                <w:sz w:val="28"/>
                <w:szCs w:val="28"/>
              </w:rPr>
              <w:lastRenderedPageBreak/>
              <w:t>всего</w:t>
            </w:r>
          </w:p>
        </w:tc>
        <w:tc>
          <w:tcPr>
            <w:tcW w:w="1276" w:type="dxa"/>
          </w:tcPr>
          <w:p w14:paraId="40285996" w14:textId="77777777" w:rsidR="001E460A" w:rsidRPr="00060180" w:rsidRDefault="001E460A" w:rsidP="001E460A">
            <w:pPr>
              <w:ind w:right="-284"/>
              <w:rPr>
                <w:sz w:val="28"/>
                <w:szCs w:val="28"/>
              </w:rPr>
            </w:pPr>
            <w:r>
              <w:rPr>
                <w:sz w:val="28"/>
                <w:szCs w:val="28"/>
              </w:rPr>
              <w:t>30 347,4</w:t>
            </w:r>
          </w:p>
        </w:tc>
        <w:tc>
          <w:tcPr>
            <w:tcW w:w="1164" w:type="dxa"/>
          </w:tcPr>
          <w:p w14:paraId="6701A86E" w14:textId="77777777" w:rsidR="001E460A" w:rsidRPr="00060180" w:rsidRDefault="001E460A" w:rsidP="001E460A">
            <w:pPr>
              <w:ind w:right="-284"/>
              <w:rPr>
                <w:sz w:val="28"/>
                <w:szCs w:val="28"/>
              </w:rPr>
            </w:pPr>
            <w:r w:rsidRPr="00060180">
              <w:rPr>
                <w:sz w:val="28"/>
                <w:szCs w:val="28"/>
              </w:rPr>
              <w:t>0,0</w:t>
            </w:r>
          </w:p>
        </w:tc>
        <w:tc>
          <w:tcPr>
            <w:tcW w:w="1134" w:type="dxa"/>
          </w:tcPr>
          <w:p w14:paraId="45A7751A" w14:textId="77777777" w:rsidR="001E460A" w:rsidRPr="00060180" w:rsidRDefault="001E460A" w:rsidP="001E460A">
            <w:pPr>
              <w:ind w:right="-284"/>
              <w:rPr>
                <w:sz w:val="28"/>
                <w:szCs w:val="28"/>
              </w:rPr>
            </w:pPr>
            <w:r w:rsidRPr="00060180">
              <w:rPr>
                <w:sz w:val="28"/>
                <w:szCs w:val="28"/>
              </w:rPr>
              <w:t>0,0</w:t>
            </w:r>
          </w:p>
        </w:tc>
        <w:tc>
          <w:tcPr>
            <w:tcW w:w="1417" w:type="dxa"/>
          </w:tcPr>
          <w:p w14:paraId="44444AED" w14:textId="77777777" w:rsidR="001E460A" w:rsidRPr="00060180" w:rsidRDefault="001E460A" w:rsidP="001E460A">
            <w:pPr>
              <w:ind w:right="-284"/>
              <w:rPr>
                <w:sz w:val="28"/>
                <w:szCs w:val="28"/>
              </w:rPr>
            </w:pPr>
            <w:r>
              <w:rPr>
                <w:sz w:val="28"/>
                <w:szCs w:val="28"/>
              </w:rPr>
              <w:t>30 347,4</w:t>
            </w:r>
          </w:p>
        </w:tc>
        <w:tc>
          <w:tcPr>
            <w:tcW w:w="1276" w:type="dxa"/>
          </w:tcPr>
          <w:p w14:paraId="0AFB2FD5" w14:textId="77777777" w:rsidR="001E460A" w:rsidRPr="00060180" w:rsidRDefault="001E460A" w:rsidP="001E460A">
            <w:pPr>
              <w:ind w:right="-284"/>
              <w:rPr>
                <w:sz w:val="28"/>
                <w:szCs w:val="28"/>
              </w:rPr>
            </w:pPr>
            <w:r w:rsidRPr="00060180">
              <w:rPr>
                <w:sz w:val="28"/>
                <w:szCs w:val="28"/>
              </w:rPr>
              <w:t>0,0</w:t>
            </w:r>
          </w:p>
        </w:tc>
        <w:tc>
          <w:tcPr>
            <w:tcW w:w="1134" w:type="dxa"/>
          </w:tcPr>
          <w:p w14:paraId="6166A7AA" w14:textId="77777777" w:rsidR="001E460A" w:rsidRPr="00060180" w:rsidRDefault="001E460A" w:rsidP="001E460A">
            <w:pPr>
              <w:ind w:right="-284"/>
              <w:rPr>
                <w:sz w:val="28"/>
                <w:szCs w:val="28"/>
              </w:rPr>
            </w:pPr>
            <w:r w:rsidRPr="00060180">
              <w:rPr>
                <w:sz w:val="28"/>
                <w:szCs w:val="28"/>
              </w:rPr>
              <w:t>0,0</w:t>
            </w:r>
          </w:p>
        </w:tc>
        <w:tc>
          <w:tcPr>
            <w:tcW w:w="1559" w:type="dxa"/>
            <w:vMerge w:val="restart"/>
          </w:tcPr>
          <w:p w14:paraId="3A3B01D2" w14:textId="77777777" w:rsidR="001E460A" w:rsidRPr="00DE2D9F" w:rsidRDefault="001E460A" w:rsidP="001E460A">
            <w:pPr>
              <w:ind w:right="-284"/>
            </w:pPr>
            <w:r w:rsidRPr="00DE2D9F">
              <w:t>Количество км</w:t>
            </w:r>
          </w:p>
          <w:p w14:paraId="04C19FB2" w14:textId="2ECD2501" w:rsidR="001E460A" w:rsidRPr="00DE2D9F" w:rsidRDefault="001E460A" w:rsidP="001E460A">
            <w:pPr>
              <w:ind w:right="-284"/>
            </w:pPr>
            <w:r w:rsidRPr="00DE2D9F">
              <w:t xml:space="preserve">2021 г.-  </w:t>
            </w:r>
            <w:r w:rsidR="002707CB">
              <w:t>км</w:t>
            </w:r>
          </w:p>
          <w:p w14:paraId="1318314E" w14:textId="28050BF5" w:rsidR="001E460A" w:rsidRPr="00DE2D9F" w:rsidRDefault="001E460A" w:rsidP="001E460A">
            <w:pPr>
              <w:ind w:right="-284"/>
            </w:pPr>
            <w:r w:rsidRPr="00DE2D9F">
              <w:t xml:space="preserve">2022 г. – </w:t>
            </w:r>
            <w:r w:rsidR="002707CB">
              <w:t>км</w:t>
            </w:r>
          </w:p>
          <w:p w14:paraId="2228354F" w14:textId="315E263F" w:rsidR="001E460A" w:rsidRPr="00DE2D9F" w:rsidRDefault="001E460A" w:rsidP="001E460A">
            <w:pPr>
              <w:ind w:right="-284"/>
            </w:pPr>
            <w:r w:rsidRPr="00DE2D9F">
              <w:t>2023 г. – 6,403км.</w:t>
            </w:r>
          </w:p>
          <w:p w14:paraId="7B91E579" w14:textId="2A457A38" w:rsidR="001E460A" w:rsidRPr="00DE2D9F" w:rsidRDefault="001E460A" w:rsidP="001E460A">
            <w:pPr>
              <w:ind w:right="-284"/>
            </w:pPr>
            <w:r w:rsidRPr="00DE2D9F">
              <w:t xml:space="preserve">2024 г. – </w:t>
            </w:r>
            <w:r w:rsidR="002707CB">
              <w:t>км</w:t>
            </w:r>
          </w:p>
          <w:p w14:paraId="271D41A1" w14:textId="3581A5BC" w:rsidR="001E460A" w:rsidRPr="00DE2D9F" w:rsidRDefault="001E460A" w:rsidP="002707CB">
            <w:pPr>
              <w:ind w:right="-284"/>
            </w:pPr>
            <w:r w:rsidRPr="00DE2D9F">
              <w:t xml:space="preserve">2025 г. – </w:t>
            </w:r>
            <w:r w:rsidR="002707CB">
              <w:t>км</w:t>
            </w:r>
          </w:p>
        </w:tc>
        <w:tc>
          <w:tcPr>
            <w:tcW w:w="993" w:type="dxa"/>
            <w:gridSpan w:val="2"/>
            <w:vMerge w:val="restart"/>
            <w:vAlign w:val="center"/>
          </w:tcPr>
          <w:p w14:paraId="286B7BE8" w14:textId="77777777" w:rsidR="001E460A" w:rsidRPr="00DE2D9F" w:rsidRDefault="001E460A" w:rsidP="001E460A">
            <w:pPr>
              <w:ind w:right="-284"/>
            </w:pPr>
            <w:r w:rsidRPr="00DE2D9F">
              <w:t>Администрация Васюринского сельского поселения</w:t>
            </w:r>
          </w:p>
        </w:tc>
      </w:tr>
      <w:tr w:rsidR="001E460A" w:rsidRPr="00060180" w14:paraId="6E6378A6" w14:textId="77777777" w:rsidTr="007A0F0C">
        <w:trPr>
          <w:gridAfter w:val="1"/>
          <w:wAfter w:w="50" w:type="dxa"/>
          <w:trHeight w:val="386"/>
        </w:trPr>
        <w:tc>
          <w:tcPr>
            <w:tcW w:w="820" w:type="dxa"/>
            <w:vMerge/>
          </w:tcPr>
          <w:p w14:paraId="6407FDD8" w14:textId="77777777" w:rsidR="001E460A" w:rsidRPr="00060180" w:rsidRDefault="001E460A" w:rsidP="001E460A">
            <w:pPr>
              <w:ind w:right="-284"/>
              <w:rPr>
                <w:sz w:val="28"/>
                <w:szCs w:val="28"/>
              </w:rPr>
            </w:pPr>
          </w:p>
        </w:tc>
        <w:tc>
          <w:tcPr>
            <w:tcW w:w="2895" w:type="dxa"/>
            <w:vMerge/>
          </w:tcPr>
          <w:p w14:paraId="21A22608" w14:textId="77777777" w:rsidR="001E460A" w:rsidRPr="00060180" w:rsidRDefault="001E460A" w:rsidP="001E460A">
            <w:pPr>
              <w:ind w:right="-284"/>
              <w:rPr>
                <w:sz w:val="28"/>
                <w:szCs w:val="28"/>
              </w:rPr>
            </w:pPr>
          </w:p>
        </w:tc>
        <w:tc>
          <w:tcPr>
            <w:tcW w:w="1671" w:type="dxa"/>
          </w:tcPr>
          <w:p w14:paraId="6499BD39" w14:textId="77777777" w:rsidR="001E460A" w:rsidRPr="00060180" w:rsidRDefault="001E460A" w:rsidP="001E460A">
            <w:pPr>
              <w:ind w:right="-284"/>
              <w:rPr>
                <w:sz w:val="28"/>
                <w:szCs w:val="28"/>
              </w:rPr>
            </w:pPr>
            <w:r w:rsidRPr="00060180">
              <w:rPr>
                <w:sz w:val="28"/>
                <w:szCs w:val="28"/>
              </w:rPr>
              <w:t>краевой бюджет</w:t>
            </w:r>
          </w:p>
        </w:tc>
        <w:tc>
          <w:tcPr>
            <w:tcW w:w="1276" w:type="dxa"/>
          </w:tcPr>
          <w:p w14:paraId="78FD1603" w14:textId="77777777" w:rsidR="001E460A" w:rsidRPr="00060180" w:rsidRDefault="001E460A" w:rsidP="001E460A">
            <w:pPr>
              <w:ind w:right="-284"/>
              <w:rPr>
                <w:sz w:val="28"/>
                <w:szCs w:val="28"/>
              </w:rPr>
            </w:pPr>
            <w:r w:rsidRPr="00060180">
              <w:rPr>
                <w:sz w:val="28"/>
                <w:szCs w:val="28"/>
              </w:rPr>
              <w:t>28 526,4</w:t>
            </w:r>
          </w:p>
        </w:tc>
        <w:tc>
          <w:tcPr>
            <w:tcW w:w="1164" w:type="dxa"/>
          </w:tcPr>
          <w:p w14:paraId="204256EB" w14:textId="77777777" w:rsidR="001E460A" w:rsidRPr="00060180" w:rsidRDefault="001E460A" w:rsidP="001E460A">
            <w:pPr>
              <w:ind w:right="-284"/>
              <w:rPr>
                <w:sz w:val="28"/>
                <w:szCs w:val="28"/>
              </w:rPr>
            </w:pPr>
            <w:r w:rsidRPr="00060180">
              <w:rPr>
                <w:sz w:val="28"/>
                <w:szCs w:val="28"/>
              </w:rPr>
              <w:t>0,0</w:t>
            </w:r>
          </w:p>
        </w:tc>
        <w:tc>
          <w:tcPr>
            <w:tcW w:w="1134" w:type="dxa"/>
          </w:tcPr>
          <w:p w14:paraId="2C0D4984" w14:textId="77777777" w:rsidR="001E460A" w:rsidRPr="00060180" w:rsidRDefault="001E460A" w:rsidP="001E460A">
            <w:pPr>
              <w:ind w:right="-284"/>
              <w:rPr>
                <w:sz w:val="28"/>
                <w:szCs w:val="28"/>
              </w:rPr>
            </w:pPr>
            <w:r w:rsidRPr="00060180">
              <w:rPr>
                <w:sz w:val="28"/>
                <w:szCs w:val="28"/>
              </w:rPr>
              <w:t>0,0</w:t>
            </w:r>
          </w:p>
        </w:tc>
        <w:tc>
          <w:tcPr>
            <w:tcW w:w="1417" w:type="dxa"/>
          </w:tcPr>
          <w:p w14:paraId="14CA261F" w14:textId="77777777" w:rsidR="001E460A" w:rsidRPr="00060180" w:rsidRDefault="001E460A" w:rsidP="001E460A">
            <w:pPr>
              <w:ind w:right="-284"/>
              <w:rPr>
                <w:sz w:val="28"/>
                <w:szCs w:val="28"/>
              </w:rPr>
            </w:pPr>
            <w:r w:rsidRPr="00060180">
              <w:rPr>
                <w:sz w:val="28"/>
                <w:szCs w:val="28"/>
              </w:rPr>
              <w:t>28 526,4</w:t>
            </w:r>
          </w:p>
        </w:tc>
        <w:tc>
          <w:tcPr>
            <w:tcW w:w="1276" w:type="dxa"/>
          </w:tcPr>
          <w:p w14:paraId="2A252C95" w14:textId="77777777" w:rsidR="001E460A" w:rsidRPr="00060180" w:rsidRDefault="001E460A" w:rsidP="001E460A">
            <w:pPr>
              <w:ind w:right="-284"/>
              <w:rPr>
                <w:sz w:val="28"/>
                <w:szCs w:val="28"/>
              </w:rPr>
            </w:pPr>
            <w:r w:rsidRPr="00060180">
              <w:rPr>
                <w:sz w:val="28"/>
                <w:szCs w:val="28"/>
              </w:rPr>
              <w:t>0,0</w:t>
            </w:r>
          </w:p>
        </w:tc>
        <w:tc>
          <w:tcPr>
            <w:tcW w:w="1134" w:type="dxa"/>
          </w:tcPr>
          <w:p w14:paraId="6F2C283E" w14:textId="77777777" w:rsidR="001E460A" w:rsidRPr="00060180" w:rsidRDefault="001E460A" w:rsidP="001E460A">
            <w:pPr>
              <w:ind w:right="-284"/>
              <w:rPr>
                <w:sz w:val="28"/>
                <w:szCs w:val="28"/>
              </w:rPr>
            </w:pPr>
            <w:r w:rsidRPr="00060180">
              <w:rPr>
                <w:sz w:val="28"/>
                <w:szCs w:val="28"/>
              </w:rPr>
              <w:t>0,0</w:t>
            </w:r>
          </w:p>
        </w:tc>
        <w:tc>
          <w:tcPr>
            <w:tcW w:w="1559" w:type="dxa"/>
            <w:vMerge/>
          </w:tcPr>
          <w:p w14:paraId="0C10C3BE" w14:textId="77777777" w:rsidR="001E460A" w:rsidRPr="00060180" w:rsidRDefault="001E460A" w:rsidP="001E460A">
            <w:pPr>
              <w:ind w:right="-284"/>
              <w:rPr>
                <w:sz w:val="28"/>
                <w:szCs w:val="28"/>
              </w:rPr>
            </w:pPr>
          </w:p>
        </w:tc>
        <w:tc>
          <w:tcPr>
            <w:tcW w:w="993" w:type="dxa"/>
            <w:gridSpan w:val="2"/>
            <w:vMerge/>
            <w:vAlign w:val="center"/>
          </w:tcPr>
          <w:p w14:paraId="7A32152E" w14:textId="77777777" w:rsidR="001E460A" w:rsidRPr="00060180" w:rsidRDefault="001E460A" w:rsidP="001E460A">
            <w:pPr>
              <w:ind w:right="-284"/>
              <w:rPr>
                <w:sz w:val="28"/>
                <w:szCs w:val="28"/>
              </w:rPr>
            </w:pPr>
          </w:p>
        </w:tc>
      </w:tr>
      <w:tr w:rsidR="001E460A" w:rsidRPr="00060180" w14:paraId="723917B9" w14:textId="77777777" w:rsidTr="007A0F0C">
        <w:trPr>
          <w:gridAfter w:val="1"/>
          <w:wAfter w:w="50" w:type="dxa"/>
          <w:trHeight w:val="386"/>
        </w:trPr>
        <w:tc>
          <w:tcPr>
            <w:tcW w:w="820" w:type="dxa"/>
            <w:vMerge/>
          </w:tcPr>
          <w:p w14:paraId="79186AB8" w14:textId="77777777" w:rsidR="001E460A" w:rsidRPr="00060180" w:rsidRDefault="001E460A" w:rsidP="001E460A">
            <w:pPr>
              <w:ind w:right="-284"/>
              <w:rPr>
                <w:sz w:val="28"/>
                <w:szCs w:val="28"/>
              </w:rPr>
            </w:pPr>
          </w:p>
        </w:tc>
        <w:tc>
          <w:tcPr>
            <w:tcW w:w="2895" w:type="dxa"/>
            <w:vMerge/>
          </w:tcPr>
          <w:p w14:paraId="38C2FCC5" w14:textId="77777777" w:rsidR="001E460A" w:rsidRPr="00060180" w:rsidRDefault="001E460A" w:rsidP="001E460A">
            <w:pPr>
              <w:ind w:right="-284"/>
              <w:rPr>
                <w:sz w:val="28"/>
                <w:szCs w:val="28"/>
              </w:rPr>
            </w:pPr>
          </w:p>
        </w:tc>
        <w:tc>
          <w:tcPr>
            <w:tcW w:w="1671" w:type="dxa"/>
          </w:tcPr>
          <w:p w14:paraId="2B67E902" w14:textId="77777777" w:rsidR="001E460A" w:rsidRPr="00060180" w:rsidRDefault="001E460A" w:rsidP="001E460A">
            <w:pPr>
              <w:ind w:right="-284"/>
              <w:rPr>
                <w:sz w:val="28"/>
                <w:szCs w:val="28"/>
              </w:rPr>
            </w:pPr>
            <w:r w:rsidRPr="00060180">
              <w:rPr>
                <w:sz w:val="28"/>
                <w:szCs w:val="28"/>
              </w:rPr>
              <w:t>федеральный бюджет</w:t>
            </w:r>
          </w:p>
        </w:tc>
        <w:tc>
          <w:tcPr>
            <w:tcW w:w="1276" w:type="dxa"/>
          </w:tcPr>
          <w:p w14:paraId="4C62CA97" w14:textId="77777777" w:rsidR="001E460A" w:rsidRPr="00060180" w:rsidRDefault="001E460A" w:rsidP="001E460A">
            <w:pPr>
              <w:ind w:right="-284"/>
              <w:rPr>
                <w:sz w:val="28"/>
                <w:szCs w:val="28"/>
              </w:rPr>
            </w:pPr>
          </w:p>
        </w:tc>
        <w:tc>
          <w:tcPr>
            <w:tcW w:w="1164" w:type="dxa"/>
          </w:tcPr>
          <w:p w14:paraId="0502ED08" w14:textId="77777777" w:rsidR="001E460A" w:rsidRPr="00060180" w:rsidRDefault="001E460A" w:rsidP="001E460A">
            <w:pPr>
              <w:ind w:right="-284"/>
              <w:rPr>
                <w:sz w:val="28"/>
                <w:szCs w:val="28"/>
              </w:rPr>
            </w:pPr>
            <w:r w:rsidRPr="00060180">
              <w:rPr>
                <w:sz w:val="28"/>
                <w:szCs w:val="28"/>
              </w:rPr>
              <w:t>0,0</w:t>
            </w:r>
          </w:p>
        </w:tc>
        <w:tc>
          <w:tcPr>
            <w:tcW w:w="1134" w:type="dxa"/>
          </w:tcPr>
          <w:p w14:paraId="5C4C0E24" w14:textId="77777777" w:rsidR="001E460A" w:rsidRPr="00060180" w:rsidRDefault="001E460A" w:rsidP="001E460A">
            <w:pPr>
              <w:ind w:right="-284"/>
              <w:rPr>
                <w:sz w:val="28"/>
                <w:szCs w:val="28"/>
              </w:rPr>
            </w:pPr>
            <w:r w:rsidRPr="00060180">
              <w:rPr>
                <w:sz w:val="28"/>
                <w:szCs w:val="28"/>
              </w:rPr>
              <w:t>0,0</w:t>
            </w:r>
          </w:p>
        </w:tc>
        <w:tc>
          <w:tcPr>
            <w:tcW w:w="1417" w:type="dxa"/>
          </w:tcPr>
          <w:p w14:paraId="6CC76ACB" w14:textId="77777777" w:rsidR="001E460A" w:rsidRPr="00060180" w:rsidRDefault="001E460A" w:rsidP="001E460A">
            <w:pPr>
              <w:ind w:right="-284"/>
              <w:rPr>
                <w:sz w:val="28"/>
                <w:szCs w:val="28"/>
              </w:rPr>
            </w:pPr>
          </w:p>
        </w:tc>
        <w:tc>
          <w:tcPr>
            <w:tcW w:w="1276" w:type="dxa"/>
          </w:tcPr>
          <w:p w14:paraId="3958E748" w14:textId="77777777" w:rsidR="001E460A" w:rsidRPr="00060180" w:rsidRDefault="001E460A" w:rsidP="001E460A">
            <w:pPr>
              <w:ind w:right="-284"/>
              <w:rPr>
                <w:sz w:val="28"/>
                <w:szCs w:val="28"/>
              </w:rPr>
            </w:pPr>
            <w:r w:rsidRPr="00060180">
              <w:rPr>
                <w:sz w:val="28"/>
                <w:szCs w:val="28"/>
              </w:rPr>
              <w:t>0,0</w:t>
            </w:r>
          </w:p>
        </w:tc>
        <w:tc>
          <w:tcPr>
            <w:tcW w:w="1134" w:type="dxa"/>
          </w:tcPr>
          <w:p w14:paraId="22AD809C" w14:textId="77777777" w:rsidR="001E460A" w:rsidRPr="00060180" w:rsidRDefault="001E460A" w:rsidP="001E460A">
            <w:pPr>
              <w:ind w:right="-284"/>
              <w:rPr>
                <w:sz w:val="28"/>
                <w:szCs w:val="28"/>
              </w:rPr>
            </w:pPr>
            <w:r w:rsidRPr="00060180">
              <w:rPr>
                <w:sz w:val="28"/>
                <w:szCs w:val="28"/>
              </w:rPr>
              <w:t>0,0</w:t>
            </w:r>
          </w:p>
        </w:tc>
        <w:tc>
          <w:tcPr>
            <w:tcW w:w="1559" w:type="dxa"/>
            <w:vMerge/>
          </w:tcPr>
          <w:p w14:paraId="752BB723" w14:textId="77777777" w:rsidR="001E460A" w:rsidRPr="00060180" w:rsidRDefault="001E460A" w:rsidP="001E460A">
            <w:pPr>
              <w:ind w:right="-284"/>
              <w:rPr>
                <w:sz w:val="28"/>
                <w:szCs w:val="28"/>
              </w:rPr>
            </w:pPr>
          </w:p>
        </w:tc>
        <w:tc>
          <w:tcPr>
            <w:tcW w:w="993" w:type="dxa"/>
            <w:gridSpan w:val="2"/>
            <w:vMerge/>
            <w:vAlign w:val="center"/>
          </w:tcPr>
          <w:p w14:paraId="291DAB15" w14:textId="77777777" w:rsidR="001E460A" w:rsidRPr="00060180" w:rsidRDefault="001E460A" w:rsidP="001E460A">
            <w:pPr>
              <w:ind w:right="-284"/>
              <w:rPr>
                <w:sz w:val="28"/>
                <w:szCs w:val="28"/>
              </w:rPr>
            </w:pPr>
          </w:p>
        </w:tc>
      </w:tr>
      <w:tr w:rsidR="001E460A" w:rsidRPr="00060180" w14:paraId="58ED3358" w14:textId="77777777" w:rsidTr="007A0F0C">
        <w:trPr>
          <w:gridAfter w:val="1"/>
          <w:wAfter w:w="50" w:type="dxa"/>
          <w:trHeight w:val="386"/>
        </w:trPr>
        <w:tc>
          <w:tcPr>
            <w:tcW w:w="820" w:type="dxa"/>
            <w:vMerge/>
          </w:tcPr>
          <w:p w14:paraId="134FFEE8" w14:textId="77777777" w:rsidR="001E460A" w:rsidRPr="00060180" w:rsidRDefault="001E460A" w:rsidP="001E460A">
            <w:pPr>
              <w:ind w:right="-284"/>
              <w:rPr>
                <w:sz w:val="28"/>
                <w:szCs w:val="28"/>
              </w:rPr>
            </w:pPr>
          </w:p>
        </w:tc>
        <w:tc>
          <w:tcPr>
            <w:tcW w:w="2895" w:type="dxa"/>
            <w:vMerge/>
          </w:tcPr>
          <w:p w14:paraId="7EF2D6EE" w14:textId="77777777" w:rsidR="001E460A" w:rsidRPr="00060180" w:rsidRDefault="001E460A" w:rsidP="001E460A">
            <w:pPr>
              <w:ind w:right="-284"/>
              <w:rPr>
                <w:sz w:val="28"/>
                <w:szCs w:val="28"/>
              </w:rPr>
            </w:pPr>
          </w:p>
        </w:tc>
        <w:tc>
          <w:tcPr>
            <w:tcW w:w="1671" w:type="dxa"/>
          </w:tcPr>
          <w:p w14:paraId="452C61B2" w14:textId="77777777" w:rsidR="001E460A" w:rsidRPr="00060180" w:rsidRDefault="001E460A" w:rsidP="001E460A">
            <w:pPr>
              <w:ind w:right="-284"/>
              <w:rPr>
                <w:sz w:val="28"/>
                <w:szCs w:val="28"/>
              </w:rPr>
            </w:pPr>
            <w:r w:rsidRPr="00060180">
              <w:rPr>
                <w:sz w:val="28"/>
                <w:szCs w:val="28"/>
              </w:rPr>
              <w:t>местный бюджет**</w:t>
            </w:r>
          </w:p>
        </w:tc>
        <w:tc>
          <w:tcPr>
            <w:tcW w:w="1276" w:type="dxa"/>
          </w:tcPr>
          <w:p w14:paraId="52ACBF9B" w14:textId="77777777" w:rsidR="001E460A" w:rsidRPr="00060180" w:rsidRDefault="001E460A" w:rsidP="001E460A">
            <w:pPr>
              <w:ind w:right="-284"/>
              <w:rPr>
                <w:sz w:val="28"/>
                <w:szCs w:val="28"/>
              </w:rPr>
            </w:pPr>
            <w:r>
              <w:rPr>
                <w:sz w:val="28"/>
                <w:szCs w:val="28"/>
              </w:rPr>
              <w:t>1 821,0</w:t>
            </w:r>
          </w:p>
        </w:tc>
        <w:tc>
          <w:tcPr>
            <w:tcW w:w="1164" w:type="dxa"/>
          </w:tcPr>
          <w:p w14:paraId="483F8443" w14:textId="77777777" w:rsidR="001E460A" w:rsidRPr="00060180" w:rsidRDefault="001E460A" w:rsidP="001E460A">
            <w:pPr>
              <w:ind w:right="-284"/>
              <w:rPr>
                <w:sz w:val="28"/>
                <w:szCs w:val="28"/>
              </w:rPr>
            </w:pPr>
            <w:r w:rsidRPr="00060180">
              <w:rPr>
                <w:sz w:val="28"/>
                <w:szCs w:val="28"/>
              </w:rPr>
              <w:t>0,0</w:t>
            </w:r>
          </w:p>
        </w:tc>
        <w:tc>
          <w:tcPr>
            <w:tcW w:w="1134" w:type="dxa"/>
          </w:tcPr>
          <w:p w14:paraId="47C1C7D8" w14:textId="77777777" w:rsidR="001E460A" w:rsidRPr="00060180" w:rsidRDefault="001E460A" w:rsidP="001E460A">
            <w:pPr>
              <w:ind w:right="-284"/>
              <w:rPr>
                <w:sz w:val="28"/>
                <w:szCs w:val="28"/>
              </w:rPr>
            </w:pPr>
            <w:r w:rsidRPr="00060180">
              <w:rPr>
                <w:sz w:val="28"/>
                <w:szCs w:val="28"/>
              </w:rPr>
              <w:t>0,0</w:t>
            </w:r>
          </w:p>
        </w:tc>
        <w:tc>
          <w:tcPr>
            <w:tcW w:w="1417" w:type="dxa"/>
          </w:tcPr>
          <w:p w14:paraId="701C8A93" w14:textId="77777777" w:rsidR="001E460A" w:rsidRPr="00060180" w:rsidRDefault="001E460A" w:rsidP="001E460A">
            <w:pPr>
              <w:ind w:right="-284"/>
              <w:rPr>
                <w:sz w:val="28"/>
                <w:szCs w:val="28"/>
              </w:rPr>
            </w:pPr>
            <w:r>
              <w:rPr>
                <w:sz w:val="28"/>
                <w:szCs w:val="28"/>
              </w:rPr>
              <w:t>1 821,0</w:t>
            </w:r>
          </w:p>
        </w:tc>
        <w:tc>
          <w:tcPr>
            <w:tcW w:w="1276" w:type="dxa"/>
          </w:tcPr>
          <w:p w14:paraId="11FD12D4" w14:textId="77777777" w:rsidR="001E460A" w:rsidRPr="00060180" w:rsidRDefault="001E460A" w:rsidP="001E460A">
            <w:pPr>
              <w:ind w:right="-284"/>
              <w:rPr>
                <w:sz w:val="28"/>
                <w:szCs w:val="28"/>
              </w:rPr>
            </w:pPr>
            <w:r w:rsidRPr="00060180">
              <w:rPr>
                <w:sz w:val="28"/>
                <w:szCs w:val="28"/>
              </w:rPr>
              <w:t>0,0</w:t>
            </w:r>
          </w:p>
        </w:tc>
        <w:tc>
          <w:tcPr>
            <w:tcW w:w="1134" w:type="dxa"/>
          </w:tcPr>
          <w:p w14:paraId="34C8185F" w14:textId="77777777" w:rsidR="001E460A" w:rsidRPr="00060180" w:rsidRDefault="001E460A" w:rsidP="001E460A">
            <w:pPr>
              <w:ind w:right="-284"/>
              <w:rPr>
                <w:sz w:val="28"/>
                <w:szCs w:val="28"/>
              </w:rPr>
            </w:pPr>
            <w:r w:rsidRPr="00060180">
              <w:rPr>
                <w:sz w:val="28"/>
                <w:szCs w:val="28"/>
              </w:rPr>
              <w:t>0,0</w:t>
            </w:r>
          </w:p>
        </w:tc>
        <w:tc>
          <w:tcPr>
            <w:tcW w:w="1559" w:type="dxa"/>
            <w:vMerge/>
          </w:tcPr>
          <w:p w14:paraId="7B5BC7AE" w14:textId="77777777" w:rsidR="001E460A" w:rsidRPr="00060180" w:rsidRDefault="001E460A" w:rsidP="001E460A">
            <w:pPr>
              <w:ind w:right="-284"/>
              <w:rPr>
                <w:sz w:val="28"/>
                <w:szCs w:val="28"/>
              </w:rPr>
            </w:pPr>
          </w:p>
        </w:tc>
        <w:tc>
          <w:tcPr>
            <w:tcW w:w="993" w:type="dxa"/>
            <w:gridSpan w:val="2"/>
            <w:vMerge/>
            <w:vAlign w:val="center"/>
          </w:tcPr>
          <w:p w14:paraId="0B084FE1" w14:textId="77777777" w:rsidR="001E460A" w:rsidRPr="00060180" w:rsidRDefault="001E460A" w:rsidP="001E460A">
            <w:pPr>
              <w:ind w:right="-284"/>
              <w:rPr>
                <w:sz w:val="28"/>
                <w:szCs w:val="28"/>
              </w:rPr>
            </w:pPr>
          </w:p>
        </w:tc>
      </w:tr>
      <w:tr w:rsidR="001E460A" w:rsidRPr="00060180" w14:paraId="3BBB71EF" w14:textId="77777777" w:rsidTr="007A0F0C">
        <w:trPr>
          <w:gridAfter w:val="1"/>
          <w:wAfter w:w="50" w:type="dxa"/>
          <w:trHeight w:val="386"/>
        </w:trPr>
        <w:tc>
          <w:tcPr>
            <w:tcW w:w="820" w:type="dxa"/>
            <w:vMerge/>
          </w:tcPr>
          <w:p w14:paraId="1ED7912F" w14:textId="77777777" w:rsidR="001E460A" w:rsidRPr="00060180" w:rsidRDefault="001E460A" w:rsidP="001E460A">
            <w:pPr>
              <w:ind w:right="-284"/>
              <w:rPr>
                <w:sz w:val="28"/>
                <w:szCs w:val="28"/>
              </w:rPr>
            </w:pPr>
          </w:p>
        </w:tc>
        <w:tc>
          <w:tcPr>
            <w:tcW w:w="2895" w:type="dxa"/>
            <w:vMerge/>
          </w:tcPr>
          <w:p w14:paraId="4EE98639" w14:textId="77777777" w:rsidR="001E460A" w:rsidRPr="00060180" w:rsidRDefault="001E460A" w:rsidP="001E460A">
            <w:pPr>
              <w:ind w:right="-284"/>
              <w:rPr>
                <w:sz w:val="28"/>
                <w:szCs w:val="28"/>
              </w:rPr>
            </w:pPr>
          </w:p>
        </w:tc>
        <w:tc>
          <w:tcPr>
            <w:tcW w:w="1671" w:type="dxa"/>
          </w:tcPr>
          <w:p w14:paraId="6FCF23DA" w14:textId="77777777" w:rsidR="001E460A" w:rsidRPr="00060180" w:rsidRDefault="001E460A" w:rsidP="001E460A">
            <w:pPr>
              <w:ind w:right="-284"/>
              <w:rPr>
                <w:sz w:val="28"/>
                <w:szCs w:val="28"/>
              </w:rPr>
            </w:pPr>
            <w:r w:rsidRPr="00060180">
              <w:rPr>
                <w:sz w:val="28"/>
                <w:szCs w:val="28"/>
              </w:rPr>
              <w:t>внебюджетные источники</w:t>
            </w:r>
          </w:p>
        </w:tc>
        <w:tc>
          <w:tcPr>
            <w:tcW w:w="1276" w:type="dxa"/>
          </w:tcPr>
          <w:p w14:paraId="789F58A7" w14:textId="77777777" w:rsidR="001E460A" w:rsidRPr="00060180" w:rsidRDefault="001E460A" w:rsidP="001E460A">
            <w:pPr>
              <w:ind w:right="-284"/>
              <w:rPr>
                <w:sz w:val="28"/>
                <w:szCs w:val="28"/>
              </w:rPr>
            </w:pPr>
            <w:r w:rsidRPr="00060180">
              <w:rPr>
                <w:sz w:val="28"/>
                <w:szCs w:val="28"/>
              </w:rPr>
              <w:t>0,0</w:t>
            </w:r>
          </w:p>
        </w:tc>
        <w:tc>
          <w:tcPr>
            <w:tcW w:w="1164" w:type="dxa"/>
          </w:tcPr>
          <w:p w14:paraId="1419059E" w14:textId="77777777" w:rsidR="001E460A" w:rsidRPr="00060180" w:rsidRDefault="001E460A" w:rsidP="001E460A">
            <w:pPr>
              <w:ind w:right="-284"/>
              <w:rPr>
                <w:sz w:val="28"/>
                <w:szCs w:val="28"/>
              </w:rPr>
            </w:pPr>
            <w:r w:rsidRPr="00060180">
              <w:rPr>
                <w:sz w:val="28"/>
                <w:szCs w:val="28"/>
              </w:rPr>
              <w:t>0,0</w:t>
            </w:r>
          </w:p>
        </w:tc>
        <w:tc>
          <w:tcPr>
            <w:tcW w:w="1134" w:type="dxa"/>
          </w:tcPr>
          <w:p w14:paraId="1EF9371F" w14:textId="77777777" w:rsidR="001E460A" w:rsidRPr="00060180" w:rsidRDefault="001E460A" w:rsidP="001E460A">
            <w:pPr>
              <w:ind w:right="-284"/>
              <w:rPr>
                <w:sz w:val="28"/>
                <w:szCs w:val="28"/>
              </w:rPr>
            </w:pPr>
            <w:r w:rsidRPr="00060180">
              <w:rPr>
                <w:sz w:val="28"/>
                <w:szCs w:val="28"/>
              </w:rPr>
              <w:t>0,0</w:t>
            </w:r>
          </w:p>
        </w:tc>
        <w:tc>
          <w:tcPr>
            <w:tcW w:w="1417" w:type="dxa"/>
          </w:tcPr>
          <w:p w14:paraId="59C466FE" w14:textId="77777777" w:rsidR="001E460A" w:rsidRPr="00060180" w:rsidRDefault="001E460A" w:rsidP="001E460A">
            <w:pPr>
              <w:ind w:right="-284"/>
              <w:rPr>
                <w:sz w:val="28"/>
                <w:szCs w:val="28"/>
              </w:rPr>
            </w:pPr>
            <w:r w:rsidRPr="00060180">
              <w:rPr>
                <w:sz w:val="28"/>
                <w:szCs w:val="28"/>
              </w:rPr>
              <w:t>0,0</w:t>
            </w:r>
          </w:p>
        </w:tc>
        <w:tc>
          <w:tcPr>
            <w:tcW w:w="1276" w:type="dxa"/>
          </w:tcPr>
          <w:p w14:paraId="5EB00A18" w14:textId="77777777" w:rsidR="001E460A" w:rsidRPr="00060180" w:rsidRDefault="001E460A" w:rsidP="001E460A">
            <w:pPr>
              <w:ind w:right="-284"/>
              <w:rPr>
                <w:sz w:val="28"/>
                <w:szCs w:val="28"/>
              </w:rPr>
            </w:pPr>
            <w:r w:rsidRPr="00060180">
              <w:rPr>
                <w:sz w:val="28"/>
                <w:szCs w:val="28"/>
              </w:rPr>
              <w:t>0,0</w:t>
            </w:r>
          </w:p>
        </w:tc>
        <w:tc>
          <w:tcPr>
            <w:tcW w:w="1134" w:type="dxa"/>
          </w:tcPr>
          <w:p w14:paraId="2280232C" w14:textId="77777777" w:rsidR="001E460A" w:rsidRPr="00060180" w:rsidRDefault="001E460A" w:rsidP="001E460A">
            <w:pPr>
              <w:ind w:right="-284"/>
              <w:rPr>
                <w:sz w:val="28"/>
                <w:szCs w:val="28"/>
              </w:rPr>
            </w:pPr>
            <w:r w:rsidRPr="00060180">
              <w:rPr>
                <w:sz w:val="28"/>
                <w:szCs w:val="28"/>
              </w:rPr>
              <w:t>0,0</w:t>
            </w:r>
          </w:p>
        </w:tc>
        <w:tc>
          <w:tcPr>
            <w:tcW w:w="1559" w:type="dxa"/>
            <w:vMerge/>
          </w:tcPr>
          <w:p w14:paraId="28D20A67" w14:textId="77777777" w:rsidR="001E460A" w:rsidRPr="00060180" w:rsidRDefault="001E460A" w:rsidP="001E460A">
            <w:pPr>
              <w:ind w:right="-284"/>
              <w:rPr>
                <w:sz w:val="28"/>
                <w:szCs w:val="28"/>
              </w:rPr>
            </w:pPr>
          </w:p>
        </w:tc>
        <w:tc>
          <w:tcPr>
            <w:tcW w:w="993" w:type="dxa"/>
            <w:gridSpan w:val="2"/>
            <w:vMerge/>
            <w:vAlign w:val="center"/>
          </w:tcPr>
          <w:p w14:paraId="1CE5ECD5" w14:textId="77777777" w:rsidR="001E460A" w:rsidRPr="00060180" w:rsidRDefault="001E460A" w:rsidP="001E460A">
            <w:pPr>
              <w:ind w:right="-284"/>
              <w:rPr>
                <w:sz w:val="28"/>
                <w:szCs w:val="28"/>
              </w:rPr>
            </w:pPr>
          </w:p>
        </w:tc>
      </w:tr>
      <w:tr w:rsidR="001E460A" w:rsidRPr="00060180" w14:paraId="4EAA6AE4" w14:textId="77777777" w:rsidTr="007A0F0C">
        <w:trPr>
          <w:gridAfter w:val="1"/>
          <w:wAfter w:w="50" w:type="dxa"/>
        </w:trPr>
        <w:tc>
          <w:tcPr>
            <w:tcW w:w="820" w:type="dxa"/>
            <w:vMerge w:val="restart"/>
          </w:tcPr>
          <w:p w14:paraId="210EAD66" w14:textId="6826F7FB" w:rsidR="001E460A" w:rsidRPr="00060180" w:rsidRDefault="001E460A" w:rsidP="006B257E">
            <w:pPr>
              <w:ind w:right="-284"/>
              <w:rPr>
                <w:sz w:val="28"/>
                <w:szCs w:val="28"/>
              </w:rPr>
            </w:pPr>
            <w:r>
              <w:rPr>
                <w:sz w:val="28"/>
                <w:szCs w:val="28"/>
              </w:rPr>
              <w:lastRenderedPageBreak/>
              <w:t>1.1.2</w:t>
            </w:r>
            <w:r w:rsidR="006B257E">
              <w:rPr>
                <w:sz w:val="28"/>
                <w:szCs w:val="28"/>
              </w:rPr>
              <w:t>1</w:t>
            </w:r>
          </w:p>
        </w:tc>
        <w:tc>
          <w:tcPr>
            <w:tcW w:w="2895" w:type="dxa"/>
            <w:vMerge w:val="restart"/>
          </w:tcPr>
          <w:p w14:paraId="4B1EF826" w14:textId="2B816C3E" w:rsidR="001E460A" w:rsidRPr="00893812" w:rsidRDefault="001E460A" w:rsidP="001E460A">
            <w:pPr>
              <w:ind w:right="-284"/>
              <w:rPr>
                <w:sz w:val="27"/>
                <w:szCs w:val="27"/>
              </w:rPr>
            </w:pPr>
            <w:r w:rsidRPr="00893812">
              <w:rPr>
                <w:sz w:val="27"/>
                <w:szCs w:val="27"/>
              </w:rPr>
              <w:t>Разработка проектн</w:t>
            </w:r>
            <w:r w:rsidR="00AE0536">
              <w:rPr>
                <w:sz w:val="27"/>
                <w:szCs w:val="27"/>
              </w:rPr>
              <w:t>ой</w:t>
            </w:r>
            <w:r w:rsidRPr="00893812">
              <w:rPr>
                <w:sz w:val="27"/>
                <w:szCs w:val="27"/>
              </w:rPr>
              <w:t xml:space="preserve"> документаци</w:t>
            </w:r>
            <w:r w:rsidR="00AE0536">
              <w:rPr>
                <w:sz w:val="27"/>
                <w:szCs w:val="27"/>
              </w:rPr>
              <w:t>и</w:t>
            </w:r>
            <w:r w:rsidRPr="00893812">
              <w:rPr>
                <w:sz w:val="27"/>
                <w:szCs w:val="27"/>
              </w:rPr>
              <w:t xml:space="preserve"> на инженерные изыскания по объектам на объекте «Капитальный ремонт автомобильной дороги по ул. Васюринская от ул. Луначарского до ул. Новой в станице Васюринской Динского района Краснодарского края», «Капитальный ремонт автомобильной дороги по ул. Западная от ул. Луначарского до ул. Железнодорожной в станице Васюринской Динского района Краснодарского края», Разработка</w:t>
            </w:r>
          </w:p>
          <w:p w14:paraId="7E229853" w14:textId="77777777" w:rsidR="001E460A" w:rsidRPr="00893812" w:rsidRDefault="001E460A" w:rsidP="001E460A">
            <w:pPr>
              <w:ind w:right="-284"/>
              <w:rPr>
                <w:sz w:val="27"/>
                <w:szCs w:val="27"/>
              </w:rPr>
            </w:pPr>
            <w:r w:rsidRPr="00893812">
              <w:rPr>
                <w:sz w:val="27"/>
                <w:szCs w:val="27"/>
              </w:rPr>
              <w:t xml:space="preserve">проектной документации по объекту: «Капитальный ремонт автомобильной дороги по ул. Ставского (устройство тротуара от ул. Железнодорожной до ул. Ставского 75 (общественное кладбище ст. Васюринской)в станице Васюринской </w:t>
            </w:r>
            <w:r w:rsidRPr="00893812">
              <w:rPr>
                <w:sz w:val="27"/>
                <w:szCs w:val="27"/>
              </w:rPr>
              <w:lastRenderedPageBreak/>
              <w:t>Динского района Краснодарского края», «Капитальный ремонт автомобильной дороги по ул. Западная от ул. Луначарского до ул. Железнодорожной в станице Васюринской Динского района Краснодарского края», «Капитальный ремонт автомобильной дороги по ул. Васюринская от ул. Луначарского до ул. Новой в станице Васюринской Динского района Краснодарского края</w:t>
            </w:r>
          </w:p>
        </w:tc>
        <w:tc>
          <w:tcPr>
            <w:tcW w:w="1671" w:type="dxa"/>
          </w:tcPr>
          <w:p w14:paraId="103AB625" w14:textId="77777777" w:rsidR="001E460A" w:rsidRPr="00060180" w:rsidRDefault="001E460A" w:rsidP="001E460A">
            <w:pPr>
              <w:ind w:right="-284"/>
              <w:rPr>
                <w:sz w:val="28"/>
                <w:szCs w:val="28"/>
              </w:rPr>
            </w:pPr>
            <w:r w:rsidRPr="00060180">
              <w:rPr>
                <w:sz w:val="28"/>
                <w:szCs w:val="28"/>
              </w:rPr>
              <w:lastRenderedPageBreak/>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6A6503" w14:textId="5146C0AC" w:rsidR="001E460A" w:rsidRPr="00060180" w:rsidRDefault="001E460A" w:rsidP="001E460A">
            <w:pPr>
              <w:jc w:val="center"/>
              <w:rPr>
                <w:color w:val="000000"/>
                <w:sz w:val="28"/>
                <w:szCs w:val="28"/>
              </w:rPr>
            </w:pPr>
            <w:r>
              <w:rPr>
                <w:color w:val="000000"/>
                <w:sz w:val="28"/>
                <w:szCs w:val="28"/>
              </w:rPr>
              <w:t>5181,0</w:t>
            </w:r>
          </w:p>
        </w:tc>
        <w:tc>
          <w:tcPr>
            <w:tcW w:w="1164" w:type="dxa"/>
            <w:tcBorders>
              <w:top w:val="single" w:sz="4" w:space="0" w:color="auto"/>
              <w:left w:val="nil"/>
              <w:bottom w:val="single" w:sz="4" w:space="0" w:color="auto"/>
              <w:right w:val="single" w:sz="4" w:space="0" w:color="auto"/>
            </w:tcBorders>
            <w:shd w:val="clear" w:color="auto" w:fill="auto"/>
          </w:tcPr>
          <w:p w14:paraId="07B1E714" w14:textId="77777777" w:rsidR="001E460A" w:rsidRPr="00060180" w:rsidRDefault="001E460A" w:rsidP="001E460A">
            <w:pPr>
              <w:jc w:val="center"/>
              <w:rPr>
                <w:color w:val="000000"/>
                <w:sz w:val="28"/>
                <w:szCs w:val="28"/>
              </w:rPr>
            </w:pPr>
            <w:r w:rsidRPr="00060180">
              <w:rPr>
                <w:sz w:val="28"/>
                <w:szCs w:val="28"/>
              </w:rPr>
              <w:t>0,00</w:t>
            </w:r>
          </w:p>
        </w:tc>
        <w:tc>
          <w:tcPr>
            <w:tcW w:w="1134" w:type="dxa"/>
            <w:tcBorders>
              <w:top w:val="single" w:sz="4" w:space="0" w:color="auto"/>
              <w:left w:val="nil"/>
              <w:bottom w:val="single" w:sz="4" w:space="0" w:color="auto"/>
              <w:right w:val="single" w:sz="4" w:space="0" w:color="auto"/>
            </w:tcBorders>
            <w:shd w:val="clear" w:color="auto" w:fill="auto"/>
          </w:tcPr>
          <w:p w14:paraId="4EFAAC94" w14:textId="77777777" w:rsidR="001E460A" w:rsidRPr="00060180" w:rsidRDefault="001E460A" w:rsidP="001E460A">
            <w:pPr>
              <w:jc w:val="center"/>
              <w:rPr>
                <w:color w:val="000000"/>
                <w:sz w:val="28"/>
                <w:szCs w:val="28"/>
              </w:rPr>
            </w:pPr>
            <w:r>
              <w:rPr>
                <w:color w:val="000000"/>
                <w:sz w:val="28"/>
                <w:szCs w:val="28"/>
              </w:rPr>
              <w:t>2378,0</w:t>
            </w:r>
          </w:p>
        </w:tc>
        <w:tc>
          <w:tcPr>
            <w:tcW w:w="1417" w:type="dxa"/>
            <w:tcBorders>
              <w:top w:val="single" w:sz="4" w:space="0" w:color="auto"/>
              <w:left w:val="nil"/>
              <w:bottom w:val="single" w:sz="4" w:space="0" w:color="auto"/>
              <w:right w:val="single" w:sz="4" w:space="0" w:color="auto"/>
            </w:tcBorders>
            <w:shd w:val="clear" w:color="auto" w:fill="auto"/>
          </w:tcPr>
          <w:p w14:paraId="01BB7A18" w14:textId="77777777" w:rsidR="001E460A" w:rsidRPr="00060180" w:rsidRDefault="001E460A" w:rsidP="001E460A">
            <w:pPr>
              <w:ind w:hanging="108"/>
              <w:jc w:val="center"/>
              <w:rPr>
                <w:color w:val="000000"/>
                <w:sz w:val="28"/>
                <w:szCs w:val="28"/>
              </w:rPr>
            </w:pPr>
            <w:r>
              <w:rPr>
                <w:color w:val="000000"/>
                <w:sz w:val="28"/>
                <w:szCs w:val="28"/>
              </w:rPr>
              <w:t>2803</w:t>
            </w:r>
            <w:r w:rsidRPr="00060180">
              <w:rPr>
                <w:color w:val="000000"/>
                <w:sz w:val="28"/>
                <w:szCs w:val="28"/>
              </w:rPr>
              <w:t>,0</w:t>
            </w:r>
          </w:p>
        </w:tc>
        <w:tc>
          <w:tcPr>
            <w:tcW w:w="1276" w:type="dxa"/>
          </w:tcPr>
          <w:p w14:paraId="10479368" w14:textId="77777777" w:rsidR="001E460A" w:rsidRPr="00060180" w:rsidRDefault="001E460A" w:rsidP="001E460A">
            <w:pPr>
              <w:ind w:right="-284"/>
              <w:jc w:val="center"/>
              <w:rPr>
                <w:sz w:val="28"/>
                <w:szCs w:val="28"/>
              </w:rPr>
            </w:pPr>
            <w:r w:rsidRPr="00060180">
              <w:rPr>
                <w:sz w:val="28"/>
                <w:szCs w:val="28"/>
              </w:rPr>
              <w:t>0,0</w:t>
            </w:r>
          </w:p>
        </w:tc>
        <w:tc>
          <w:tcPr>
            <w:tcW w:w="1134" w:type="dxa"/>
          </w:tcPr>
          <w:p w14:paraId="24EEC877" w14:textId="77777777" w:rsidR="001E460A" w:rsidRPr="00060180" w:rsidRDefault="001E460A" w:rsidP="001E460A">
            <w:pPr>
              <w:ind w:right="-284"/>
              <w:jc w:val="center"/>
              <w:rPr>
                <w:sz w:val="28"/>
                <w:szCs w:val="28"/>
              </w:rPr>
            </w:pPr>
            <w:r w:rsidRPr="00060180">
              <w:rPr>
                <w:sz w:val="28"/>
                <w:szCs w:val="28"/>
              </w:rPr>
              <w:t>0,0</w:t>
            </w:r>
          </w:p>
        </w:tc>
        <w:tc>
          <w:tcPr>
            <w:tcW w:w="1559" w:type="dxa"/>
            <w:vMerge w:val="restart"/>
          </w:tcPr>
          <w:p w14:paraId="45A8B271" w14:textId="6B1252AA" w:rsidR="00AE0536" w:rsidRPr="00DE2D9F" w:rsidRDefault="00AE0536" w:rsidP="00AE0536">
            <w:pPr>
              <w:ind w:right="-284"/>
            </w:pPr>
            <w:r w:rsidRPr="00DE2D9F">
              <w:t>Количество</w:t>
            </w:r>
            <w:r>
              <w:t xml:space="preserve"> разработанной документации</w:t>
            </w:r>
            <w:r w:rsidRPr="00DE2D9F">
              <w:t>2</w:t>
            </w:r>
            <w:r w:rsidR="00E91A85">
              <w:t>202</w:t>
            </w:r>
            <w:r w:rsidRPr="00DE2D9F">
              <w:t xml:space="preserve">1 г.-  </w:t>
            </w:r>
            <w:r w:rsidR="00E91A85">
              <w:t>шт</w:t>
            </w:r>
            <w:r w:rsidRPr="00DE2D9F">
              <w:t>.</w:t>
            </w:r>
          </w:p>
          <w:p w14:paraId="73D26506" w14:textId="4C17A1E5" w:rsidR="00AE0536" w:rsidRPr="00DE2D9F" w:rsidRDefault="00AE0536" w:rsidP="00AE0536">
            <w:pPr>
              <w:ind w:right="-284"/>
            </w:pPr>
            <w:r w:rsidRPr="00DE2D9F">
              <w:t xml:space="preserve">2022 г. – </w:t>
            </w:r>
            <w:r w:rsidR="00E91A85">
              <w:t>4шт</w:t>
            </w:r>
            <w:r w:rsidRPr="00DE2D9F">
              <w:t>.</w:t>
            </w:r>
          </w:p>
          <w:p w14:paraId="697A9E6C" w14:textId="41AAB4EB" w:rsidR="00AE0536" w:rsidRPr="00DE2D9F" w:rsidRDefault="00AE0536" w:rsidP="00AE0536">
            <w:pPr>
              <w:ind w:right="-284"/>
            </w:pPr>
            <w:r w:rsidRPr="00DE2D9F">
              <w:t xml:space="preserve">2023 г. – </w:t>
            </w:r>
            <w:r w:rsidR="00E91A85">
              <w:t>4шт</w:t>
            </w:r>
            <w:r w:rsidRPr="00DE2D9F">
              <w:t>.</w:t>
            </w:r>
          </w:p>
          <w:p w14:paraId="201C9032" w14:textId="07A6A6A3" w:rsidR="00AE0536" w:rsidRPr="00DE2D9F" w:rsidRDefault="00AE0536" w:rsidP="00AE0536">
            <w:pPr>
              <w:ind w:right="-284"/>
            </w:pPr>
            <w:r w:rsidRPr="00DE2D9F">
              <w:t xml:space="preserve">2024 г. – </w:t>
            </w:r>
            <w:r w:rsidR="00E91A85">
              <w:t>шт</w:t>
            </w:r>
            <w:r w:rsidRPr="00DE2D9F">
              <w:t>.</w:t>
            </w:r>
          </w:p>
          <w:p w14:paraId="778D32E0" w14:textId="1E4496CA" w:rsidR="001E460A" w:rsidRPr="00060180" w:rsidRDefault="00AE0536" w:rsidP="00E91A85">
            <w:pPr>
              <w:ind w:right="-284"/>
              <w:rPr>
                <w:sz w:val="28"/>
                <w:szCs w:val="28"/>
              </w:rPr>
            </w:pPr>
            <w:r w:rsidRPr="00DE2D9F">
              <w:t xml:space="preserve">2025 г. – </w:t>
            </w:r>
            <w:r w:rsidR="00E91A85">
              <w:t>шт</w:t>
            </w:r>
            <w:r w:rsidRPr="00DE2D9F">
              <w:t>.</w:t>
            </w:r>
          </w:p>
        </w:tc>
        <w:tc>
          <w:tcPr>
            <w:tcW w:w="993" w:type="dxa"/>
            <w:gridSpan w:val="2"/>
            <w:vMerge w:val="restart"/>
            <w:vAlign w:val="center"/>
          </w:tcPr>
          <w:p w14:paraId="7EE5BDAC" w14:textId="77777777" w:rsidR="001E460A" w:rsidRPr="00E91A85" w:rsidRDefault="001E460A" w:rsidP="001E460A">
            <w:pPr>
              <w:ind w:right="-284"/>
            </w:pPr>
            <w:r w:rsidRPr="00E91A85">
              <w:t>Администрация Васюринского сельского поселения</w:t>
            </w:r>
          </w:p>
        </w:tc>
      </w:tr>
      <w:tr w:rsidR="001E460A" w:rsidRPr="00060180" w14:paraId="5611EC83" w14:textId="77777777" w:rsidTr="007A0F0C">
        <w:trPr>
          <w:gridAfter w:val="1"/>
          <w:wAfter w:w="50" w:type="dxa"/>
        </w:trPr>
        <w:tc>
          <w:tcPr>
            <w:tcW w:w="820" w:type="dxa"/>
            <w:vMerge/>
          </w:tcPr>
          <w:p w14:paraId="7AD38CF5" w14:textId="77777777" w:rsidR="001E460A" w:rsidRPr="00060180" w:rsidRDefault="001E460A" w:rsidP="001E460A">
            <w:pPr>
              <w:ind w:right="-284"/>
              <w:rPr>
                <w:sz w:val="28"/>
                <w:szCs w:val="28"/>
              </w:rPr>
            </w:pPr>
          </w:p>
        </w:tc>
        <w:tc>
          <w:tcPr>
            <w:tcW w:w="2895" w:type="dxa"/>
            <w:vMerge/>
          </w:tcPr>
          <w:p w14:paraId="20D394EF" w14:textId="77777777" w:rsidR="001E460A" w:rsidRPr="00893812" w:rsidRDefault="001E460A" w:rsidP="001E460A">
            <w:pPr>
              <w:ind w:right="-284"/>
              <w:rPr>
                <w:sz w:val="27"/>
                <w:szCs w:val="27"/>
              </w:rPr>
            </w:pPr>
          </w:p>
        </w:tc>
        <w:tc>
          <w:tcPr>
            <w:tcW w:w="1671" w:type="dxa"/>
          </w:tcPr>
          <w:p w14:paraId="70054719" w14:textId="77777777" w:rsidR="001E460A" w:rsidRPr="00060180" w:rsidRDefault="001E460A" w:rsidP="001E460A">
            <w:pPr>
              <w:ind w:right="-284"/>
              <w:rPr>
                <w:sz w:val="28"/>
                <w:szCs w:val="28"/>
              </w:rPr>
            </w:pPr>
            <w:r w:rsidRPr="00060180">
              <w:rPr>
                <w:sz w:val="28"/>
                <w:szCs w:val="28"/>
              </w:rPr>
              <w:t>краевой бюджет</w:t>
            </w:r>
          </w:p>
        </w:tc>
        <w:tc>
          <w:tcPr>
            <w:tcW w:w="1276" w:type="dxa"/>
            <w:tcBorders>
              <w:top w:val="nil"/>
              <w:left w:val="single" w:sz="4" w:space="0" w:color="auto"/>
              <w:bottom w:val="single" w:sz="4" w:space="0" w:color="auto"/>
              <w:right w:val="single" w:sz="4" w:space="0" w:color="auto"/>
            </w:tcBorders>
            <w:shd w:val="clear" w:color="auto" w:fill="auto"/>
          </w:tcPr>
          <w:p w14:paraId="158585B7" w14:textId="77777777" w:rsidR="001E460A" w:rsidRPr="00060180" w:rsidRDefault="001E460A" w:rsidP="001E460A">
            <w:pPr>
              <w:jc w:val="center"/>
              <w:rPr>
                <w:color w:val="000000"/>
                <w:sz w:val="28"/>
                <w:szCs w:val="28"/>
              </w:rPr>
            </w:pPr>
            <w:r w:rsidRPr="00060180">
              <w:rPr>
                <w:color w:val="000000"/>
                <w:sz w:val="28"/>
                <w:szCs w:val="28"/>
              </w:rPr>
              <w:t>0,00</w:t>
            </w:r>
          </w:p>
        </w:tc>
        <w:tc>
          <w:tcPr>
            <w:tcW w:w="1164" w:type="dxa"/>
            <w:tcBorders>
              <w:top w:val="nil"/>
              <w:left w:val="nil"/>
              <w:bottom w:val="single" w:sz="4" w:space="0" w:color="auto"/>
              <w:right w:val="single" w:sz="4" w:space="0" w:color="auto"/>
            </w:tcBorders>
            <w:shd w:val="clear" w:color="auto" w:fill="auto"/>
          </w:tcPr>
          <w:p w14:paraId="3E678C3B" w14:textId="77777777" w:rsidR="001E460A" w:rsidRPr="00060180" w:rsidRDefault="001E460A" w:rsidP="001E460A">
            <w:pPr>
              <w:jc w:val="center"/>
              <w:rPr>
                <w:color w:val="000000"/>
                <w:sz w:val="28"/>
                <w:szCs w:val="28"/>
              </w:rPr>
            </w:pPr>
            <w:r w:rsidRPr="00060180">
              <w:rPr>
                <w:sz w:val="28"/>
                <w:szCs w:val="28"/>
              </w:rPr>
              <w:t>0,00</w:t>
            </w:r>
          </w:p>
        </w:tc>
        <w:tc>
          <w:tcPr>
            <w:tcW w:w="1134" w:type="dxa"/>
            <w:tcBorders>
              <w:top w:val="nil"/>
              <w:left w:val="nil"/>
              <w:bottom w:val="single" w:sz="4" w:space="0" w:color="auto"/>
              <w:right w:val="single" w:sz="4" w:space="0" w:color="auto"/>
            </w:tcBorders>
            <w:shd w:val="clear" w:color="auto" w:fill="auto"/>
          </w:tcPr>
          <w:p w14:paraId="257B899A" w14:textId="77777777" w:rsidR="001E460A" w:rsidRPr="00060180" w:rsidRDefault="001E460A" w:rsidP="001E460A">
            <w:pPr>
              <w:jc w:val="center"/>
              <w:rPr>
                <w:color w:val="000000"/>
                <w:sz w:val="28"/>
                <w:szCs w:val="28"/>
              </w:rPr>
            </w:pPr>
            <w:r w:rsidRPr="00060180">
              <w:rPr>
                <w:sz w:val="28"/>
                <w:szCs w:val="28"/>
              </w:rPr>
              <w:t>0,00</w:t>
            </w:r>
          </w:p>
        </w:tc>
        <w:tc>
          <w:tcPr>
            <w:tcW w:w="1417" w:type="dxa"/>
            <w:tcBorders>
              <w:top w:val="nil"/>
              <w:left w:val="nil"/>
              <w:bottom w:val="single" w:sz="4" w:space="0" w:color="auto"/>
              <w:right w:val="single" w:sz="4" w:space="0" w:color="auto"/>
            </w:tcBorders>
            <w:shd w:val="clear" w:color="auto" w:fill="auto"/>
          </w:tcPr>
          <w:p w14:paraId="0F5AAE71" w14:textId="77777777" w:rsidR="001E460A" w:rsidRPr="00060180" w:rsidRDefault="001E460A" w:rsidP="001E460A">
            <w:pPr>
              <w:jc w:val="center"/>
              <w:rPr>
                <w:color w:val="000000"/>
                <w:sz w:val="28"/>
                <w:szCs w:val="28"/>
              </w:rPr>
            </w:pPr>
            <w:r w:rsidRPr="00060180">
              <w:rPr>
                <w:sz w:val="28"/>
                <w:szCs w:val="28"/>
              </w:rPr>
              <w:t>0,00</w:t>
            </w:r>
          </w:p>
        </w:tc>
        <w:tc>
          <w:tcPr>
            <w:tcW w:w="1276" w:type="dxa"/>
          </w:tcPr>
          <w:p w14:paraId="24E2E232" w14:textId="77777777" w:rsidR="001E460A" w:rsidRPr="00060180" w:rsidRDefault="001E460A" w:rsidP="001E460A">
            <w:pPr>
              <w:ind w:right="-284"/>
              <w:jc w:val="center"/>
              <w:rPr>
                <w:sz w:val="28"/>
                <w:szCs w:val="28"/>
              </w:rPr>
            </w:pPr>
            <w:r w:rsidRPr="00060180">
              <w:rPr>
                <w:sz w:val="28"/>
                <w:szCs w:val="28"/>
              </w:rPr>
              <w:t>0,0</w:t>
            </w:r>
          </w:p>
        </w:tc>
        <w:tc>
          <w:tcPr>
            <w:tcW w:w="1134" w:type="dxa"/>
          </w:tcPr>
          <w:p w14:paraId="2F0C5408" w14:textId="77777777" w:rsidR="001E460A" w:rsidRPr="00060180" w:rsidRDefault="001E460A" w:rsidP="001E460A">
            <w:pPr>
              <w:ind w:right="-284"/>
              <w:jc w:val="center"/>
              <w:rPr>
                <w:sz w:val="28"/>
                <w:szCs w:val="28"/>
              </w:rPr>
            </w:pPr>
            <w:r w:rsidRPr="00060180">
              <w:rPr>
                <w:sz w:val="28"/>
                <w:szCs w:val="28"/>
              </w:rPr>
              <w:t>0,0</w:t>
            </w:r>
          </w:p>
        </w:tc>
        <w:tc>
          <w:tcPr>
            <w:tcW w:w="1559" w:type="dxa"/>
            <w:vMerge/>
          </w:tcPr>
          <w:p w14:paraId="070095C5" w14:textId="77777777" w:rsidR="001E460A" w:rsidRPr="00060180" w:rsidRDefault="001E460A" w:rsidP="001E460A">
            <w:pPr>
              <w:ind w:right="-284"/>
              <w:rPr>
                <w:sz w:val="28"/>
                <w:szCs w:val="28"/>
              </w:rPr>
            </w:pPr>
          </w:p>
        </w:tc>
        <w:tc>
          <w:tcPr>
            <w:tcW w:w="993" w:type="dxa"/>
            <w:gridSpan w:val="2"/>
            <w:vMerge/>
            <w:vAlign w:val="center"/>
          </w:tcPr>
          <w:p w14:paraId="3C7E5865" w14:textId="77777777" w:rsidR="001E460A" w:rsidRPr="00060180" w:rsidRDefault="001E460A" w:rsidP="001E460A">
            <w:pPr>
              <w:ind w:right="-284"/>
              <w:rPr>
                <w:sz w:val="28"/>
                <w:szCs w:val="28"/>
              </w:rPr>
            </w:pPr>
          </w:p>
        </w:tc>
      </w:tr>
      <w:tr w:rsidR="001E460A" w:rsidRPr="00060180" w14:paraId="673B0D83" w14:textId="77777777" w:rsidTr="007A0F0C">
        <w:trPr>
          <w:gridAfter w:val="1"/>
          <w:wAfter w:w="50" w:type="dxa"/>
        </w:trPr>
        <w:tc>
          <w:tcPr>
            <w:tcW w:w="820" w:type="dxa"/>
            <w:vMerge/>
          </w:tcPr>
          <w:p w14:paraId="08AB44EB" w14:textId="77777777" w:rsidR="001E460A" w:rsidRPr="00060180" w:rsidRDefault="001E460A" w:rsidP="001E460A">
            <w:pPr>
              <w:ind w:right="-284"/>
              <w:rPr>
                <w:sz w:val="28"/>
                <w:szCs w:val="28"/>
              </w:rPr>
            </w:pPr>
          </w:p>
        </w:tc>
        <w:tc>
          <w:tcPr>
            <w:tcW w:w="2895" w:type="dxa"/>
            <w:vMerge/>
          </w:tcPr>
          <w:p w14:paraId="2D7FB15B" w14:textId="77777777" w:rsidR="001E460A" w:rsidRPr="00893812" w:rsidRDefault="001E460A" w:rsidP="001E460A">
            <w:pPr>
              <w:ind w:right="-284"/>
              <w:rPr>
                <w:sz w:val="27"/>
                <w:szCs w:val="27"/>
              </w:rPr>
            </w:pPr>
          </w:p>
        </w:tc>
        <w:tc>
          <w:tcPr>
            <w:tcW w:w="1671" w:type="dxa"/>
          </w:tcPr>
          <w:p w14:paraId="16C3BC90" w14:textId="77777777" w:rsidR="001E460A" w:rsidRPr="00060180" w:rsidRDefault="001E460A" w:rsidP="001E460A">
            <w:pPr>
              <w:ind w:right="-284"/>
              <w:rPr>
                <w:sz w:val="28"/>
                <w:szCs w:val="28"/>
              </w:rPr>
            </w:pPr>
            <w:r w:rsidRPr="00060180">
              <w:rPr>
                <w:sz w:val="28"/>
                <w:szCs w:val="28"/>
              </w:rPr>
              <w:t>федеральный бюджет</w:t>
            </w:r>
          </w:p>
        </w:tc>
        <w:tc>
          <w:tcPr>
            <w:tcW w:w="1276" w:type="dxa"/>
            <w:tcBorders>
              <w:top w:val="nil"/>
              <w:left w:val="single" w:sz="4" w:space="0" w:color="auto"/>
              <w:bottom w:val="single" w:sz="4" w:space="0" w:color="auto"/>
              <w:right w:val="single" w:sz="4" w:space="0" w:color="auto"/>
            </w:tcBorders>
            <w:shd w:val="clear" w:color="auto" w:fill="auto"/>
          </w:tcPr>
          <w:p w14:paraId="6E25A53E" w14:textId="77777777" w:rsidR="001E460A" w:rsidRPr="00060180" w:rsidRDefault="001E460A" w:rsidP="001E460A">
            <w:pPr>
              <w:jc w:val="center"/>
              <w:rPr>
                <w:color w:val="000000"/>
                <w:sz w:val="28"/>
                <w:szCs w:val="28"/>
              </w:rPr>
            </w:pPr>
            <w:r w:rsidRPr="00060180">
              <w:rPr>
                <w:color w:val="000000"/>
                <w:sz w:val="28"/>
                <w:szCs w:val="28"/>
              </w:rPr>
              <w:t>0,00</w:t>
            </w:r>
          </w:p>
        </w:tc>
        <w:tc>
          <w:tcPr>
            <w:tcW w:w="1164" w:type="dxa"/>
            <w:tcBorders>
              <w:top w:val="nil"/>
              <w:left w:val="nil"/>
              <w:bottom w:val="single" w:sz="4" w:space="0" w:color="auto"/>
              <w:right w:val="single" w:sz="4" w:space="0" w:color="auto"/>
            </w:tcBorders>
            <w:shd w:val="clear" w:color="auto" w:fill="auto"/>
          </w:tcPr>
          <w:p w14:paraId="35413FEC" w14:textId="77777777" w:rsidR="001E460A" w:rsidRPr="00060180" w:rsidRDefault="001E460A" w:rsidP="001E460A">
            <w:pPr>
              <w:jc w:val="center"/>
              <w:rPr>
                <w:color w:val="000000"/>
                <w:sz w:val="28"/>
                <w:szCs w:val="28"/>
              </w:rPr>
            </w:pPr>
            <w:r w:rsidRPr="00060180">
              <w:rPr>
                <w:sz w:val="28"/>
                <w:szCs w:val="28"/>
              </w:rPr>
              <w:t>0,00</w:t>
            </w:r>
          </w:p>
        </w:tc>
        <w:tc>
          <w:tcPr>
            <w:tcW w:w="1134" w:type="dxa"/>
            <w:tcBorders>
              <w:top w:val="nil"/>
              <w:left w:val="nil"/>
              <w:bottom w:val="single" w:sz="4" w:space="0" w:color="auto"/>
              <w:right w:val="single" w:sz="4" w:space="0" w:color="auto"/>
            </w:tcBorders>
            <w:shd w:val="clear" w:color="auto" w:fill="auto"/>
          </w:tcPr>
          <w:p w14:paraId="233E1914" w14:textId="77777777" w:rsidR="001E460A" w:rsidRPr="00060180" w:rsidRDefault="001E460A" w:rsidP="001E460A">
            <w:pPr>
              <w:jc w:val="center"/>
              <w:rPr>
                <w:color w:val="000000"/>
                <w:sz w:val="28"/>
                <w:szCs w:val="28"/>
              </w:rPr>
            </w:pPr>
            <w:r w:rsidRPr="00060180">
              <w:rPr>
                <w:sz w:val="28"/>
                <w:szCs w:val="28"/>
              </w:rPr>
              <w:t>0,00</w:t>
            </w:r>
          </w:p>
        </w:tc>
        <w:tc>
          <w:tcPr>
            <w:tcW w:w="1417" w:type="dxa"/>
            <w:tcBorders>
              <w:top w:val="nil"/>
              <w:left w:val="nil"/>
              <w:bottom w:val="single" w:sz="4" w:space="0" w:color="auto"/>
              <w:right w:val="single" w:sz="4" w:space="0" w:color="auto"/>
            </w:tcBorders>
            <w:shd w:val="clear" w:color="auto" w:fill="auto"/>
          </w:tcPr>
          <w:p w14:paraId="2054CDAA" w14:textId="77777777" w:rsidR="001E460A" w:rsidRPr="00060180" w:rsidRDefault="001E460A" w:rsidP="001E460A">
            <w:pPr>
              <w:jc w:val="center"/>
              <w:rPr>
                <w:color w:val="000000"/>
                <w:sz w:val="28"/>
                <w:szCs w:val="28"/>
              </w:rPr>
            </w:pPr>
            <w:r w:rsidRPr="00060180">
              <w:rPr>
                <w:sz w:val="28"/>
                <w:szCs w:val="28"/>
              </w:rPr>
              <w:t>0,00</w:t>
            </w:r>
          </w:p>
        </w:tc>
        <w:tc>
          <w:tcPr>
            <w:tcW w:w="1276" w:type="dxa"/>
          </w:tcPr>
          <w:p w14:paraId="7062AB7A" w14:textId="77777777" w:rsidR="001E460A" w:rsidRPr="00060180" w:rsidRDefault="001E460A" w:rsidP="001E460A">
            <w:pPr>
              <w:ind w:right="-284"/>
              <w:jc w:val="center"/>
              <w:rPr>
                <w:sz w:val="28"/>
                <w:szCs w:val="28"/>
              </w:rPr>
            </w:pPr>
            <w:r w:rsidRPr="00060180">
              <w:rPr>
                <w:sz w:val="28"/>
                <w:szCs w:val="28"/>
              </w:rPr>
              <w:t>0,0</w:t>
            </w:r>
          </w:p>
        </w:tc>
        <w:tc>
          <w:tcPr>
            <w:tcW w:w="1134" w:type="dxa"/>
          </w:tcPr>
          <w:p w14:paraId="1459546B" w14:textId="77777777" w:rsidR="001E460A" w:rsidRPr="00060180" w:rsidRDefault="001E460A" w:rsidP="001E460A">
            <w:pPr>
              <w:ind w:right="-284"/>
              <w:jc w:val="center"/>
              <w:rPr>
                <w:sz w:val="28"/>
                <w:szCs w:val="28"/>
              </w:rPr>
            </w:pPr>
            <w:r w:rsidRPr="00060180">
              <w:rPr>
                <w:sz w:val="28"/>
                <w:szCs w:val="28"/>
              </w:rPr>
              <w:t>0,0</w:t>
            </w:r>
          </w:p>
        </w:tc>
        <w:tc>
          <w:tcPr>
            <w:tcW w:w="1559" w:type="dxa"/>
            <w:vMerge/>
          </w:tcPr>
          <w:p w14:paraId="42085254" w14:textId="77777777" w:rsidR="001E460A" w:rsidRPr="00060180" w:rsidRDefault="001E460A" w:rsidP="001E460A">
            <w:pPr>
              <w:ind w:right="-284"/>
              <w:rPr>
                <w:sz w:val="28"/>
                <w:szCs w:val="28"/>
              </w:rPr>
            </w:pPr>
          </w:p>
        </w:tc>
        <w:tc>
          <w:tcPr>
            <w:tcW w:w="993" w:type="dxa"/>
            <w:gridSpan w:val="2"/>
            <w:vMerge/>
            <w:vAlign w:val="center"/>
          </w:tcPr>
          <w:p w14:paraId="544B48F7" w14:textId="77777777" w:rsidR="001E460A" w:rsidRPr="00060180" w:rsidRDefault="001E460A" w:rsidP="001E460A">
            <w:pPr>
              <w:ind w:right="-284"/>
              <w:rPr>
                <w:sz w:val="28"/>
                <w:szCs w:val="28"/>
              </w:rPr>
            </w:pPr>
          </w:p>
        </w:tc>
      </w:tr>
      <w:tr w:rsidR="001E460A" w:rsidRPr="00060180" w14:paraId="3A929CEA" w14:textId="77777777" w:rsidTr="007A0F0C">
        <w:trPr>
          <w:gridAfter w:val="1"/>
          <w:wAfter w:w="50" w:type="dxa"/>
        </w:trPr>
        <w:tc>
          <w:tcPr>
            <w:tcW w:w="820" w:type="dxa"/>
            <w:vMerge/>
          </w:tcPr>
          <w:p w14:paraId="5F823600" w14:textId="77777777" w:rsidR="001E460A" w:rsidRPr="00060180" w:rsidRDefault="001E460A" w:rsidP="001E460A">
            <w:pPr>
              <w:ind w:right="-284"/>
              <w:rPr>
                <w:sz w:val="28"/>
                <w:szCs w:val="28"/>
              </w:rPr>
            </w:pPr>
          </w:p>
        </w:tc>
        <w:tc>
          <w:tcPr>
            <w:tcW w:w="2895" w:type="dxa"/>
            <w:vMerge/>
          </w:tcPr>
          <w:p w14:paraId="215E8EEB" w14:textId="77777777" w:rsidR="001E460A" w:rsidRPr="00893812" w:rsidRDefault="001E460A" w:rsidP="001E460A">
            <w:pPr>
              <w:ind w:right="-284"/>
              <w:rPr>
                <w:sz w:val="27"/>
                <w:szCs w:val="27"/>
              </w:rPr>
            </w:pPr>
          </w:p>
        </w:tc>
        <w:tc>
          <w:tcPr>
            <w:tcW w:w="1671" w:type="dxa"/>
          </w:tcPr>
          <w:p w14:paraId="439D9CF2" w14:textId="77777777" w:rsidR="001E460A" w:rsidRPr="00060180" w:rsidRDefault="001E460A" w:rsidP="001E460A">
            <w:pPr>
              <w:ind w:right="-284"/>
              <w:rPr>
                <w:sz w:val="28"/>
                <w:szCs w:val="28"/>
              </w:rPr>
            </w:pPr>
            <w:r w:rsidRPr="00060180">
              <w:rPr>
                <w:sz w:val="28"/>
                <w:szCs w:val="28"/>
              </w:rPr>
              <w:t>местный бюджет**</w:t>
            </w:r>
          </w:p>
        </w:tc>
        <w:tc>
          <w:tcPr>
            <w:tcW w:w="1276" w:type="dxa"/>
            <w:tcBorders>
              <w:top w:val="nil"/>
              <w:left w:val="single" w:sz="4" w:space="0" w:color="auto"/>
              <w:bottom w:val="single" w:sz="4" w:space="0" w:color="auto"/>
              <w:right w:val="single" w:sz="4" w:space="0" w:color="auto"/>
            </w:tcBorders>
            <w:shd w:val="clear" w:color="auto" w:fill="auto"/>
          </w:tcPr>
          <w:p w14:paraId="109AC603" w14:textId="4EF9C30C" w:rsidR="001E460A" w:rsidRPr="00060180" w:rsidRDefault="001E460A" w:rsidP="001E460A">
            <w:pPr>
              <w:jc w:val="center"/>
              <w:rPr>
                <w:color w:val="000000"/>
                <w:sz w:val="28"/>
                <w:szCs w:val="28"/>
              </w:rPr>
            </w:pPr>
            <w:r>
              <w:rPr>
                <w:color w:val="000000"/>
                <w:sz w:val="28"/>
                <w:szCs w:val="28"/>
              </w:rPr>
              <w:t>5181,0</w:t>
            </w:r>
          </w:p>
        </w:tc>
        <w:tc>
          <w:tcPr>
            <w:tcW w:w="1164" w:type="dxa"/>
            <w:tcBorders>
              <w:top w:val="nil"/>
              <w:left w:val="nil"/>
              <w:bottom w:val="single" w:sz="4" w:space="0" w:color="auto"/>
              <w:right w:val="single" w:sz="4" w:space="0" w:color="auto"/>
            </w:tcBorders>
            <w:shd w:val="clear" w:color="auto" w:fill="auto"/>
          </w:tcPr>
          <w:p w14:paraId="1CAB0941" w14:textId="77777777" w:rsidR="001E460A" w:rsidRPr="00060180" w:rsidRDefault="001E460A" w:rsidP="001E460A">
            <w:pPr>
              <w:jc w:val="center"/>
              <w:rPr>
                <w:color w:val="000000"/>
                <w:sz w:val="28"/>
                <w:szCs w:val="28"/>
              </w:rPr>
            </w:pPr>
            <w:r w:rsidRPr="00060180">
              <w:rPr>
                <w:sz w:val="28"/>
                <w:szCs w:val="28"/>
              </w:rPr>
              <w:t>0,00</w:t>
            </w:r>
          </w:p>
        </w:tc>
        <w:tc>
          <w:tcPr>
            <w:tcW w:w="1134" w:type="dxa"/>
            <w:tcBorders>
              <w:top w:val="nil"/>
              <w:left w:val="nil"/>
              <w:bottom w:val="single" w:sz="4" w:space="0" w:color="auto"/>
              <w:right w:val="single" w:sz="4" w:space="0" w:color="auto"/>
            </w:tcBorders>
            <w:shd w:val="clear" w:color="auto" w:fill="auto"/>
          </w:tcPr>
          <w:p w14:paraId="688EC3E0" w14:textId="77777777" w:rsidR="001E460A" w:rsidRPr="00060180" w:rsidRDefault="001E460A" w:rsidP="001E460A">
            <w:pPr>
              <w:jc w:val="center"/>
              <w:rPr>
                <w:color w:val="000000"/>
                <w:sz w:val="28"/>
                <w:szCs w:val="28"/>
              </w:rPr>
            </w:pPr>
            <w:r>
              <w:rPr>
                <w:color w:val="000000"/>
                <w:sz w:val="28"/>
                <w:szCs w:val="28"/>
              </w:rPr>
              <w:t>2378,0</w:t>
            </w:r>
          </w:p>
        </w:tc>
        <w:tc>
          <w:tcPr>
            <w:tcW w:w="1417" w:type="dxa"/>
            <w:tcBorders>
              <w:top w:val="nil"/>
              <w:left w:val="nil"/>
              <w:bottom w:val="single" w:sz="4" w:space="0" w:color="auto"/>
              <w:right w:val="single" w:sz="4" w:space="0" w:color="auto"/>
            </w:tcBorders>
            <w:shd w:val="clear" w:color="auto" w:fill="auto"/>
          </w:tcPr>
          <w:p w14:paraId="47FD4A3B" w14:textId="77777777" w:rsidR="001E460A" w:rsidRPr="00060180" w:rsidRDefault="001E460A" w:rsidP="001E460A">
            <w:pPr>
              <w:ind w:hanging="108"/>
              <w:jc w:val="center"/>
              <w:rPr>
                <w:color w:val="000000"/>
                <w:sz w:val="28"/>
                <w:szCs w:val="28"/>
              </w:rPr>
            </w:pPr>
            <w:r>
              <w:rPr>
                <w:color w:val="000000"/>
                <w:sz w:val="28"/>
                <w:szCs w:val="28"/>
              </w:rPr>
              <w:t>280</w:t>
            </w:r>
            <w:r w:rsidRPr="00060180">
              <w:rPr>
                <w:color w:val="000000"/>
                <w:sz w:val="28"/>
                <w:szCs w:val="28"/>
              </w:rPr>
              <w:t>3,0</w:t>
            </w:r>
          </w:p>
        </w:tc>
        <w:tc>
          <w:tcPr>
            <w:tcW w:w="1276" w:type="dxa"/>
          </w:tcPr>
          <w:p w14:paraId="5B159BD0" w14:textId="77777777" w:rsidR="001E460A" w:rsidRPr="00060180" w:rsidRDefault="001E460A" w:rsidP="001E460A">
            <w:pPr>
              <w:ind w:right="-284"/>
              <w:jc w:val="center"/>
              <w:rPr>
                <w:sz w:val="28"/>
                <w:szCs w:val="28"/>
              </w:rPr>
            </w:pPr>
            <w:r w:rsidRPr="00060180">
              <w:rPr>
                <w:sz w:val="28"/>
                <w:szCs w:val="28"/>
              </w:rPr>
              <w:t>0,0</w:t>
            </w:r>
          </w:p>
        </w:tc>
        <w:tc>
          <w:tcPr>
            <w:tcW w:w="1134" w:type="dxa"/>
          </w:tcPr>
          <w:p w14:paraId="6707675B" w14:textId="77777777" w:rsidR="001E460A" w:rsidRPr="00060180" w:rsidRDefault="001E460A" w:rsidP="001E460A">
            <w:pPr>
              <w:ind w:right="-284"/>
              <w:jc w:val="center"/>
              <w:rPr>
                <w:sz w:val="28"/>
                <w:szCs w:val="28"/>
              </w:rPr>
            </w:pPr>
            <w:r w:rsidRPr="00060180">
              <w:rPr>
                <w:sz w:val="28"/>
                <w:szCs w:val="28"/>
              </w:rPr>
              <w:t>0,0</w:t>
            </w:r>
          </w:p>
        </w:tc>
        <w:tc>
          <w:tcPr>
            <w:tcW w:w="1559" w:type="dxa"/>
            <w:vMerge/>
          </w:tcPr>
          <w:p w14:paraId="2215045F" w14:textId="77777777" w:rsidR="001E460A" w:rsidRPr="00060180" w:rsidRDefault="001E460A" w:rsidP="001E460A">
            <w:pPr>
              <w:ind w:right="-284"/>
              <w:rPr>
                <w:sz w:val="28"/>
                <w:szCs w:val="28"/>
              </w:rPr>
            </w:pPr>
          </w:p>
        </w:tc>
        <w:tc>
          <w:tcPr>
            <w:tcW w:w="993" w:type="dxa"/>
            <w:gridSpan w:val="2"/>
            <w:vMerge/>
            <w:vAlign w:val="center"/>
          </w:tcPr>
          <w:p w14:paraId="1B558316" w14:textId="77777777" w:rsidR="001E460A" w:rsidRPr="00060180" w:rsidRDefault="001E460A" w:rsidP="001E460A">
            <w:pPr>
              <w:ind w:right="-284"/>
              <w:rPr>
                <w:sz w:val="28"/>
                <w:szCs w:val="28"/>
              </w:rPr>
            </w:pPr>
          </w:p>
        </w:tc>
      </w:tr>
      <w:tr w:rsidR="001E460A" w:rsidRPr="00060180" w14:paraId="2D3A2C95" w14:textId="77777777" w:rsidTr="007A0F0C">
        <w:trPr>
          <w:gridAfter w:val="1"/>
          <w:wAfter w:w="50" w:type="dxa"/>
        </w:trPr>
        <w:tc>
          <w:tcPr>
            <w:tcW w:w="820" w:type="dxa"/>
            <w:vMerge/>
          </w:tcPr>
          <w:p w14:paraId="259A8025" w14:textId="77777777" w:rsidR="001E460A" w:rsidRPr="00060180" w:rsidRDefault="001E460A" w:rsidP="001E460A">
            <w:pPr>
              <w:ind w:right="-284"/>
              <w:rPr>
                <w:sz w:val="28"/>
                <w:szCs w:val="28"/>
              </w:rPr>
            </w:pPr>
          </w:p>
        </w:tc>
        <w:tc>
          <w:tcPr>
            <w:tcW w:w="2895" w:type="dxa"/>
            <w:vMerge/>
          </w:tcPr>
          <w:p w14:paraId="3332DBB1" w14:textId="77777777" w:rsidR="001E460A" w:rsidRPr="00893812" w:rsidRDefault="001E460A" w:rsidP="001E460A">
            <w:pPr>
              <w:ind w:right="-284"/>
              <w:rPr>
                <w:sz w:val="27"/>
                <w:szCs w:val="27"/>
              </w:rPr>
            </w:pPr>
          </w:p>
        </w:tc>
        <w:tc>
          <w:tcPr>
            <w:tcW w:w="1671" w:type="dxa"/>
          </w:tcPr>
          <w:p w14:paraId="4122DD62" w14:textId="77777777" w:rsidR="001E460A" w:rsidRPr="00060180" w:rsidRDefault="001E460A" w:rsidP="001E460A">
            <w:pPr>
              <w:ind w:right="-284"/>
              <w:rPr>
                <w:sz w:val="28"/>
                <w:szCs w:val="28"/>
              </w:rPr>
            </w:pPr>
            <w:r w:rsidRPr="00060180">
              <w:rPr>
                <w:sz w:val="28"/>
                <w:szCs w:val="28"/>
              </w:rPr>
              <w:t>внебюджетные источники</w:t>
            </w:r>
          </w:p>
        </w:tc>
        <w:tc>
          <w:tcPr>
            <w:tcW w:w="1276" w:type="dxa"/>
          </w:tcPr>
          <w:p w14:paraId="7193C866" w14:textId="77777777" w:rsidR="001E460A" w:rsidRPr="00060180" w:rsidRDefault="001E460A" w:rsidP="001E460A">
            <w:pPr>
              <w:ind w:right="-284"/>
              <w:jc w:val="center"/>
              <w:rPr>
                <w:sz w:val="28"/>
                <w:szCs w:val="28"/>
              </w:rPr>
            </w:pPr>
            <w:r w:rsidRPr="00060180">
              <w:rPr>
                <w:sz w:val="28"/>
                <w:szCs w:val="28"/>
              </w:rPr>
              <w:t>0,0</w:t>
            </w:r>
          </w:p>
        </w:tc>
        <w:tc>
          <w:tcPr>
            <w:tcW w:w="1164" w:type="dxa"/>
          </w:tcPr>
          <w:p w14:paraId="4D7BDC0D" w14:textId="77777777" w:rsidR="001E460A" w:rsidRPr="00060180" w:rsidRDefault="001E460A" w:rsidP="001E460A">
            <w:pPr>
              <w:ind w:right="-284"/>
              <w:jc w:val="center"/>
              <w:rPr>
                <w:sz w:val="28"/>
                <w:szCs w:val="28"/>
              </w:rPr>
            </w:pPr>
            <w:r w:rsidRPr="00060180">
              <w:rPr>
                <w:sz w:val="28"/>
                <w:szCs w:val="28"/>
              </w:rPr>
              <w:t>0,0</w:t>
            </w:r>
          </w:p>
        </w:tc>
        <w:tc>
          <w:tcPr>
            <w:tcW w:w="1134" w:type="dxa"/>
          </w:tcPr>
          <w:p w14:paraId="23B5C740" w14:textId="77777777" w:rsidR="001E460A" w:rsidRPr="00060180" w:rsidRDefault="001E460A" w:rsidP="001E460A">
            <w:pPr>
              <w:ind w:right="-284"/>
              <w:jc w:val="center"/>
              <w:rPr>
                <w:sz w:val="28"/>
                <w:szCs w:val="28"/>
              </w:rPr>
            </w:pPr>
            <w:r w:rsidRPr="00060180">
              <w:rPr>
                <w:sz w:val="28"/>
                <w:szCs w:val="28"/>
              </w:rPr>
              <w:t>0,0</w:t>
            </w:r>
          </w:p>
        </w:tc>
        <w:tc>
          <w:tcPr>
            <w:tcW w:w="1417" w:type="dxa"/>
            <w:tcBorders>
              <w:top w:val="nil"/>
              <w:left w:val="nil"/>
              <w:bottom w:val="single" w:sz="4" w:space="0" w:color="auto"/>
              <w:right w:val="single" w:sz="4" w:space="0" w:color="auto"/>
            </w:tcBorders>
            <w:shd w:val="clear" w:color="auto" w:fill="auto"/>
          </w:tcPr>
          <w:p w14:paraId="0FA9A4A4" w14:textId="77777777" w:rsidR="001E460A" w:rsidRPr="00060180" w:rsidRDefault="001E460A" w:rsidP="001E460A">
            <w:pPr>
              <w:jc w:val="center"/>
              <w:rPr>
                <w:color w:val="000000"/>
                <w:sz w:val="28"/>
                <w:szCs w:val="28"/>
              </w:rPr>
            </w:pPr>
            <w:r w:rsidRPr="00060180">
              <w:rPr>
                <w:color w:val="000000"/>
                <w:sz w:val="28"/>
                <w:szCs w:val="28"/>
              </w:rPr>
              <w:t>0,00</w:t>
            </w:r>
          </w:p>
        </w:tc>
        <w:tc>
          <w:tcPr>
            <w:tcW w:w="1276" w:type="dxa"/>
          </w:tcPr>
          <w:p w14:paraId="7A1DD881" w14:textId="77777777" w:rsidR="001E460A" w:rsidRPr="00060180" w:rsidRDefault="001E460A" w:rsidP="001E460A">
            <w:pPr>
              <w:ind w:right="-284"/>
              <w:jc w:val="center"/>
              <w:rPr>
                <w:sz w:val="28"/>
                <w:szCs w:val="28"/>
              </w:rPr>
            </w:pPr>
            <w:r w:rsidRPr="00060180">
              <w:rPr>
                <w:sz w:val="28"/>
                <w:szCs w:val="28"/>
              </w:rPr>
              <w:t>0,0</w:t>
            </w:r>
          </w:p>
        </w:tc>
        <w:tc>
          <w:tcPr>
            <w:tcW w:w="1134" w:type="dxa"/>
          </w:tcPr>
          <w:p w14:paraId="6607BE27" w14:textId="77777777" w:rsidR="001E460A" w:rsidRPr="00060180" w:rsidRDefault="001E460A" w:rsidP="001E460A">
            <w:pPr>
              <w:ind w:right="-284"/>
              <w:jc w:val="center"/>
              <w:rPr>
                <w:sz w:val="28"/>
                <w:szCs w:val="28"/>
              </w:rPr>
            </w:pPr>
            <w:r w:rsidRPr="00060180">
              <w:rPr>
                <w:sz w:val="28"/>
                <w:szCs w:val="28"/>
              </w:rPr>
              <w:t>0,0</w:t>
            </w:r>
            <w:r>
              <w:rPr>
                <w:sz w:val="28"/>
                <w:szCs w:val="28"/>
              </w:rPr>
              <w:t xml:space="preserve">                                                                                                                  </w:t>
            </w:r>
          </w:p>
        </w:tc>
        <w:tc>
          <w:tcPr>
            <w:tcW w:w="1559" w:type="dxa"/>
            <w:vMerge/>
          </w:tcPr>
          <w:p w14:paraId="5216D095" w14:textId="77777777" w:rsidR="001E460A" w:rsidRPr="00060180" w:rsidRDefault="001E460A" w:rsidP="001E460A">
            <w:pPr>
              <w:ind w:right="-284"/>
              <w:rPr>
                <w:sz w:val="28"/>
                <w:szCs w:val="28"/>
              </w:rPr>
            </w:pPr>
          </w:p>
        </w:tc>
        <w:tc>
          <w:tcPr>
            <w:tcW w:w="993" w:type="dxa"/>
            <w:gridSpan w:val="2"/>
            <w:vMerge/>
            <w:vAlign w:val="center"/>
          </w:tcPr>
          <w:p w14:paraId="504CCBFB" w14:textId="77777777" w:rsidR="001E460A" w:rsidRPr="00060180" w:rsidRDefault="001E460A" w:rsidP="001E460A">
            <w:pPr>
              <w:ind w:right="-284"/>
              <w:rPr>
                <w:sz w:val="28"/>
                <w:szCs w:val="28"/>
              </w:rPr>
            </w:pPr>
          </w:p>
        </w:tc>
      </w:tr>
      <w:tr w:rsidR="003E251A" w:rsidRPr="00060180" w14:paraId="6AA8847A" w14:textId="77777777" w:rsidTr="007A0F0C">
        <w:trPr>
          <w:gridAfter w:val="1"/>
          <w:wAfter w:w="50" w:type="dxa"/>
        </w:trPr>
        <w:tc>
          <w:tcPr>
            <w:tcW w:w="820" w:type="dxa"/>
            <w:vMerge w:val="restart"/>
          </w:tcPr>
          <w:p w14:paraId="2BCD2626" w14:textId="514A1BF5" w:rsidR="003E251A" w:rsidRPr="00060180" w:rsidRDefault="003E251A" w:rsidP="003E251A">
            <w:pPr>
              <w:ind w:right="-284"/>
              <w:rPr>
                <w:sz w:val="28"/>
                <w:szCs w:val="28"/>
              </w:rPr>
            </w:pPr>
            <w:r>
              <w:rPr>
                <w:sz w:val="28"/>
                <w:szCs w:val="28"/>
              </w:rPr>
              <w:t>1.1.22</w:t>
            </w:r>
          </w:p>
        </w:tc>
        <w:tc>
          <w:tcPr>
            <w:tcW w:w="2895" w:type="dxa"/>
            <w:vMerge w:val="restart"/>
          </w:tcPr>
          <w:p w14:paraId="783D475C" w14:textId="77777777" w:rsidR="003E251A" w:rsidRPr="00893812" w:rsidRDefault="003E251A" w:rsidP="003E251A">
            <w:pPr>
              <w:ind w:right="-284"/>
              <w:rPr>
                <w:sz w:val="27"/>
                <w:szCs w:val="27"/>
              </w:rPr>
            </w:pPr>
            <w:r w:rsidRPr="00893812">
              <w:rPr>
                <w:sz w:val="27"/>
                <w:szCs w:val="27"/>
              </w:rPr>
              <w:t>Разработка проектной документации по объекту: «Капитальный ремонт автомобильной дороги по ул. Новой (устройство тротуара от ул. Восточной до ул. Карла-Маркса в станице Васюринской Динского района Краснодарского края»,</w:t>
            </w:r>
            <w:r w:rsidRPr="00893812">
              <w:rPr>
                <w:bCs/>
                <w:sz w:val="27"/>
                <w:szCs w:val="27"/>
              </w:rPr>
              <w:t xml:space="preserve"> Капитальный ремонт автомобильной дороги (устройство тротуара) по ул. Железнодорожной от </w:t>
            </w:r>
            <w:r w:rsidRPr="00893812">
              <w:rPr>
                <w:bCs/>
                <w:sz w:val="27"/>
                <w:szCs w:val="27"/>
              </w:rPr>
              <w:lastRenderedPageBreak/>
              <w:t>дома №170 до ул. Карла Маркса, по ул. Карла Маркса от ул. Железнодорожной до ул. Интернациональной в ст-це Васюринской Динского района Краснодарского края, «Капитальный ремонт автомобильной дороги (устройство тротуара) по пер. Северный от ул. Железнодорожной до ул. Северной в ст-це Васюринской Динского района Краснодарского края»</w:t>
            </w:r>
          </w:p>
        </w:tc>
        <w:tc>
          <w:tcPr>
            <w:tcW w:w="1671" w:type="dxa"/>
          </w:tcPr>
          <w:p w14:paraId="61E7802B" w14:textId="77777777" w:rsidR="003E251A" w:rsidRPr="00060180" w:rsidRDefault="003E251A" w:rsidP="003E251A">
            <w:pPr>
              <w:ind w:right="-284"/>
              <w:rPr>
                <w:sz w:val="28"/>
                <w:szCs w:val="28"/>
              </w:rPr>
            </w:pPr>
            <w:r w:rsidRPr="00060180">
              <w:rPr>
                <w:sz w:val="28"/>
                <w:szCs w:val="28"/>
              </w:rPr>
              <w:lastRenderedPageBreak/>
              <w:t>всего</w:t>
            </w:r>
          </w:p>
        </w:tc>
        <w:tc>
          <w:tcPr>
            <w:tcW w:w="1276" w:type="dxa"/>
          </w:tcPr>
          <w:p w14:paraId="092CD342" w14:textId="77777777" w:rsidR="003E251A" w:rsidRPr="00060180" w:rsidRDefault="003E251A" w:rsidP="003E251A">
            <w:pPr>
              <w:ind w:right="-284"/>
              <w:rPr>
                <w:sz w:val="28"/>
                <w:szCs w:val="28"/>
              </w:rPr>
            </w:pPr>
            <w:r>
              <w:rPr>
                <w:sz w:val="28"/>
                <w:szCs w:val="28"/>
              </w:rPr>
              <w:t>1549,0</w:t>
            </w:r>
          </w:p>
        </w:tc>
        <w:tc>
          <w:tcPr>
            <w:tcW w:w="1164" w:type="dxa"/>
          </w:tcPr>
          <w:p w14:paraId="17B13218" w14:textId="77777777" w:rsidR="003E251A" w:rsidRPr="00060180" w:rsidRDefault="003E251A" w:rsidP="003E251A">
            <w:pPr>
              <w:ind w:right="-284"/>
              <w:rPr>
                <w:sz w:val="28"/>
                <w:szCs w:val="28"/>
              </w:rPr>
            </w:pPr>
            <w:r w:rsidRPr="00060180">
              <w:rPr>
                <w:sz w:val="28"/>
                <w:szCs w:val="28"/>
              </w:rPr>
              <w:t>0,0</w:t>
            </w:r>
          </w:p>
        </w:tc>
        <w:tc>
          <w:tcPr>
            <w:tcW w:w="1134" w:type="dxa"/>
          </w:tcPr>
          <w:p w14:paraId="03DB6F28" w14:textId="77777777" w:rsidR="003E251A" w:rsidRPr="00060180" w:rsidRDefault="003E251A" w:rsidP="003E251A">
            <w:pPr>
              <w:ind w:right="-284"/>
              <w:rPr>
                <w:sz w:val="28"/>
                <w:szCs w:val="28"/>
              </w:rPr>
            </w:pPr>
            <w:r w:rsidRPr="00060180">
              <w:rPr>
                <w:sz w:val="28"/>
                <w:szCs w:val="28"/>
              </w:rPr>
              <w:t>0,0</w:t>
            </w:r>
          </w:p>
        </w:tc>
        <w:tc>
          <w:tcPr>
            <w:tcW w:w="1417" w:type="dxa"/>
          </w:tcPr>
          <w:p w14:paraId="1443F9FF" w14:textId="77777777" w:rsidR="003E251A" w:rsidRPr="00060180" w:rsidRDefault="003E251A" w:rsidP="003E251A">
            <w:pPr>
              <w:ind w:right="-284"/>
              <w:rPr>
                <w:sz w:val="28"/>
                <w:szCs w:val="28"/>
              </w:rPr>
            </w:pPr>
            <w:r>
              <w:rPr>
                <w:sz w:val="28"/>
                <w:szCs w:val="28"/>
              </w:rPr>
              <w:t>1549,0</w:t>
            </w:r>
          </w:p>
        </w:tc>
        <w:tc>
          <w:tcPr>
            <w:tcW w:w="1276" w:type="dxa"/>
          </w:tcPr>
          <w:p w14:paraId="0EDA626A" w14:textId="77777777" w:rsidR="003E251A" w:rsidRPr="00060180" w:rsidRDefault="003E251A" w:rsidP="003E251A">
            <w:pPr>
              <w:ind w:right="-284"/>
              <w:rPr>
                <w:sz w:val="28"/>
                <w:szCs w:val="28"/>
              </w:rPr>
            </w:pPr>
            <w:r w:rsidRPr="00060180">
              <w:rPr>
                <w:sz w:val="28"/>
                <w:szCs w:val="28"/>
              </w:rPr>
              <w:t>0,0</w:t>
            </w:r>
          </w:p>
        </w:tc>
        <w:tc>
          <w:tcPr>
            <w:tcW w:w="1134" w:type="dxa"/>
          </w:tcPr>
          <w:p w14:paraId="6AFE2784" w14:textId="77777777" w:rsidR="003E251A" w:rsidRPr="00060180" w:rsidRDefault="003E251A" w:rsidP="003E251A">
            <w:pPr>
              <w:ind w:right="-284"/>
              <w:rPr>
                <w:sz w:val="28"/>
                <w:szCs w:val="28"/>
              </w:rPr>
            </w:pPr>
            <w:r w:rsidRPr="00060180">
              <w:rPr>
                <w:sz w:val="28"/>
                <w:szCs w:val="28"/>
              </w:rPr>
              <w:t>0,0</w:t>
            </w:r>
          </w:p>
        </w:tc>
        <w:tc>
          <w:tcPr>
            <w:tcW w:w="1559" w:type="dxa"/>
            <w:vMerge w:val="restart"/>
          </w:tcPr>
          <w:p w14:paraId="61E02CC3" w14:textId="77777777" w:rsidR="003E251A" w:rsidRPr="00DE2D9F" w:rsidRDefault="003E251A" w:rsidP="003E251A">
            <w:pPr>
              <w:ind w:right="-284"/>
            </w:pPr>
            <w:r w:rsidRPr="00DE2D9F">
              <w:t>Количество</w:t>
            </w:r>
            <w:r>
              <w:t xml:space="preserve"> разработанной документации</w:t>
            </w:r>
            <w:r w:rsidRPr="00DE2D9F">
              <w:t>2</w:t>
            </w:r>
            <w:r>
              <w:t>202</w:t>
            </w:r>
            <w:r w:rsidRPr="00DE2D9F">
              <w:t xml:space="preserve">1 г.-  </w:t>
            </w:r>
            <w:r>
              <w:t>шт</w:t>
            </w:r>
            <w:r w:rsidRPr="00DE2D9F">
              <w:t>.</w:t>
            </w:r>
          </w:p>
          <w:p w14:paraId="70223171" w14:textId="3CE05B9E" w:rsidR="003E251A" w:rsidRPr="00DE2D9F" w:rsidRDefault="003E251A" w:rsidP="003E251A">
            <w:pPr>
              <w:ind w:right="-284"/>
            </w:pPr>
            <w:r w:rsidRPr="00DE2D9F">
              <w:t xml:space="preserve">2022 г. – </w:t>
            </w:r>
            <w:r>
              <w:t>шт</w:t>
            </w:r>
            <w:r w:rsidRPr="00DE2D9F">
              <w:t>.</w:t>
            </w:r>
          </w:p>
          <w:p w14:paraId="6ACFBEE0" w14:textId="39A41DD9" w:rsidR="003E251A" w:rsidRPr="00DE2D9F" w:rsidRDefault="003E251A" w:rsidP="003E251A">
            <w:pPr>
              <w:ind w:right="-284"/>
            </w:pPr>
            <w:r w:rsidRPr="00DE2D9F">
              <w:t xml:space="preserve">2023 г. – </w:t>
            </w:r>
            <w:r>
              <w:t>6шт</w:t>
            </w:r>
            <w:r w:rsidRPr="00DE2D9F">
              <w:t>.</w:t>
            </w:r>
          </w:p>
          <w:p w14:paraId="3EDA76E9" w14:textId="77777777" w:rsidR="003E251A" w:rsidRPr="00DE2D9F" w:rsidRDefault="003E251A" w:rsidP="003E251A">
            <w:pPr>
              <w:ind w:right="-284"/>
            </w:pPr>
            <w:r w:rsidRPr="00DE2D9F">
              <w:t xml:space="preserve">2024 г. – </w:t>
            </w:r>
            <w:r>
              <w:t>шт</w:t>
            </w:r>
            <w:r w:rsidRPr="00DE2D9F">
              <w:t>.</w:t>
            </w:r>
          </w:p>
          <w:p w14:paraId="333ED6D5" w14:textId="5E1092E6" w:rsidR="003E251A" w:rsidRPr="00060180" w:rsidRDefault="003E251A" w:rsidP="003E251A">
            <w:pPr>
              <w:ind w:right="-284"/>
              <w:rPr>
                <w:sz w:val="28"/>
                <w:szCs w:val="28"/>
              </w:rPr>
            </w:pPr>
            <w:r w:rsidRPr="00DE2D9F">
              <w:t xml:space="preserve">2025 г. – </w:t>
            </w:r>
            <w:r>
              <w:t>шт</w:t>
            </w:r>
            <w:r w:rsidRPr="00DE2D9F">
              <w:t>.</w:t>
            </w:r>
          </w:p>
        </w:tc>
        <w:tc>
          <w:tcPr>
            <w:tcW w:w="993" w:type="dxa"/>
            <w:gridSpan w:val="2"/>
            <w:vMerge w:val="restart"/>
            <w:vAlign w:val="center"/>
          </w:tcPr>
          <w:p w14:paraId="0CC4882B" w14:textId="77777777" w:rsidR="003E251A" w:rsidRPr="001D38EF" w:rsidRDefault="003E251A" w:rsidP="003E251A">
            <w:pPr>
              <w:ind w:right="-284"/>
            </w:pPr>
            <w:r w:rsidRPr="001D38EF">
              <w:t>Администрация Васюринского сельского поселения</w:t>
            </w:r>
          </w:p>
        </w:tc>
      </w:tr>
      <w:tr w:rsidR="003E251A" w:rsidRPr="00060180" w14:paraId="06DBC7CC" w14:textId="77777777" w:rsidTr="007A0F0C">
        <w:trPr>
          <w:gridAfter w:val="1"/>
          <w:wAfter w:w="50" w:type="dxa"/>
        </w:trPr>
        <w:tc>
          <w:tcPr>
            <w:tcW w:w="820" w:type="dxa"/>
            <w:vMerge/>
          </w:tcPr>
          <w:p w14:paraId="5DEF38A0" w14:textId="77777777" w:rsidR="003E251A" w:rsidRPr="00060180" w:rsidRDefault="003E251A" w:rsidP="003E251A">
            <w:pPr>
              <w:ind w:right="-284"/>
              <w:rPr>
                <w:sz w:val="28"/>
                <w:szCs w:val="28"/>
              </w:rPr>
            </w:pPr>
          </w:p>
        </w:tc>
        <w:tc>
          <w:tcPr>
            <w:tcW w:w="2895" w:type="dxa"/>
            <w:vMerge/>
          </w:tcPr>
          <w:p w14:paraId="3D5C3914" w14:textId="77777777" w:rsidR="003E251A" w:rsidRPr="00893812" w:rsidRDefault="003E251A" w:rsidP="003E251A">
            <w:pPr>
              <w:ind w:right="-284"/>
              <w:rPr>
                <w:sz w:val="27"/>
                <w:szCs w:val="27"/>
              </w:rPr>
            </w:pPr>
          </w:p>
        </w:tc>
        <w:tc>
          <w:tcPr>
            <w:tcW w:w="1671" w:type="dxa"/>
          </w:tcPr>
          <w:p w14:paraId="16067DC6" w14:textId="77777777" w:rsidR="003E251A" w:rsidRPr="00060180" w:rsidRDefault="003E251A" w:rsidP="003E251A">
            <w:pPr>
              <w:ind w:right="-284"/>
              <w:rPr>
                <w:sz w:val="28"/>
                <w:szCs w:val="28"/>
              </w:rPr>
            </w:pPr>
            <w:r w:rsidRPr="00060180">
              <w:rPr>
                <w:sz w:val="28"/>
                <w:szCs w:val="28"/>
              </w:rPr>
              <w:t>краевой бюджет</w:t>
            </w:r>
          </w:p>
        </w:tc>
        <w:tc>
          <w:tcPr>
            <w:tcW w:w="1276" w:type="dxa"/>
          </w:tcPr>
          <w:p w14:paraId="1213CFAD" w14:textId="77777777" w:rsidR="003E251A" w:rsidRPr="00060180" w:rsidRDefault="003E251A" w:rsidP="003E251A">
            <w:pPr>
              <w:ind w:right="-284"/>
              <w:rPr>
                <w:sz w:val="28"/>
                <w:szCs w:val="28"/>
              </w:rPr>
            </w:pPr>
            <w:r w:rsidRPr="00060180">
              <w:rPr>
                <w:sz w:val="28"/>
                <w:szCs w:val="28"/>
              </w:rPr>
              <w:t>0,0</w:t>
            </w:r>
          </w:p>
        </w:tc>
        <w:tc>
          <w:tcPr>
            <w:tcW w:w="1164" w:type="dxa"/>
          </w:tcPr>
          <w:p w14:paraId="1D12E2E9" w14:textId="77777777" w:rsidR="003E251A" w:rsidRPr="00060180" w:rsidRDefault="003E251A" w:rsidP="003E251A">
            <w:pPr>
              <w:ind w:right="-284"/>
              <w:rPr>
                <w:sz w:val="28"/>
                <w:szCs w:val="28"/>
              </w:rPr>
            </w:pPr>
            <w:r w:rsidRPr="00060180">
              <w:rPr>
                <w:sz w:val="28"/>
                <w:szCs w:val="28"/>
              </w:rPr>
              <w:t>0,0</w:t>
            </w:r>
          </w:p>
        </w:tc>
        <w:tc>
          <w:tcPr>
            <w:tcW w:w="1134" w:type="dxa"/>
          </w:tcPr>
          <w:p w14:paraId="7897CDEC" w14:textId="77777777" w:rsidR="003E251A" w:rsidRPr="00060180" w:rsidRDefault="003E251A" w:rsidP="003E251A">
            <w:pPr>
              <w:ind w:right="-284"/>
              <w:rPr>
                <w:sz w:val="28"/>
                <w:szCs w:val="28"/>
              </w:rPr>
            </w:pPr>
            <w:r w:rsidRPr="00060180">
              <w:rPr>
                <w:sz w:val="28"/>
                <w:szCs w:val="28"/>
              </w:rPr>
              <w:t>0,0</w:t>
            </w:r>
          </w:p>
        </w:tc>
        <w:tc>
          <w:tcPr>
            <w:tcW w:w="1417" w:type="dxa"/>
          </w:tcPr>
          <w:p w14:paraId="72C3C94C" w14:textId="77777777" w:rsidR="003E251A" w:rsidRPr="00060180" w:rsidRDefault="003E251A" w:rsidP="003E251A">
            <w:pPr>
              <w:ind w:right="-284"/>
              <w:rPr>
                <w:sz w:val="28"/>
                <w:szCs w:val="28"/>
              </w:rPr>
            </w:pPr>
            <w:r w:rsidRPr="00060180">
              <w:rPr>
                <w:sz w:val="28"/>
                <w:szCs w:val="28"/>
              </w:rPr>
              <w:t>0,0</w:t>
            </w:r>
          </w:p>
        </w:tc>
        <w:tc>
          <w:tcPr>
            <w:tcW w:w="1276" w:type="dxa"/>
          </w:tcPr>
          <w:p w14:paraId="5C0E5E78" w14:textId="77777777" w:rsidR="003E251A" w:rsidRPr="00060180" w:rsidRDefault="003E251A" w:rsidP="003E251A">
            <w:pPr>
              <w:ind w:right="-284"/>
              <w:rPr>
                <w:sz w:val="28"/>
                <w:szCs w:val="28"/>
              </w:rPr>
            </w:pPr>
            <w:r w:rsidRPr="00060180">
              <w:rPr>
                <w:sz w:val="28"/>
                <w:szCs w:val="28"/>
              </w:rPr>
              <w:t>0,0</w:t>
            </w:r>
          </w:p>
        </w:tc>
        <w:tc>
          <w:tcPr>
            <w:tcW w:w="1134" w:type="dxa"/>
          </w:tcPr>
          <w:p w14:paraId="2E4B1728" w14:textId="77777777" w:rsidR="003E251A" w:rsidRPr="00060180" w:rsidRDefault="003E251A" w:rsidP="003E251A">
            <w:pPr>
              <w:ind w:right="-284"/>
              <w:rPr>
                <w:sz w:val="28"/>
                <w:szCs w:val="28"/>
              </w:rPr>
            </w:pPr>
            <w:r w:rsidRPr="00060180">
              <w:rPr>
                <w:sz w:val="28"/>
                <w:szCs w:val="28"/>
              </w:rPr>
              <w:t>0,0</w:t>
            </w:r>
          </w:p>
        </w:tc>
        <w:tc>
          <w:tcPr>
            <w:tcW w:w="1559" w:type="dxa"/>
            <w:vMerge/>
          </w:tcPr>
          <w:p w14:paraId="11C43326" w14:textId="77777777" w:rsidR="003E251A" w:rsidRPr="00060180" w:rsidRDefault="003E251A" w:rsidP="003E251A">
            <w:pPr>
              <w:ind w:right="-284"/>
              <w:rPr>
                <w:sz w:val="28"/>
                <w:szCs w:val="28"/>
              </w:rPr>
            </w:pPr>
          </w:p>
        </w:tc>
        <w:tc>
          <w:tcPr>
            <w:tcW w:w="993" w:type="dxa"/>
            <w:gridSpan w:val="2"/>
            <w:vMerge/>
            <w:vAlign w:val="center"/>
          </w:tcPr>
          <w:p w14:paraId="2EEAF593" w14:textId="77777777" w:rsidR="003E251A" w:rsidRPr="00060180" w:rsidRDefault="003E251A" w:rsidP="003E251A">
            <w:pPr>
              <w:ind w:right="-284"/>
              <w:rPr>
                <w:sz w:val="28"/>
                <w:szCs w:val="28"/>
              </w:rPr>
            </w:pPr>
          </w:p>
        </w:tc>
      </w:tr>
      <w:tr w:rsidR="003E251A" w:rsidRPr="00060180" w14:paraId="76735A7C" w14:textId="77777777" w:rsidTr="007A0F0C">
        <w:trPr>
          <w:gridAfter w:val="1"/>
          <w:wAfter w:w="50" w:type="dxa"/>
        </w:trPr>
        <w:tc>
          <w:tcPr>
            <w:tcW w:w="820" w:type="dxa"/>
            <w:vMerge/>
          </w:tcPr>
          <w:p w14:paraId="388C83D9" w14:textId="77777777" w:rsidR="003E251A" w:rsidRPr="00060180" w:rsidRDefault="003E251A" w:rsidP="003E251A">
            <w:pPr>
              <w:ind w:right="-284"/>
              <w:rPr>
                <w:sz w:val="28"/>
                <w:szCs w:val="28"/>
              </w:rPr>
            </w:pPr>
          </w:p>
        </w:tc>
        <w:tc>
          <w:tcPr>
            <w:tcW w:w="2895" w:type="dxa"/>
            <w:vMerge/>
          </w:tcPr>
          <w:p w14:paraId="01AAF227" w14:textId="77777777" w:rsidR="003E251A" w:rsidRPr="00893812" w:rsidRDefault="003E251A" w:rsidP="003E251A">
            <w:pPr>
              <w:ind w:right="-284"/>
              <w:rPr>
                <w:sz w:val="27"/>
                <w:szCs w:val="27"/>
              </w:rPr>
            </w:pPr>
          </w:p>
        </w:tc>
        <w:tc>
          <w:tcPr>
            <w:tcW w:w="1671" w:type="dxa"/>
          </w:tcPr>
          <w:p w14:paraId="16187F3D" w14:textId="77777777" w:rsidR="003E251A" w:rsidRPr="00060180" w:rsidRDefault="003E251A" w:rsidP="003E251A">
            <w:pPr>
              <w:ind w:right="-284"/>
              <w:rPr>
                <w:sz w:val="28"/>
                <w:szCs w:val="28"/>
              </w:rPr>
            </w:pPr>
            <w:r w:rsidRPr="00060180">
              <w:rPr>
                <w:sz w:val="28"/>
                <w:szCs w:val="28"/>
              </w:rPr>
              <w:t>федеральный бюджет</w:t>
            </w:r>
          </w:p>
        </w:tc>
        <w:tc>
          <w:tcPr>
            <w:tcW w:w="1276" w:type="dxa"/>
          </w:tcPr>
          <w:p w14:paraId="44D5FC10" w14:textId="77777777" w:rsidR="003E251A" w:rsidRPr="00060180" w:rsidRDefault="003E251A" w:rsidP="003E251A">
            <w:pPr>
              <w:ind w:right="-284"/>
              <w:rPr>
                <w:sz w:val="28"/>
                <w:szCs w:val="28"/>
              </w:rPr>
            </w:pPr>
            <w:r>
              <w:rPr>
                <w:sz w:val="28"/>
                <w:szCs w:val="28"/>
              </w:rPr>
              <w:t>0,0</w:t>
            </w:r>
          </w:p>
        </w:tc>
        <w:tc>
          <w:tcPr>
            <w:tcW w:w="1164" w:type="dxa"/>
          </w:tcPr>
          <w:p w14:paraId="6033C56E" w14:textId="77777777" w:rsidR="003E251A" w:rsidRPr="00060180" w:rsidRDefault="003E251A" w:rsidP="003E251A">
            <w:pPr>
              <w:ind w:right="-284"/>
              <w:rPr>
                <w:sz w:val="28"/>
                <w:szCs w:val="28"/>
              </w:rPr>
            </w:pPr>
            <w:r w:rsidRPr="00060180">
              <w:rPr>
                <w:sz w:val="28"/>
                <w:szCs w:val="28"/>
              </w:rPr>
              <w:t>0,0</w:t>
            </w:r>
          </w:p>
        </w:tc>
        <w:tc>
          <w:tcPr>
            <w:tcW w:w="1134" w:type="dxa"/>
          </w:tcPr>
          <w:p w14:paraId="3D2A0213" w14:textId="77777777" w:rsidR="003E251A" w:rsidRPr="00060180" w:rsidRDefault="003E251A" w:rsidP="003E251A">
            <w:pPr>
              <w:ind w:right="-284"/>
              <w:rPr>
                <w:sz w:val="28"/>
                <w:szCs w:val="28"/>
              </w:rPr>
            </w:pPr>
            <w:r>
              <w:rPr>
                <w:sz w:val="28"/>
                <w:szCs w:val="28"/>
              </w:rPr>
              <w:t>0,0</w:t>
            </w:r>
          </w:p>
        </w:tc>
        <w:tc>
          <w:tcPr>
            <w:tcW w:w="1417" w:type="dxa"/>
          </w:tcPr>
          <w:p w14:paraId="0F9E6913" w14:textId="77777777" w:rsidR="003E251A" w:rsidRPr="00060180" w:rsidRDefault="003E251A" w:rsidP="003E251A">
            <w:pPr>
              <w:ind w:right="-284"/>
              <w:rPr>
                <w:sz w:val="28"/>
                <w:szCs w:val="28"/>
              </w:rPr>
            </w:pPr>
            <w:r>
              <w:rPr>
                <w:sz w:val="28"/>
                <w:szCs w:val="28"/>
              </w:rPr>
              <w:t>0,0</w:t>
            </w:r>
          </w:p>
        </w:tc>
        <w:tc>
          <w:tcPr>
            <w:tcW w:w="1276" w:type="dxa"/>
          </w:tcPr>
          <w:p w14:paraId="4B31AD08" w14:textId="77777777" w:rsidR="003E251A" w:rsidRPr="00060180" w:rsidRDefault="003E251A" w:rsidP="003E251A">
            <w:pPr>
              <w:ind w:right="-284"/>
              <w:rPr>
                <w:sz w:val="28"/>
                <w:szCs w:val="28"/>
              </w:rPr>
            </w:pPr>
            <w:r w:rsidRPr="00060180">
              <w:rPr>
                <w:sz w:val="28"/>
                <w:szCs w:val="28"/>
              </w:rPr>
              <w:t>0,0</w:t>
            </w:r>
          </w:p>
        </w:tc>
        <w:tc>
          <w:tcPr>
            <w:tcW w:w="1134" w:type="dxa"/>
          </w:tcPr>
          <w:p w14:paraId="4BC7EF69" w14:textId="77777777" w:rsidR="003E251A" w:rsidRPr="00060180" w:rsidRDefault="003E251A" w:rsidP="003E251A">
            <w:pPr>
              <w:ind w:right="-284"/>
              <w:rPr>
                <w:sz w:val="28"/>
                <w:szCs w:val="28"/>
              </w:rPr>
            </w:pPr>
            <w:r w:rsidRPr="00060180">
              <w:rPr>
                <w:sz w:val="28"/>
                <w:szCs w:val="28"/>
              </w:rPr>
              <w:t>0,0</w:t>
            </w:r>
          </w:p>
        </w:tc>
        <w:tc>
          <w:tcPr>
            <w:tcW w:w="1559" w:type="dxa"/>
            <w:vMerge/>
          </w:tcPr>
          <w:p w14:paraId="50387160" w14:textId="77777777" w:rsidR="003E251A" w:rsidRPr="00060180" w:rsidRDefault="003E251A" w:rsidP="003E251A">
            <w:pPr>
              <w:ind w:right="-284"/>
              <w:rPr>
                <w:sz w:val="28"/>
                <w:szCs w:val="28"/>
              </w:rPr>
            </w:pPr>
          </w:p>
        </w:tc>
        <w:tc>
          <w:tcPr>
            <w:tcW w:w="993" w:type="dxa"/>
            <w:gridSpan w:val="2"/>
            <w:vMerge/>
            <w:vAlign w:val="center"/>
          </w:tcPr>
          <w:p w14:paraId="20624EBD" w14:textId="77777777" w:rsidR="003E251A" w:rsidRPr="00060180" w:rsidRDefault="003E251A" w:rsidP="003E251A">
            <w:pPr>
              <w:ind w:right="-284"/>
              <w:rPr>
                <w:sz w:val="28"/>
                <w:szCs w:val="28"/>
              </w:rPr>
            </w:pPr>
          </w:p>
        </w:tc>
      </w:tr>
      <w:tr w:rsidR="003E251A" w:rsidRPr="00060180" w14:paraId="0F128664" w14:textId="77777777" w:rsidTr="007A0F0C">
        <w:trPr>
          <w:gridAfter w:val="1"/>
          <w:wAfter w:w="50" w:type="dxa"/>
        </w:trPr>
        <w:tc>
          <w:tcPr>
            <w:tcW w:w="820" w:type="dxa"/>
            <w:vMerge/>
          </w:tcPr>
          <w:p w14:paraId="42633F3B" w14:textId="77777777" w:rsidR="003E251A" w:rsidRPr="00060180" w:rsidRDefault="003E251A" w:rsidP="003E251A">
            <w:pPr>
              <w:ind w:right="-284"/>
              <w:rPr>
                <w:sz w:val="28"/>
                <w:szCs w:val="28"/>
              </w:rPr>
            </w:pPr>
          </w:p>
        </w:tc>
        <w:tc>
          <w:tcPr>
            <w:tcW w:w="2895" w:type="dxa"/>
            <w:vMerge/>
          </w:tcPr>
          <w:p w14:paraId="747DA1C2" w14:textId="77777777" w:rsidR="003E251A" w:rsidRPr="00893812" w:rsidRDefault="003E251A" w:rsidP="003E251A">
            <w:pPr>
              <w:ind w:right="-284"/>
              <w:rPr>
                <w:sz w:val="27"/>
                <w:szCs w:val="27"/>
              </w:rPr>
            </w:pPr>
          </w:p>
        </w:tc>
        <w:tc>
          <w:tcPr>
            <w:tcW w:w="1671" w:type="dxa"/>
          </w:tcPr>
          <w:p w14:paraId="12B37BD3" w14:textId="77777777" w:rsidR="003E251A" w:rsidRPr="00060180" w:rsidRDefault="003E251A" w:rsidP="003E251A">
            <w:pPr>
              <w:ind w:right="-284"/>
              <w:rPr>
                <w:sz w:val="28"/>
                <w:szCs w:val="28"/>
              </w:rPr>
            </w:pPr>
            <w:r w:rsidRPr="00060180">
              <w:rPr>
                <w:sz w:val="28"/>
                <w:szCs w:val="28"/>
              </w:rPr>
              <w:t>местный бюджет**</w:t>
            </w:r>
          </w:p>
        </w:tc>
        <w:tc>
          <w:tcPr>
            <w:tcW w:w="1276" w:type="dxa"/>
          </w:tcPr>
          <w:p w14:paraId="0AA21A4F" w14:textId="77777777" w:rsidR="003E251A" w:rsidRPr="00060180" w:rsidRDefault="003E251A" w:rsidP="003E251A">
            <w:pPr>
              <w:ind w:right="-284"/>
              <w:rPr>
                <w:sz w:val="28"/>
                <w:szCs w:val="28"/>
              </w:rPr>
            </w:pPr>
            <w:r>
              <w:rPr>
                <w:sz w:val="28"/>
                <w:szCs w:val="28"/>
              </w:rPr>
              <w:t>1549,0</w:t>
            </w:r>
          </w:p>
        </w:tc>
        <w:tc>
          <w:tcPr>
            <w:tcW w:w="1164" w:type="dxa"/>
          </w:tcPr>
          <w:p w14:paraId="07D7F536" w14:textId="77777777" w:rsidR="003E251A" w:rsidRPr="00060180" w:rsidRDefault="003E251A" w:rsidP="003E251A">
            <w:pPr>
              <w:ind w:right="-284"/>
              <w:rPr>
                <w:sz w:val="28"/>
                <w:szCs w:val="28"/>
              </w:rPr>
            </w:pPr>
            <w:r w:rsidRPr="00060180">
              <w:rPr>
                <w:sz w:val="28"/>
                <w:szCs w:val="28"/>
              </w:rPr>
              <w:t>0,0</w:t>
            </w:r>
          </w:p>
        </w:tc>
        <w:tc>
          <w:tcPr>
            <w:tcW w:w="1134" w:type="dxa"/>
          </w:tcPr>
          <w:p w14:paraId="02E6C80D" w14:textId="77777777" w:rsidR="003E251A" w:rsidRPr="00060180" w:rsidRDefault="003E251A" w:rsidP="003E251A">
            <w:pPr>
              <w:ind w:right="-284"/>
              <w:rPr>
                <w:sz w:val="28"/>
                <w:szCs w:val="28"/>
              </w:rPr>
            </w:pPr>
            <w:r w:rsidRPr="00060180">
              <w:rPr>
                <w:sz w:val="28"/>
                <w:szCs w:val="28"/>
              </w:rPr>
              <w:t>0,0</w:t>
            </w:r>
          </w:p>
        </w:tc>
        <w:tc>
          <w:tcPr>
            <w:tcW w:w="1417" w:type="dxa"/>
          </w:tcPr>
          <w:p w14:paraId="6A954D5F" w14:textId="77777777" w:rsidR="003E251A" w:rsidRPr="00060180" w:rsidRDefault="003E251A" w:rsidP="003E251A">
            <w:pPr>
              <w:ind w:right="-284"/>
              <w:rPr>
                <w:sz w:val="28"/>
                <w:szCs w:val="28"/>
              </w:rPr>
            </w:pPr>
            <w:r>
              <w:rPr>
                <w:sz w:val="28"/>
                <w:szCs w:val="28"/>
              </w:rPr>
              <w:t>1549,0</w:t>
            </w:r>
          </w:p>
        </w:tc>
        <w:tc>
          <w:tcPr>
            <w:tcW w:w="1276" w:type="dxa"/>
          </w:tcPr>
          <w:p w14:paraId="7CC62D9F" w14:textId="77777777" w:rsidR="003E251A" w:rsidRPr="00060180" w:rsidRDefault="003E251A" w:rsidP="003E251A">
            <w:pPr>
              <w:ind w:right="-284"/>
              <w:rPr>
                <w:sz w:val="28"/>
                <w:szCs w:val="28"/>
              </w:rPr>
            </w:pPr>
            <w:r w:rsidRPr="00060180">
              <w:rPr>
                <w:sz w:val="28"/>
                <w:szCs w:val="28"/>
              </w:rPr>
              <w:t>0,0</w:t>
            </w:r>
          </w:p>
        </w:tc>
        <w:tc>
          <w:tcPr>
            <w:tcW w:w="1134" w:type="dxa"/>
          </w:tcPr>
          <w:p w14:paraId="59D1241F" w14:textId="77777777" w:rsidR="003E251A" w:rsidRPr="00060180" w:rsidRDefault="003E251A" w:rsidP="003E251A">
            <w:pPr>
              <w:ind w:right="-284"/>
              <w:rPr>
                <w:sz w:val="28"/>
                <w:szCs w:val="28"/>
              </w:rPr>
            </w:pPr>
            <w:r w:rsidRPr="00060180">
              <w:rPr>
                <w:sz w:val="28"/>
                <w:szCs w:val="28"/>
              </w:rPr>
              <w:t>0,0</w:t>
            </w:r>
          </w:p>
        </w:tc>
        <w:tc>
          <w:tcPr>
            <w:tcW w:w="1559" w:type="dxa"/>
            <w:vMerge/>
          </w:tcPr>
          <w:p w14:paraId="4763A0BD" w14:textId="77777777" w:rsidR="003E251A" w:rsidRPr="00060180" w:rsidRDefault="003E251A" w:rsidP="003E251A">
            <w:pPr>
              <w:ind w:right="-284"/>
              <w:rPr>
                <w:sz w:val="28"/>
                <w:szCs w:val="28"/>
              </w:rPr>
            </w:pPr>
          </w:p>
        </w:tc>
        <w:tc>
          <w:tcPr>
            <w:tcW w:w="993" w:type="dxa"/>
            <w:gridSpan w:val="2"/>
            <w:vMerge/>
            <w:vAlign w:val="center"/>
          </w:tcPr>
          <w:p w14:paraId="541A4694" w14:textId="77777777" w:rsidR="003E251A" w:rsidRPr="00060180" w:rsidRDefault="003E251A" w:rsidP="003E251A">
            <w:pPr>
              <w:ind w:right="-284"/>
              <w:rPr>
                <w:sz w:val="28"/>
                <w:szCs w:val="28"/>
              </w:rPr>
            </w:pPr>
          </w:p>
        </w:tc>
      </w:tr>
      <w:tr w:rsidR="003E251A" w:rsidRPr="00060180" w14:paraId="3D9D9027" w14:textId="77777777" w:rsidTr="007A0F0C">
        <w:trPr>
          <w:gridAfter w:val="1"/>
          <w:wAfter w:w="50" w:type="dxa"/>
        </w:trPr>
        <w:tc>
          <w:tcPr>
            <w:tcW w:w="820" w:type="dxa"/>
            <w:vMerge/>
          </w:tcPr>
          <w:p w14:paraId="54BA7003" w14:textId="77777777" w:rsidR="003E251A" w:rsidRPr="00060180" w:rsidRDefault="003E251A" w:rsidP="003E251A">
            <w:pPr>
              <w:ind w:right="-284"/>
              <w:rPr>
                <w:sz w:val="28"/>
                <w:szCs w:val="28"/>
              </w:rPr>
            </w:pPr>
          </w:p>
        </w:tc>
        <w:tc>
          <w:tcPr>
            <w:tcW w:w="2895" w:type="dxa"/>
            <w:vMerge/>
          </w:tcPr>
          <w:p w14:paraId="0F67FA16" w14:textId="77777777" w:rsidR="003E251A" w:rsidRPr="00893812" w:rsidRDefault="003E251A" w:rsidP="003E251A">
            <w:pPr>
              <w:ind w:right="-284"/>
              <w:rPr>
                <w:sz w:val="27"/>
                <w:szCs w:val="27"/>
              </w:rPr>
            </w:pPr>
          </w:p>
        </w:tc>
        <w:tc>
          <w:tcPr>
            <w:tcW w:w="1671" w:type="dxa"/>
          </w:tcPr>
          <w:p w14:paraId="22F1CD0D" w14:textId="77777777" w:rsidR="003E251A" w:rsidRPr="00060180" w:rsidRDefault="003E251A" w:rsidP="003E251A">
            <w:pPr>
              <w:ind w:right="-284"/>
              <w:rPr>
                <w:sz w:val="28"/>
                <w:szCs w:val="28"/>
              </w:rPr>
            </w:pPr>
            <w:r w:rsidRPr="00060180">
              <w:rPr>
                <w:sz w:val="28"/>
                <w:szCs w:val="28"/>
              </w:rPr>
              <w:t>внебюджетные источники</w:t>
            </w:r>
          </w:p>
        </w:tc>
        <w:tc>
          <w:tcPr>
            <w:tcW w:w="1276" w:type="dxa"/>
          </w:tcPr>
          <w:p w14:paraId="315421E6" w14:textId="77777777" w:rsidR="003E251A" w:rsidRPr="00060180" w:rsidRDefault="003E251A" w:rsidP="003E251A">
            <w:pPr>
              <w:ind w:right="-284"/>
              <w:jc w:val="center"/>
              <w:rPr>
                <w:sz w:val="28"/>
                <w:szCs w:val="28"/>
              </w:rPr>
            </w:pPr>
            <w:r>
              <w:rPr>
                <w:sz w:val="28"/>
                <w:szCs w:val="28"/>
              </w:rPr>
              <w:t>0,0</w:t>
            </w:r>
          </w:p>
        </w:tc>
        <w:tc>
          <w:tcPr>
            <w:tcW w:w="1164" w:type="dxa"/>
          </w:tcPr>
          <w:p w14:paraId="03A5348C" w14:textId="77777777" w:rsidR="003E251A" w:rsidRPr="00060180" w:rsidRDefault="003E251A" w:rsidP="003E251A">
            <w:pPr>
              <w:ind w:right="-284"/>
              <w:jc w:val="center"/>
              <w:rPr>
                <w:sz w:val="28"/>
                <w:szCs w:val="28"/>
              </w:rPr>
            </w:pPr>
            <w:r>
              <w:rPr>
                <w:sz w:val="28"/>
                <w:szCs w:val="28"/>
              </w:rPr>
              <w:t>0,0</w:t>
            </w:r>
          </w:p>
        </w:tc>
        <w:tc>
          <w:tcPr>
            <w:tcW w:w="1134" w:type="dxa"/>
          </w:tcPr>
          <w:p w14:paraId="73DD96FA" w14:textId="77777777" w:rsidR="003E251A" w:rsidRPr="00060180" w:rsidRDefault="003E251A" w:rsidP="003E251A">
            <w:pPr>
              <w:ind w:right="-284"/>
              <w:jc w:val="center"/>
              <w:rPr>
                <w:sz w:val="28"/>
                <w:szCs w:val="28"/>
              </w:rPr>
            </w:pPr>
            <w:r>
              <w:rPr>
                <w:sz w:val="28"/>
                <w:szCs w:val="28"/>
              </w:rPr>
              <w:t>0,0</w:t>
            </w:r>
          </w:p>
        </w:tc>
        <w:tc>
          <w:tcPr>
            <w:tcW w:w="1417" w:type="dxa"/>
            <w:tcBorders>
              <w:top w:val="nil"/>
              <w:left w:val="nil"/>
              <w:bottom w:val="single" w:sz="4" w:space="0" w:color="auto"/>
              <w:right w:val="single" w:sz="4" w:space="0" w:color="auto"/>
            </w:tcBorders>
            <w:shd w:val="clear" w:color="auto" w:fill="auto"/>
          </w:tcPr>
          <w:p w14:paraId="16F5F6E6" w14:textId="77777777" w:rsidR="003E251A" w:rsidRPr="00060180" w:rsidRDefault="003E251A" w:rsidP="003E251A">
            <w:pPr>
              <w:jc w:val="center"/>
              <w:rPr>
                <w:color w:val="000000"/>
                <w:sz w:val="28"/>
                <w:szCs w:val="28"/>
              </w:rPr>
            </w:pPr>
            <w:r>
              <w:rPr>
                <w:color w:val="000000"/>
                <w:sz w:val="28"/>
                <w:szCs w:val="28"/>
              </w:rPr>
              <w:t>0,0</w:t>
            </w:r>
          </w:p>
        </w:tc>
        <w:tc>
          <w:tcPr>
            <w:tcW w:w="1276" w:type="dxa"/>
          </w:tcPr>
          <w:p w14:paraId="750D959E" w14:textId="77777777" w:rsidR="003E251A" w:rsidRPr="00060180" w:rsidRDefault="003E251A" w:rsidP="003E251A">
            <w:pPr>
              <w:ind w:right="-284"/>
              <w:jc w:val="center"/>
              <w:rPr>
                <w:sz w:val="28"/>
                <w:szCs w:val="28"/>
              </w:rPr>
            </w:pPr>
            <w:r>
              <w:rPr>
                <w:sz w:val="28"/>
                <w:szCs w:val="28"/>
              </w:rPr>
              <w:t>0,0</w:t>
            </w:r>
          </w:p>
        </w:tc>
        <w:tc>
          <w:tcPr>
            <w:tcW w:w="1134" w:type="dxa"/>
          </w:tcPr>
          <w:p w14:paraId="2531B3DA" w14:textId="77777777" w:rsidR="003E251A" w:rsidRPr="00060180" w:rsidRDefault="003E251A" w:rsidP="003E251A">
            <w:pPr>
              <w:ind w:right="-284"/>
              <w:jc w:val="center"/>
              <w:rPr>
                <w:sz w:val="28"/>
                <w:szCs w:val="28"/>
              </w:rPr>
            </w:pPr>
          </w:p>
        </w:tc>
        <w:tc>
          <w:tcPr>
            <w:tcW w:w="1559" w:type="dxa"/>
            <w:vMerge/>
          </w:tcPr>
          <w:p w14:paraId="7ECD89EF" w14:textId="77777777" w:rsidR="003E251A" w:rsidRPr="00060180" w:rsidRDefault="003E251A" w:rsidP="003E251A">
            <w:pPr>
              <w:ind w:right="-284"/>
              <w:rPr>
                <w:sz w:val="28"/>
                <w:szCs w:val="28"/>
              </w:rPr>
            </w:pPr>
          </w:p>
        </w:tc>
        <w:tc>
          <w:tcPr>
            <w:tcW w:w="993" w:type="dxa"/>
            <w:gridSpan w:val="2"/>
            <w:vMerge/>
            <w:vAlign w:val="center"/>
          </w:tcPr>
          <w:p w14:paraId="2E318A90" w14:textId="77777777" w:rsidR="003E251A" w:rsidRPr="00060180" w:rsidRDefault="003E251A" w:rsidP="003E251A">
            <w:pPr>
              <w:ind w:right="-284"/>
              <w:rPr>
                <w:sz w:val="28"/>
                <w:szCs w:val="28"/>
              </w:rPr>
            </w:pPr>
          </w:p>
        </w:tc>
      </w:tr>
      <w:tr w:rsidR="003E251A" w:rsidRPr="00060180" w14:paraId="66AAF0DA" w14:textId="77777777" w:rsidTr="007A0F0C">
        <w:trPr>
          <w:gridAfter w:val="1"/>
          <w:wAfter w:w="50" w:type="dxa"/>
        </w:trPr>
        <w:tc>
          <w:tcPr>
            <w:tcW w:w="820" w:type="dxa"/>
            <w:vMerge w:val="restart"/>
          </w:tcPr>
          <w:p w14:paraId="60AFF9D7" w14:textId="08A0B122" w:rsidR="003E251A" w:rsidRPr="00060180" w:rsidRDefault="003E251A" w:rsidP="003E251A">
            <w:pPr>
              <w:ind w:right="-284"/>
              <w:rPr>
                <w:sz w:val="28"/>
                <w:szCs w:val="28"/>
              </w:rPr>
            </w:pPr>
            <w:r>
              <w:rPr>
                <w:sz w:val="28"/>
                <w:szCs w:val="28"/>
              </w:rPr>
              <w:t>1.1.23</w:t>
            </w:r>
          </w:p>
        </w:tc>
        <w:tc>
          <w:tcPr>
            <w:tcW w:w="2895" w:type="dxa"/>
            <w:vMerge w:val="restart"/>
          </w:tcPr>
          <w:p w14:paraId="5A10867E" w14:textId="77777777" w:rsidR="003E251A" w:rsidRPr="00893812" w:rsidRDefault="003E251A" w:rsidP="003E251A">
            <w:pPr>
              <w:ind w:right="-284"/>
              <w:rPr>
                <w:sz w:val="27"/>
                <w:szCs w:val="27"/>
              </w:rPr>
            </w:pPr>
            <w:r w:rsidRPr="00893812">
              <w:rPr>
                <w:sz w:val="27"/>
                <w:szCs w:val="27"/>
              </w:rPr>
              <w:t>Установка, обустройство, благоустройство остановочных пунктов ст. Васюринская</w:t>
            </w:r>
          </w:p>
        </w:tc>
        <w:tc>
          <w:tcPr>
            <w:tcW w:w="1671" w:type="dxa"/>
          </w:tcPr>
          <w:p w14:paraId="4704845D" w14:textId="77777777" w:rsidR="003E251A" w:rsidRPr="00060180" w:rsidRDefault="003E251A" w:rsidP="003E251A">
            <w:pPr>
              <w:ind w:right="-284"/>
              <w:rPr>
                <w:sz w:val="28"/>
                <w:szCs w:val="28"/>
              </w:rPr>
            </w:pPr>
            <w:r w:rsidRPr="00060180">
              <w:rPr>
                <w:sz w:val="28"/>
                <w:szCs w:val="28"/>
              </w:rPr>
              <w:t>всего</w:t>
            </w:r>
          </w:p>
        </w:tc>
        <w:tc>
          <w:tcPr>
            <w:tcW w:w="1276" w:type="dxa"/>
          </w:tcPr>
          <w:p w14:paraId="1356AF8A" w14:textId="4C936AFE" w:rsidR="003E251A" w:rsidRPr="00060180" w:rsidRDefault="003E251A" w:rsidP="003E251A">
            <w:pPr>
              <w:ind w:right="-284"/>
              <w:rPr>
                <w:sz w:val="28"/>
                <w:szCs w:val="28"/>
              </w:rPr>
            </w:pPr>
            <w:r>
              <w:rPr>
                <w:sz w:val="28"/>
                <w:szCs w:val="28"/>
              </w:rPr>
              <w:t>1656,2</w:t>
            </w:r>
          </w:p>
        </w:tc>
        <w:tc>
          <w:tcPr>
            <w:tcW w:w="1164" w:type="dxa"/>
          </w:tcPr>
          <w:p w14:paraId="7F990D1B" w14:textId="77777777" w:rsidR="003E251A" w:rsidRPr="00060180" w:rsidRDefault="003E251A" w:rsidP="003E251A">
            <w:pPr>
              <w:ind w:right="-284"/>
              <w:rPr>
                <w:sz w:val="28"/>
                <w:szCs w:val="28"/>
              </w:rPr>
            </w:pPr>
            <w:r w:rsidRPr="00060180">
              <w:rPr>
                <w:sz w:val="28"/>
                <w:szCs w:val="28"/>
              </w:rPr>
              <w:t>0,0</w:t>
            </w:r>
          </w:p>
        </w:tc>
        <w:tc>
          <w:tcPr>
            <w:tcW w:w="1134" w:type="dxa"/>
          </w:tcPr>
          <w:p w14:paraId="2D98CC0E" w14:textId="77777777" w:rsidR="003E251A" w:rsidRPr="00060180" w:rsidRDefault="003E251A" w:rsidP="003E251A">
            <w:pPr>
              <w:ind w:right="-284"/>
              <w:rPr>
                <w:sz w:val="28"/>
                <w:szCs w:val="28"/>
              </w:rPr>
            </w:pPr>
            <w:r w:rsidRPr="00060180">
              <w:rPr>
                <w:sz w:val="28"/>
                <w:szCs w:val="28"/>
              </w:rPr>
              <w:t>0,0</w:t>
            </w:r>
          </w:p>
        </w:tc>
        <w:tc>
          <w:tcPr>
            <w:tcW w:w="1417" w:type="dxa"/>
          </w:tcPr>
          <w:p w14:paraId="59D909AE" w14:textId="77777777" w:rsidR="003E251A" w:rsidRPr="00060180" w:rsidRDefault="003E251A" w:rsidP="003E251A">
            <w:pPr>
              <w:ind w:right="-284"/>
              <w:rPr>
                <w:sz w:val="28"/>
                <w:szCs w:val="28"/>
              </w:rPr>
            </w:pPr>
            <w:r>
              <w:rPr>
                <w:sz w:val="28"/>
                <w:szCs w:val="28"/>
              </w:rPr>
              <w:t>1306,2</w:t>
            </w:r>
          </w:p>
        </w:tc>
        <w:tc>
          <w:tcPr>
            <w:tcW w:w="1276" w:type="dxa"/>
          </w:tcPr>
          <w:p w14:paraId="765534D2" w14:textId="77777777" w:rsidR="003E251A" w:rsidRPr="00060180" w:rsidRDefault="003E251A" w:rsidP="003E251A">
            <w:pPr>
              <w:ind w:right="-284"/>
              <w:rPr>
                <w:sz w:val="28"/>
                <w:szCs w:val="28"/>
              </w:rPr>
            </w:pPr>
            <w:r w:rsidRPr="00060180">
              <w:rPr>
                <w:sz w:val="28"/>
                <w:szCs w:val="28"/>
              </w:rPr>
              <w:t>0,0</w:t>
            </w:r>
          </w:p>
        </w:tc>
        <w:tc>
          <w:tcPr>
            <w:tcW w:w="1134" w:type="dxa"/>
          </w:tcPr>
          <w:p w14:paraId="3DD8499C" w14:textId="4E95F0E4" w:rsidR="003E251A" w:rsidRPr="00060180" w:rsidRDefault="003E251A" w:rsidP="003E251A">
            <w:pPr>
              <w:ind w:right="-284"/>
              <w:rPr>
                <w:sz w:val="28"/>
                <w:szCs w:val="28"/>
              </w:rPr>
            </w:pPr>
            <w:r>
              <w:rPr>
                <w:sz w:val="28"/>
                <w:szCs w:val="28"/>
              </w:rPr>
              <w:t>350</w:t>
            </w:r>
            <w:r w:rsidRPr="00060180">
              <w:rPr>
                <w:sz w:val="28"/>
                <w:szCs w:val="28"/>
              </w:rPr>
              <w:t>,0</w:t>
            </w:r>
          </w:p>
        </w:tc>
        <w:tc>
          <w:tcPr>
            <w:tcW w:w="1559" w:type="dxa"/>
            <w:vMerge w:val="restart"/>
          </w:tcPr>
          <w:p w14:paraId="3836E786" w14:textId="232F2F9A" w:rsidR="003E251A" w:rsidRPr="00DE2D9F" w:rsidRDefault="003E251A" w:rsidP="003E251A">
            <w:pPr>
              <w:ind w:right="-284"/>
            </w:pPr>
            <w:r w:rsidRPr="00DE2D9F">
              <w:t>Количество</w:t>
            </w:r>
            <w:r>
              <w:t xml:space="preserve"> </w:t>
            </w:r>
            <w:r w:rsidR="00A0051D">
              <w:t xml:space="preserve">ост. пунктов </w:t>
            </w:r>
            <w:r>
              <w:t>202</w:t>
            </w:r>
            <w:r w:rsidRPr="00DE2D9F">
              <w:t xml:space="preserve">1 г.-  </w:t>
            </w:r>
            <w:r>
              <w:t>шт</w:t>
            </w:r>
            <w:r w:rsidRPr="00DE2D9F">
              <w:t>.</w:t>
            </w:r>
          </w:p>
          <w:p w14:paraId="2D5CDACB" w14:textId="6441F698" w:rsidR="003E251A" w:rsidRPr="00DE2D9F" w:rsidRDefault="003E251A" w:rsidP="003E251A">
            <w:pPr>
              <w:ind w:right="-284"/>
            </w:pPr>
            <w:r w:rsidRPr="00DE2D9F">
              <w:t xml:space="preserve">2022 г. – </w:t>
            </w:r>
            <w:r>
              <w:t>шт</w:t>
            </w:r>
            <w:r w:rsidRPr="00DE2D9F">
              <w:t>.</w:t>
            </w:r>
          </w:p>
          <w:p w14:paraId="5E4272CA" w14:textId="35CA4E90" w:rsidR="003E251A" w:rsidRPr="00DE2D9F" w:rsidRDefault="003E251A" w:rsidP="003E251A">
            <w:pPr>
              <w:ind w:right="-284"/>
            </w:pPr>
            <w:r w:rsidRPr="00DE2D9F">
              <w:t xml:space="preserve">2023 г. – </w:t>
            </w:r>
            <w:r w:rsidR="00A0051D">
              <w:t>6</w:t>
            </w:r>
            <w:r>
              <w:t>шт</w:t>
            </w:r>
            <w:r w:rsidRPr="00DE2D9F">
              <w:t>.</w:t>
            </w:r>
          </w:p>
          <w:p w14:paraId="363A8F71" w14:textId="77777777" w:rsidR="003E251A" w:rsidRPr="00DE2D9F" w:rsidRDefault="003E251A" w:rsidP="003E251A">
            <w:pPr>
              <w:ind w:right="-284"/>
            </w:pPr>
            <w:r w:rsidRPr="00DE2D9F">
              <w:t xml:space="preserve">2024 г. – </w:t>
            </w:r>
            <w:r>
              <w:t>шт</w:t>
            </w:r>
            <w:r w:rsidRPr="00DE2D9F">
              <w:t>.</w:t>
            </w:r>
          </w:p>
          <w:p w14:paraId="2D8CC01D" w14:textId="5AB740DF" w:rsidR="003E251A" w:rsidRPr="00060180" w:rsidRDefault="003E251A" w:rsidP="001C02FC">
            <w:pPr>
              <w:ind w:right="-284"/>
              <w:rPr>
                <w:sz w:val="28"/>
                <w:szCs w:val="28"/>
              </w:rPr>
            </w:pPr>
            <w:r w:rsidRPr="00DE2D9F">
              <w:t xml:space="preserve">2025 г. – </w:t>
            </w:r>
            <w:r w:rsidR="001C02FC">
              <w:t>3</w:t>
            </w:r>
            <w:r w:rsidRPr="009432C6">
              <w:t>ш</w:t>
            </w:r>
            <w:r>
              <w:t>т</w:t>
            </w:r>
            <w:r w:rsidRPr="00DE2D9F">
              <w:t>.</w:t>
            </w:r>
          </w:p>
        </w:tc>
        <w:tc>
          <w:tcPr>
            <w:tcW w:w="993" w:type="dxa"/>
            <w:gridSpan w:val="2"/>
            <w:vMerge w:val="restart"/>
            <w:vAlign w:val="center"/>
          </w:tcPr>
          <w:p w14:paraId="0BB2D53B" w14:textId="77777777" w:rsidR="003E251A" w:rsidRPr="003E251A" w:rsidRDefault="003E251A" w:rsidP="003E251A">
            <w:pPr>
              <w:ind w:right="-284"/>
            </w:pPr>
            <w:r w:rsidRPr="003E251A">
              <w:t>Администрация Васюринского сельского поселения</w:t>
            </w:r>
          </w:p>
        </w:tc>
      </w:tr>
      <w:tr w:rsidR="003E251A" w:rsidRPr="00060180" w14:paraId="6CD1538D" w14:textId="77777777" w:rsidTr="007A0F0C">
        <w:trPr>
          <w:gridAfter w:val="1"/>
          <w:wAfter w:w="50" w:type="dxa"/>
        </w:trPr>
        <w:tc>
          <w:tcPr>
            <w:tcW w:w="820" w:type="dxa"/>
            <w:vMerge/>
          </w:tcPr>
          <w:p w14:paraId="46E6D2C8" w14:textId="77777777" w:rsidR="003E251A" w:rsidRPr="00060180" w:rsidRDefault="003E251A" w:rsidP="003E251A">
            <w:pPr>
              <w:ind w:right="-284"/>
              <w:rPr>
                <w:sz w:val="28"/>
                <w:szCs w:val="28"/>
              </w:rPr>
            </w:pPr>
          </w:p>
        </w:tc>
        <w:tc>
          <w:tcPr>
            <w:tcW w:w="2895" w:type="dxa"/>
            <w:vMerge/>
          </w:tcPr>
          <w:p w14:paraId="2031189A" w14:textId="77777777" w:rsidR="003E251A" w:rsidRPr="00060180" w:rsidRDefault="003E251A" w:rsidP="003E251A">
            <w:pPr>
              <w:ind w:right="-284"/>
              <w:rPr>
                <w:sz w:val="28"/>
                <w:szCs w:val="28"/>
              </w:rPr>
            </w:pPr>
          </w:p>
        </w:tc>
        <w:tc>
          <w:tcPr>
            <w:tcW w:w="1671" w:type="dxa"/>
          </w:tcPr>
          <w:p w14:paraId="16898C89" w14:textId="77777777" w:rsidR="003E251A" w:rsidRPr="00060180" w:rsidRDefault="003E251A" w:rsidP="003E251A">
            <w:pPr>
              <w:ind w:right="-284"/>
              <w:rPr>
                <w:sz w:val="28"/>
                <w:szCs w:val="28"/>
              </w:rPr>
            </w:pPr>
            <w:r w:rsidRPr="00060180">
              <w:rPr>
                <w:sz w:val="28"/>
                <w:szCs w:val="28"/>
              </w:rPr>
              <w:t>краевой бюджет</w:t>
            </w:r>
          </w:p>
        </w:tc>
        <w:tc>
          <w:tcPr>
            <w:tcW w:w="1276" w:type="dxa"/>
          </w:tcPr>
          <w:p w14:paraId="35E12D46" w14:textId="77777777" w:rsidR="003E251A" w:rsidRPr="00060180" w:rsidRDefault="003E251A" w:rsidP="003E251A">
            <w:pPr>
              <w:ind w:right="-284"/>
              <w:rPr>
                <w:sz w:val="28"/>
                <w:szCs w:val="28"/>
              </w:rPr>
            </w:pPr>
            <w:r w:rsidRPr="00060180">
              <w:rPr>
                <w:sz w:val="28"/>
                <w:szCs w:val="28"/>
              </w:rPr>
              <w:t>0,0</w:t>
            </w:r>
          </w:p>
        </w:tc>
        <w:tc>
          <w:tcPr>
            <w:tcW w:w="1164" w:type="dxa"/>
          </w:tcPr>
          <w:p w14:paraId="1A92B78A" w14:textId="77777777" w:rsidR="003E251A" w:rsidRPr="00060180" w:rsidRDefault="003E251A" w:rsidP="003E251A">
            <w:pPr>
              <w:ind w:right="-284"/>
              <w:rPr>
                <w:sz w:val="28"/>
                <w:szCs w:val="28"/>
              </w:rPr>
            </w:pPr>
            <w:r w:rsidRPr="00060180">
              <w:rPr>
                <w:sz w:val="28"/>
                <w:szCs w:val="28"/>
              </w:rPr>
              <w:t>0,0</w:t>
            </w:r>
          </w:p>
        </w:tc>
        <w:tc>
          <w:tcPr>
            <w:tcW w:w="1134" w:type="dxa"/>
          </w:tcPr>
          <w:p w14:paraId="0997EC33" w14:textId="77777777" w:rsidR="003E251A" w:rsidRPr="00060180" w:rsidRDefault="003E251A" w:rsidP="003E251A">
            <w:pPr>
              <w:ind w:right="-284"/>
              <w:rPr>
                <w:sz w:val="28"/>
                <w:szCs w:val="28"/>
              </w:rPr>
            </w:pPr>
            <w:r w:rsidRPr="00060180">
              <w:rPr>
                <w:sz w:val="28"/>
                <w:szCs w:val="28"/>
              </w:rPr>
              <w:t>0,0</w:t>
            </w:r>
          </w:p>
        </w:tc>
        <w:tc>
          <w:tcPr>
            <w:tcW w:w="1417" w:type="dxa"/>
          </w:tcPr>
          <w:p w14:paraId="244D0372" w14:textId="77777777" w:rsidR="003E251A" w:rsidRPr="00060180" w:rsidRDefault="003E251A" w:rsidP="003E251A">
            <w:pPr>
              <w:ind w:right="-284"/>
              <w:rPr>
                <w:sz w:val="28"/>
                <w:szCs w:val="28"/>
              </w:rPr>
            </w:pPr>
            <w:r w:rsidRPr="00060180">
              <w:rPr>
                <w:sz w:val="28"/>
                <w:szCs w:val="28"/>
              </w:rPr>
              <w:t>0,0</w:t>
            </w:r>
          </w:p>
        </w:tc>
        <w:tc>
          <w:tcPr>
            <w:tcW w:w="1276" w:type="dxa"/>
          </w:tcPr>
          <w:p w14:paraId="3989F89E" w14:textId="77777777" w:rsidR="003E251A" w:rsidRPr="00060180" w:rsidRDefault="003E251A" w:rsidP="003E251A">
            <w:pPr>
              <w:ind w:right="-284"/>
              <w:rPr>
                <w:sz w:val="28"/>
                <w:szCs w:val="28"/>
              </w:rPr>
            </w:pPr>
            <w:r w:rsidRPr="00060180">
              <w:rPr>
                <w:sz w:val="28"/>
                <w:szCs w:val="28"/>
              </w:rPr>
              <w:t>0,0</w:t>
            </w:r>
          </w:p>
        </w:tc>
        <w:tc>
          <w:tcPr>
            <w:tcW w:w="1134" w:type="dxa"/>
          </w:tcPr>
          <w:p w14:paraId="7D1394D2" w14:textId="77777777" w:rsidR="003E251A" w:rsidRPr="00060180" w:rsidRDefault="003E251A" w:rsidP="003E251A">
            <w:pPr>
              <w:ind w:right="-284"/>
              <w:rPr>
                <w:sz w:val="28"/>
                <w:szCs w:val="28"/>
              </w:rPr>
            </w:pPr>
            <w:r w:rsidRPr="00060180">
              <w:rPr>
                <w:sz w:val="28"/>
                <w:szCs w:val="28"/>
              </w:rPr>
              <w:t>0,0</w:t>
            </w:r>
          </w:p>
        </w:tc>
        <w:tc>
          <w:tcPr>
            <w:tcW w:w="1559" w:type="dxa"/>
            <w:vMerge/>
          </w:tcPr>
          <w:p w14:paraId="73412ACE" w14:textId="77777777" w:rsidR="003E251A" w:rsidRPr="00060180" w:rsidRDefault="003E251A" w:rsidP="003E251A">
            <w:pPr>
              <w:ind w:right="-284"/>
              <w:rPr>
                <w:sz w:val="28"/>
                <w:szCs w:val="28"/>
              </w:rPr>
            </w:pPr>
          </w:p>
        </w:tc>
        <w:tc>
          <w:tcPr>
            <w:tcW w:w="993" w:type="dxa"/>
            <w:gridSpan w:val="2"/>
            <w:vMerge/>
            <w:vAlign w:val="center"/>
          </w:tcPr>
          <w:p w14:paraId="26141E0B" w14:textId="77777777" w:rsidR="003E251A" w:rsidRPr="00060180" w:rsidRDefault="003E251A" w:rsidP="003E251A">
            <w:pPr>
              <w:ind w:right="-284"/>
              <w:rPr>
                <w:sz w:val="28"/>
                <w:szCs w:val="28"/>
              </w:rPr>
            </w:pPr>
          </w:p>
        </w:tc>
      </w:tr>
      <w:tr w:rsidR="003E251A" w:rsidRPr="00060180" w14:paraId="3E8F92A1" w14:textId="77777777" w:rsidTr="007A0F0C">
        <w:trPr>
          <w:gridAfter w:val="1"/>
          <w:wAfter w:w="50" w:type="dxa"/>
        </w:trPr>
        <w:tc>
          <w:tcPr>
            <w:tcW w:w="820" w:type="dxa"/>
            <w:vMerge/>
          </w:tcPr>
          <w:p w14:paraId="357F33F8" w14:textId="77777777" w:rsidR="003E251A" w:rsidRPr="00060180" w:rsidRDefault="003E251A" w:rsidP="003E251A">
            <w:pPr>
              <w:ind w:right="-284"/>
              <w:rPr>
                <w:sz w:val="28"/>
                <w:szCs w:val="28"/>
              </w:rPr>
            </w:pPr>
          </w:p>
        </w:tc>
        <w:tc>
          <w:tcPr>
            <w:tcW w:w="2895" w:type="dxa"/>
            <w:vMerge/>
          </w:tcPr>
          <w:p w14:paraId="6BF992B9" w14:textId="77777777" w:rsidR="003E251A" w:rsidRPr="00060180" w:rsidRDefault="003E251A" w:rsidP="003E251A">
            <w:pPr>
              <w:ind w:right="-284"/>
              <w:rPr>
                <w:sz w:val="28"/>
                <w:szCs w:val="28"/>
              </w:rPr>
            </w:pPr>
          </w:p>
        </w:tc>
        <w:tc>
          <w:tcPr>
            <w:tcW w:w="1671" w:type="dxa"/>
          </w:tcPr>
          <w:p w14:paraId="607EB70B" w14:textId="77777777" w:rsidR="003E251A" w:rsidRPr="00060180" w:rsidRDefault="003E251A" w:rsidP="003E251A">
            <w:pPr>
              <w:ind w:right="-284"/>
              <w:rPr>
                <w:sz w:val="28"/>
                <w:szCs w:val="28"/>
              </w:rPr>
            </w:pPr>
            <w:r w:rsidRPr="00060180">
              <w:rPr>
                <w:sz w:val="28"/>
                <w:szCs w:val="28"/>
              </w:rPr>
              <w:t>федеральный бюджет</w:t>
            </w:r>
          </w:p>
        </w:tc>
        <w:tc>
          <w:tcPr>
            <w:tcW w:w="1276" w:type="dxa"/>
          </w:tcPr>
          <w:p w14:paraId="78411A4D" w14:textId="77777777" w:rsidR="003E251A" w:rsidRPr="00060180" w:rsidRDefault="003E251A" w:rsidP="003E251A">
            <w:pPr>
              <w:ind w:right="-284"/>
              <w:rPr>
                <w:sz w:val="28"/>
                <w:szCs w:val="28"/>
              </w:rPr>
            </w:pPr>
            <w:r>
              <w:rPr>
                <w:sz w:val="28"/>
                <w:szCs w:val="28"/>
              </w:rPr>
              <w:t>0,0</w:t>
            </w:r>
          </w:p>
        </w:tc>
        <w:tc>
          <w:tcPr>
            <w:tcW w:w="1164" w:type="dxa"/>
          </w:tcPr>
          <w:p w14:paraId="749AFF18" w14:textId="77777777" w:rsidR="003E251A" w:rsidRPr="00060180" w:rsidRDefault="003E251A" w:rsidP="003E251A">
            <w:pPr>
              <w:ind w:right="-284"/>
              <w:rPr>
                <w:sz w:val="28"/>
                <w:szCs w:val="28"/>
              </w:rPr>
            </w:pPr>
            <w:r w:rsidRPr="00060180">
              <w:rPr>
                <w:sz w:val="28"/>
                <w:szCs w:val="28"/>
              </w:rPr>
              <w:t>0,0</w:t>
            </w:r>
          </w:p>
        </w:tc>
        <w:tc>
          <w:tcPr>
            <w:tcW w:w="1134" w:type="dxa"/>
          </w:tcPr>
          <w:p w14:paraId="7939371F" w14:textId="77777777" w:rsidR="003E251A" w:rsidRPr="00060180" w:rsidRDefault="003E251A" w:rsidP="003E251A">
            <w:pPr>
              <w:ind w:right="-284"/>
              <w:rPr>
                <w:sz w:val="28"/>
                <w:szCs w:val="28"/>
              </w:rPr>
            </w:pPr>
            <w:r>
              <w:rPr>
                <w:sz w:val="28"/>
                <w:szCs w:val="28"/>
              </w:rPr>
              <w:t>0,0</w:t>
            </w:r>
          </w:p>
        </w:tc>
        <w:tc>
          <w:tcPr>
            <w:tcW w:w="1417" w:type="dxa"/>
          </w:tcPr>
          <w:p w14:paraId="2304A6C3" w14:textId="77777777" w:rsidR="003E251A" w:rsidRPr="00060180" w:rsidRDefault="003E251A" w:rsidP="003E251A">
            <w:pPr>
              <w:ind w:right="-284"/>
              <w:rPr>
                <w:sz w:val="28"/>
                <w:szCs w:val="28"/>
              </w:rPr>
            </w:pPr>
            <w:r>
              <w:rPr>
                <w:sz w:val="28"/>
                <w:szCs w:val="28"/>
              </w:rPr>
              <w:t>0,0</w:t>
            </w:r>
          </w:p>
        </w:tc>
        <w:tc>
          <w:tcPr>
            <w:tcW w:w="1276" w:type="dxa"/>
          </w:tcPr>
          <w:p w14:paraId="047E3C1E" w14:textId="77777777" w:rsidR="003E251A" w:rsidRPr="00060180" w:rsidRDefault="003E251A" w:rsidP="003E251A">
            <w:pPr>
              <w:ind w:right="-284"/>
              <w:rPr>
                <w:sz w:val="28"/>
                <w:szCs w:val="28"/>
              </w:rPr>
            </w:pPr>
            <w:r w:rsidRPr="00060180">
              <w:rPr>
                <w:sz w:val="28"/>
                <w:szCs w:val="28"/>
              </w:rPr>
              <w:t>0,0</w:t>
            </w:r>
          </w:p>
        </w:tc>
        <w:tc>
          <w:tcPr>
            <w:tcW w:w="1134" w:type="dxa"/>
          </w:tcPr>
          <w:p w14:paraId="79D503FE" w14:textId="77777777" w:rsidR="003E251A" w:rsidRPr="00060180" w:rsidRDefault="003E251A" w:rsidP="003E251A">
            <w:pPr>
              <w:ind w:right="-284"/>
              <w:rPr>
                <w:sz w:val="28"/>
                <w:szCs w:val="28"/>
              </w:rPr>
            </w:pPr>
            <w:r w:rsidRPr="00060180">
              <w:rPr>
                <w:sz w:val="28"/>
                <w:szCs w:val="28"/>
              </w:rPr>
              <w:t>0,0</w:t>
            </w:r>
          </w:p>
        </w:tc>
        <w:tc>
          <w:tcPr>
            <w:tcW w:w="1559" w:type="dxa"/>
            <w:vMerge/>
          </w:tcPr>
          <w:p w14:paraId="7C0710D8" w14:textId="77777777" w:rsidR="003E251A" w:rsidRPr="00060180" w:rsidRDefault="003E251A" w:rsidP="003E251A">
            <w:pPr>
              <w:ind w:right="-284"/>
              <w:rPr>
                <w:sz w:val="28"/>
                <w:szCs w:val="28"/>
              </w:rPr>
            </w:pPr>
          </w:p>
        </w:tc>
        <w:tc>
          <w:tcPr>
            <w:tcW w:w="993" w:type="dxa"/>
            <w:gridSpan w:val="2"/>
            <w:vMerge/>
            <w:vAlign w:val="center"/>
          </w:tcPr>
          <w:p w14:paraId="361E2C20" w14:textId="77777777" w:rsidR="003E251A" w:rsidRPr="00060180" w:rsidRDefault="003E251A" w:rsidP="003E251A">
            <w:pPr>
              <w:ind w:right="-284"/>
              <w:rPr>
                <w:sz w:val="28"/>
                <w:szCs w:val="28"/>
              </w:rPr>
            </w:pPr>
          </w:p>
        </w:tc>
      </w:tr>
      <w:tr w:rsidR="003E251A" w:rsidRPr="00060180" w14:paraId="610E13AC" w14:textId="77777777" w:rsidTr="007A0F0C">
        <w:trPr>
          <w:gridAfter w:val="1"/>
          <w:wAfter w:w="50" w:type="dxa"/>
        </w:trPr>
        <w:tc>
          <w:tcPr>
            <w:tcW w:w="820" w:type="dxa"/>
            <w:vMerge/>
          </w:tcPr>
          <w:p w14:paraId="24F8FD83" w14:textId="77777777" w:rsidR="003E251A" w:rsidRPr="00060180" w:rsidRDefault="003E251A" w:rsidP="003E251A">
            <w:pPr>
              <w:ind w:right="-284"/>
              <w:rPr>
                <w:sz w:val="28"/>
                <w:szCs w:val="28"/>
              </w:rPr>
            </w:pPr>
          </w:p>
        </w:tc>
        <w:tc>
          <w:tcPr>
            <w:tcW w:w="2895" w:type="dxa"/>
            <w:vMerge/>
          </w:tcPr>
          <w:p w14:paraId="7F2247F4" w14:textId="77777777" w:rsidR="003E251A" w:rsidRPr="00060180" w:rsidRDefault="003E251A" w:rsidP="003E251A">
            <w:pPr>
              <w:ind w:right="-284"/>
              <w:rPr>
                <w:sz w:val="28"/>
                <w:szCs w:val="28"/>
              </w:rPr>
            </w:pPr>
          </w:p>
        </w:tc>
        <w:tc>
          <w:tcPr>
            <w:tcW w:w="1671" w:type="dxa"/>
          </w:tcPr>
          <w:p w14:paraId="612F52C6" w14:textId="77777777" w:rsidR="003E251A" w:rsidRPr="00060180" w:rsidRDefault="003E251A" w:rsidP="003E251A">
            <w:pPr>
              <w:ind w:right="-284"/>
              <w:rPr>
                <w:sz w:val="28"/>
                <w:szCs w:val="28"/>
              </w:rPr>
            </w:pPr>
            <w:r w:rsidRPr="00060180">
              <w:rPr>
                <w:sz w:val="28"/>
                <w:szCs w:val="28"/>
              </w:rPr>
              <w:t>местный бюджет**</w:t>
            </w:r>
          </w:p>
        </w:tc>
        <w:tc>
          <w:tcPr>
            <w:tcW w:w="1276" w:type="dxa"/>
          </w:tcPr>
          <w:p w14:paraId="6F876EF0" w14:textId="0BE904CA" w:rsidR="003E251A" w:rsidRPr="00060180" w:rsidRDefault="003E251A" w:rsidP="003E251A">
            <w:pPr>
              <w:ind w:right="-284"/>
              <w:rPr>
                <w:sz w:val="28"/>
                <w:szCs w:val="28"/>
              </w:rPr>
            </w:pPr>
            <w:r>
              <w:rPr>
                <w:sz w:val="28"/>
                <w:szCs w:val="28"/>
              </w:rPr>
              <w:t>1656,2</w:t>
            </w:r>
          </w:p>
        </w:tc>
        <w:tc>
          <w:tcPr>
            <w:tcW w:w="1164" w:type="dxa"/>
          </w:tcPr>
          <w:p w14:paraId="39B7D470" w14:textId="77777777" w:rsidR="003E251A" w:rsidRPr="00060180" w:rsidRDefault="003E251A" w:rsidP="003E251A">
            <w:pPr>
              <w:ind w:right="-284"/>
              <w:rPr>
                <w:sz w:val="28"/>
                <w:szCs w:val="28"/>
              </w:rPr>
            </w:pPr>
            <w:r w:rsidRPr="00060180">
              <w:rPr>
                <w:sz w:val="28"/>
                <w:szCs w:val="28"/>
              </w:rPr>
              <w:t>0,0</w:t>
            </w:r>
          </w:p>
        </w:tc>
        <w:tc>
          <w:tcPr>
            <w:tcW w:w="1134" w:type="dxa"/>
          </w:tcPr>
          <w:p w14:paraId="5C5DB237" w14:textId="77777777" w:rsidR="003E251A" w:rsidRPr="00060180" w:rsidRDefault="003E251A" w:rsidP="003E251A">
            <w:pPr>
              <w:ind w:right="-284"/>
              <w:rPr>
                <w:sz w:val="28"/>
                <w:szCs w:val="28"/>
              </w:rPr>
            </w:pPr>
            <w:r w:rsidRPr="00060180">
              <w:rPr>
                <w:sz w:val="28"/>
                <w:szCs w:val="28"/>
              </w:rPr>
              <w:t>0,0</w:t>
            </w:r>
          </w:p>
        </w:tc>
        <w:tc>
          <w:tcPr>
            <w:tcW w:w="1417" w:type="dxa"/>
          </w:tcPr>
          <w:p w14:paraId="118AC68B" w14:textId="77777777" w:rsidR="003E251A" w:rsidRPr="00060180" w:rsidRDefault="003E251A" w:rsidP="003E251A">
            <w:pPr>
              <w:ind w:right="-284"/>
              <w:rPr>
                <w:sz w:val="28"/>
                <w:szCs w:val="28"/>
              </w:rPr>
            </w:pPr>
            <w:r>
              <w:rPr>
                <w:sz w:val="28"/>
                <w:szCs w:val="28"/>
              </w:rPr>
              <w:t>1306,2</w:t>
            </w:r>
          </w:p>
        </w:tc>
        <w:tc>
          <w:tcPr>
            <w:tcW w:w="1276" w:type="dxa"/>
          </w:tcPr>
          <w:p w14:paraId="13EF7ED1" w14:textId="77777777" w:rsidR="003E251A" w:rsidRPr="00060180" w:rsidRDefault="003E251A" w:rsidP="003E251A">
            <w:pPr>
              <w:ind w:right="-284"/>
              <w:rPr>
                <w:sz w:val="28"/>
                <w:szCs w:val="28"/>
              </w:rPr>
            </w:pPr>
            <w:r w:rsidRPr="00060180">
              <w:rPr>
                <w:sz w:val="28"/>
                <w:szCs w:val="28"/>
              </w:rPr>
              <w:t>0,0</w:t>
            </w:r>
          </w:p>
        </w:tc>
        <w:tc>
          <w:tcPr>
            <w:tcW w:w="1134" w:type="dxa"/>
          </w:tcPr>
          <w:p w14:paraId="65E0D3DE" w14:textId="0711F438" w:rsidR="003E251A" w:rsidRPr="00060180" w:rsidRDefault="003E251A" w:rsidP="003E251A">
            <w:pPr>
              <w:ind w:right="-284"/>
              <w:rPr>
                <w:sz w:val="28"/>
                <w:szCs w:val="28"/>
              </w:rPr>
            </w:pPr>
            <w:r>
              <w:rPr>
                <w:sz w:val="28"/>
                <w:szCs w:val="28"/>
              </w:rPr>
              <w:t>350</w:t>
            </w:r>
            <w:r w:rsidRPr="00060180">
              <w:rPr>
                <w:sz w:val="28"/>
                <w:szCs w:val="28"/>
              </w:rPr>
              <w:t>,0</w:t>
            </w:r>
          </w:p>
        </w:tc>
        <w:tc>
          <w:tcPr>
            <w:tcW w:w="1559" w:type="dxa"/>
            <w:vMerge/>
          </w:tcPr>
          <w:p w14:paraId="7D2CD179" w14:textId="77777777" w:rsidR="003E251A" w:rsidRPr="00060180" w:rsidRDefault="003E251A" w:rsidP="003E251A">
            <w:pPr>
              <w:ind w:right="-284"/>
              <w:rPr>
                <w:sz w:val="28"/>
                <w:szCs w:val="28"/>
              </w:rPr>
            </w:pPr>
          </w:p>
        </w:tc>
        <w:tc>
          <w:tcPr>
            <w:tcW w:w="993" w:type="dxa"/>
            <w:gridSpan w:val="2"/>
            <w:vMerge/>
            <w:vAlign w:val="center"/>
          </w:tcPr>
          <w:p w14:paraId="3B6D0964" w14:textId="77777777" w:rsidR="003E251A" w:rsidRPr="00060180" w:rsidRDefault="003E251A" w:rsidP="003E251A">
            <w:pPr>
              <w:ind w:right="-284"/>
              <w:rPr>
                <w:sz w:val="28"/>
                <w:szCs w:val="28"/>
              </w:rPr>
            </w:pPr>
          </w:p>
        </w:tc>
      </w:tr>
      <w:tr w:rsidR="003E251A" w:rsidRPr="00060180" w14:paraId="253421D5" w14:textId="77777777" w:rsidTr="007A0F0C">
        <w:trPr>
          <w:gridAfter w:val="1"/>
          <w:wAfter w:w="50" w:type="dxa"/>
        </w:trPr>
        <w:tc>
          <w:tcPr>
            <w:tcW w:w="820" w:type="dxa"/>
            <w:vMerge/>
          </w:tcPr>
          <w:p w14:paraId="74159F39" w14:textId="77777777" w:rsidR="003E251A" w:rsidRPr="00060180" w:rsidRDefault="003E251A" w:rsidP="003E251A">
            <w:pPr>
              <w:ind w:right="-284"/>
              <w:rPr>
                <w:sz w:val="28"/>
                <w:szCs w:val="28"/>
              </w:rPr>
            </w:pPr>
          </w:p>
        </w:tc>
        <w:tc>
          <w:tcPr>
            <w:tcW w:w="2895" w:type="dxa"/>
            <w:vMerge/>
          </w:tcPr>
          <w:p w14:paraId="7C8A4391" w14:textId="77777777" w:rsidR="003E251A" w:rsidRPr="00060180" w:rsidRDefault="003E251A" w:rsidP="003E251A">
            <w:pPr>
              <w:ind w:right="-284"/>
              <w:rPr>
                <w:sz w:val="28"/>
                <w:szCs w:val="28"/>
              </w:rPr>
            </w:pPr>
          </w:p>
        </w:tc>
        <w:tc>
          <w:tcPr>
            <w:tcW w:w="1671" w:type="dxa"/>
          </w:tcPr>
          <w:p w14:paraId="5F4F073D" w14:textId="77777777" w:rsidR="003E251A" w:rsidRPr="00060180" w:rsidRDefault="003E251A" w:rsidP="003E251A">
            <w:pPr>
              <w:ind w:right="-284"/>
              <w:rPr>
                <w:sz w:val="28"/>
                <w:szCs w:val="28"/>
              </w:rPr>
            </w:pPr>
            <w:r w:rsidRPr="00060180">
              <w:rPr>
                <w:sz w:val="28"/>
                <w:szCs w:val="28"/>
              </w:rPr>
              <w:t>внебюджетные источники</w:t>
            </w:r>
          </w:p>
        </w:tc>
        <w:tc>
          <w:tcPr>
            <w:tcW w:w="1276" w:type="dxa"/>
          </w:tcPr>
          <w:p w14:paraId="75D588D9" w14:textId="77777777" w:rsidR="003E251A" w:rsidRPr="00060180" w:rsidRDefault="003E251A" w:rsidP="003E251A">
            <w:pPr>
              <w:ind w:right="-284"/>
              <w:jc w:val="center"/>
              <w:rPr>
                <w:sz w:val="28"/>
                <w:szCs w:val="28"/>
              </w:rPr>
            </w:pPr>
            <w:r>
              <w:rPr>
                <w:sz w:val="28"/>
                <w:szCs w:val="28"/>
              </w:rPr>
              <w:t>0,0</w:t>
            </w:r>
          </w:p>
        </w:tc>
        <w:tc>
          <w:tcPr>
            <w:tcW w:w="1164" w:type="dxa"/>
          </w:tcPr>
          <w:p w14:paraId="1BEFD6EF" w14:textId="77777777" w:rsidR="003E251A" w:rsidRPr="00060180" w:rsidRDefault="003E251A" w:rsidP="003E251A">
            <w:pPr>
              <w:ind w:right="-284"/>
              <w:jc w:val="center"/>
              <w:rPr>
                <w:sz w:val="28"/>
                <w:szCs w:val="28"/>
              </w:rPr>
            </w:pPr>
            <w:r>
              <w:rPr>
                <w:sz w:val="28"/>
                <w:szCs w:val="28"/>
              </w:rPr>
              <w:t>0,0</w:t>
            </w:r>
          </w:p>
        </w:tc>
        <w:tc>
          <w:tcPr>
            <w:tcW w:w="1134" w:type="dxa"/>
          </w:tcPr>
          <w:p w14:paraId="5B154A17" w14:textId="77777777" w:rsidR="003E251A" w:rsidRPr="00060180" w:rsidRDefault="003E251A" w:rsidP="003E251A">
            <w:pPr>
              <w:ind w:right="-284"/>
              <w:jc w:val="center"/>
              <w:rPr>
                <w:sz w:val="28"/>
                <w:szCs w:val="28"/>
              </w:rPr>
            </w:pPr>
            <w:r>
              <w:rPr>
                <w:sz w:val="28"/>
                <w:szCs w:val="28"/>
              </w:rPr>
              <w:t>0,0</w:t>
            </w:r>
          </w:p>
        </w:tc>
        <w:tc>
          <w:tcPr>
            <w:tcW w:w="1417" w:type="dxa"/>
            <w:tcBorders>
              <w:top w:val="nil"/>
              <w:left w:val="nil"/>
              <w:bottom w:val="single" w:sz="4" w:space="0" w:color="auto"/>
              <w:right w:val="single" w:sz="4" w:space="0" w:color="auto"/>
            </w:tcBorders>
            <w:shd w:val="clear" w:color="auto" w:fill="auto"/>
          </w:tcPr>
          <w:p w14:paraId="5AC84831" w14:textId="77777777" w:rsidR="003E251A" w:rsidRPr="00060180" w:rsidRDefault="003E251A" w:rsidP="003E251A">
            <w:pPr>
              <w:jc w:val="center"/>
              <w:rPr>
                <w:color w:val="000000"/>
                <w:sz w:val="28"/>
                <w:szCs w:val="28"/>
              </w:rPr>
            </w:pPr>
            <w:r>
              <w:rPr>
                <w:color w:val="000000"/>
                <w:sz w:val="28"/>
                <w:szCs w:val="28"/>
              </w:rPr>
              <w:t>0,0</w:t>
            </w:r>
          </w:p>
        </w:tc>
        <w:tc>
          <w:tcPr>
            <w:tcW w:w="1276" w:type="dxa"/>
          </w:tcPr>
          <w:p w14:paraId="508678F6" w14:textId="77777777" w:rsidR="003E251A" w:rsidRPr="00060180" w:rsidRDefault="003E251A" w:rsidP="003E251A">
            <w:pPr>
              <w:ind w:right="-284"/>
              <w:jc w:val="center"/>
              <w:rPr>
                <w:sz w:val="28"/>
                <w:szCs w:val="28"/>
              </w:rPr>
            </w:pPr>
            <w:r>
              <w:rPr>
                <w:sz w:val="28"/>
                <w:szCs w:val="28"/>
              </w:rPr>
              <w:t>0,0</w:t>
            </w:r>
          </w:p>
        </w:tc>
        <w:tc>
          <w:tcPr>
            <w:tcW w:w="1134" w:type="dxa"/>
          </w:tcPr>
          <w:p w14:paraId="51DB4431" w14:textId="77777777" w:rsidR="003E251A" w:rsidRPr="00060180" w:rsidRDefault="003E251A" w:rsidP="003E251A">
            <w:pPr>
              <w:ind w:right="-284"/>
              <w:jc w:val="center"/>
              <w:rPr>
                <w:sz w:val="28"/>
                <w:szCs w:val="28"/>
              </w:rPr>
            </w:pPr>
          </w:p>
        </w:tc>
        <w:tc>
          <w:tcPr>
            <w:tcW w:w="1559" w:type="dxa"/>
            <w:vMerge/>
          </w:tcPr>
          <w:p w14:paraId="63D3E8EF" w14:textId="77777777" w:rsidR="003E251A" w:rsidRPr="00060180" w:rsidRDefault="003E251A" w:rsidP="003E251A">
            <w:pPr>
              <w:ind w:right="-284"/>
              <w:rPr>
                <w:sz w:val="28"/>
                <w:szCs w:val="28"/>
              </w:rPr>
            </w:pPr>
          </w:p>
        </w:tc>
        <w:tc>
          <w:tcPr>
            <w:tcW w:w="993" w:type="dxa"/>
            <w:gridSpan w:val="2"/>
            <w:vMerge/>
            <w:vAlign w:val="center"/>
          </w:tcPr>
          <w:p w14:paraId="539C108F" w14:textId="77777777" w:rsidR="003E251A" w:rsidRPr="00060180" w:rsidRDefault="003E251A" w:rsidP="003E251A">
            <w:pPr>
              <w:ind w:right="-284"/>
              <w:rPr>
                <w:sz w:val="28"/>
                <w:szCs w:val="28"/>
              </w:rPr>
            </w:pPr>
          </w:p>
        </w:tc>
      </w:tr>
      <w:tr w:rsidR="00451D5A" w:rsidRPr="00060180" w14:paraId="5D686E23" w14:textId="77777777" w:rsidTr="007A0F0C">
        <w:trPr>
          <w:gridAfter w:val="1"/>
          <w:wAfter w:w="50" w:type="dxa"/>
          <w:trHeight w:val="10197"/>
        </w:trPr>
        <w:tc>
          <w:tcPr>
            <w:tcW w:w="820" w:type="dxa"/>
            <w:vMerge w:val="restart"/>
          </w:tcPr>
          <w:p w14:paraId="5C02A0B9" w14:textId="0B194026" w:rsidR="00451D5A" w:rsidRPr="00060180" w:rsidRDefault="00451D5A" w:rsidP="00451D5A">
            <w:pPr>
              <w:ind w:right="-284"/>
              <w:rPr>
                <w:sz w:val="28"/>
                <w:szCs w:val="28"/>
              </w:rPr>
            </w:pPr>
            <w:r>
              <w:rPr>
                <w:sz w:val="28"/>
                <w:szCs w:val="28"/>
              </w:rPr>
              <w:lastRenderedPageBreak/>
              <w:t>1.1.244</w:t>
            </w:r>
          </w:p>
        </w:tc>
        <w:tc>
          <w:tcPr>
            <w:tcW w:w="2895" w:type="dxa"/>
            <w:vMerge w:val="restart"/>
          </w:tcPr>
          <w:p w14:paraId="6BDCC9D2" w14:textId="77777777" w:rsidR="00451D5A" w:rsidRPr="00A747A8" w:rsidRDefault="00451D5A" w:rsidP="00451D5A">
            <w:pPr>
              <w:ind w:right="-284"/>
              <w:rPr>
                <w:sz w:val="28"/>
                <w:szCs w:val="28"/>
              </w:rPr>
            </w:pPr>
            <w:r w:rsidRPr="00060180">
              <w:rPr>
                <w:sz w:val="28"/>
                <w:szCs w:val="28"/>
              </w:rPr>
              <w:t xml:space="preserve">Капитальный ремонт и ремонт автомобильных дорог общего пользования местного значения на объектах: </w:t>
            </w:r>
            <w:r w:rsidRPr="00A747A8">
              <w:rPr>
                <w:sz w:val="28"/>
                <w:szCs w:val="28"/>
              </w:rPr>
              <w:t>Капитальный ремонт автомобильной дороги по ул. Западная от ул. Луначарского до ул. Железнодорожной в станице Васюринской Динского района Краснодарского края</w:t>
            </w:r>
          </w:p>
          <w:p w14:paraId="10377DB8" w14:textId="77777777" w:rsidR="00451D5A" w:rsidRPr="00A747A8" w:rsidRDefault="00451D5A" w:rsidP="00451D5A">
            <w:pPr>
              <w:ind w:right="-284"/>
              <w:rPr>
                <w:sz w:val="28"/>
                <w:szCs w:val="28"/>
              </w:rPr>
            </w:pPr>
            <w:r w:rsidRPr="00A747A8">
              <w:rPr>
                <w:sz w:val="28"/>
                <w:szCs w:val="28"/>
              </w:rPr>
              <w:t>Капитальный ремонт автомобильной дороги по ул. Новой (устройство тротуара от ул. Восточной до ул. Карла-Маркса) в станице Васюринской Динского района Краснодарского края</w:t>
            </w:r>
          </w:p>
          <w:p w14:paraId="3BDEBC35" w14:textId="16D55960" w:rsidR="00451D5A" w:rsidRPr="00A747A8" w:rsidRDefault="00451D5A" w:rsidP="00451D5A">
            <w:pPr>
              <w:ind w:right="-284"/>
              <w:rPr>
                <w:sz w:val="28"/>
                <w:szCs w:val="28"/>
              </w:rPr>
            </w:pPr>
            <w:r w:rsidRPr="00A747A8">
              <w:rPr>
                <w:sz w:val="28"/>
                <w:szCs w:val="28"/>
              </w:rPr>
              <w:t>Капитальный ремонт автомобильной дороги по ул. Ставского (устройство трот</w:t>
            </w:r>
            <w:r>
              <w:rPr>
                <w:sz w:val="28"/>
                <w:szCs w:val="28"/>
              </w:rPr>
              <w:t xml:space="preserve">уара от ул. Железнодорожной до </w:t>
            </w:r>
            <w:r w:rsidRPr="00A747A8">
              <w:rPr>
                <w:sz w:val="28"/>
                <w:szCs w:val="28"/>
              </w:rPr>
              <w:t xml:space="preserve">ул. Ставского 75 (общественное кладбище ст. Васюринской) в станице </w:t>
            </w:r>
            <w:r w:rsidRPr="00A747A8">
              <w:rPr>
                <w:sz w:val="28"/>
                <w:szCs w:val="28"/>
              </w:rPr>
              <w:lastRenderedPageBreak/>
              <w:t>Васюринской Динского района Краснодарского края</w:t>
            </w:r>
          </w:p>
          <w:p w14:paraId="6AE71837" w14:textId="56A7FCB5" w:rsidR="00451D5A" w:rsidRPr="00A747A8" w:rsidRDefault="00451D5A" w:rsidP="00451D5A">
            <w:pPr>
              <w:ind w:right="-284"/>
              <w:rPr>
                <w:sz w:val="28"/>
                <w:szCs w:val="28"/>
              </w:rPr>
            </w:pPr>
            <w:r w:rsidRPr="00A747A8">
              <w:rPr>
                <w:sz w:val="28"/>
                <w:szCs w:val="28"/>
              </w:rPr>
              <w:t xml:space="preserve">Капитальный ремонт автомобильной дороги (устройство тротуара) по ул. Железнодорожной от дома 170 до ул. Карла Маркса, по ул. Карла Маркса от ул. Железнодорожной до </w:t>
            </w:r>
            <w:r>
              <w:rPr>
                <w:sz w:val="28"/>
                <w:szCs w:val="28"/>
              </w:rPr>
              <w:t>ул. Интернациональной  в ст-це</w:t>
            </w:r>
            <w:r w:rsidRPr="00A747A8">
              <w:rPr>
                <w:sz w:val="28"/>
                <w:szCs w:val="28"/>
              </w:rPr>
              <w:t xml:space="preserve"> Васюринской Динского района Краснодарского края</w:t>
            </w:r>
          </w:p>
          <w:p w14:paraId="3E98E373" w14:textId="77777777" w:rsidR="00451D5A" w:rsidRPr="00060180" w:rsidRDefault="00451D5A" w:rsidP="00451D5A">
            <w:pPr>
              <w:ind w:right="-284"/>
              <w:rPr>
                <w:sz w:val="28"/>
                <w:szCs w:val="28"/>
              </w:rPr>
            </w:pPr>
            <w:r w:rsidRPr="00A747A8">
              <w:rPr>
                <w:sz w:val="28"/>
                <w:szCs w:val="28"/>
              </w:rPr>
              <w:t>Капитальный ремонт автомобильной дороги по пер. Северный (устройство тротуара от ул. Железнодорожной до ул. Северной) в ст-це Васюринской Динского района Краснодарского края</w:t>
            </w:r>
          </w:p>
        </w:tc>
        <w:tc>
          <w:tcPr>
            <w:tcW w:w="1671" w:type="dxa"/>
          </w:tcPr>
          <w:p w14:paraId="0A5A9B28" w14:textId="77777777" w:rsidR="00451D5A" w:rsidRPr="00060180" w:rsidRDefault="00451D5A" w:rsidP="00451D5A">
            <w:pPr>
              <w:ind w:right="-284"/>
              <w:rPr>
                <w:sz w:val="28"/>
                <w:szCs w:val="28"/>
              </w:rPr>
            </w:pPr>
            <w:r w:rsidRPr="00060180">
              <w:rPr>
                <w:sz w:val="28"/>
                <w:szCs w:val="28"/>
              </w:rPr>
              <w:lastRenderedPageBreak/>
              <w:t>всего</w:t>
            </w:r>
          </w:p>
        </w:tc>
        <w:tc>
          <w:tcPr>
            <w:tcW w:w="1276" w:type="dxa"/>
          </w:tcPr>
          <w:p w14:paraId="50FF01FB" w14:textId="77777777" w:rsidR="00451D5A" w:rsidRDefault="00451D5A" w:rsidP="00451D5A">
            <w:pPr>
              <w:ind w:right="-284"/>
              <w:jc w:val="center"/>
              <w:rPr>
                <w:sz w:val="28"/>
                <w:szCs w:val="28"/>
              </w:rPr>
            </w:pPr>
            <w:r>
              <w:rPr>
                <w:sz w:val="28"/>
                <w:szCs w:val="28"/>
              </w:rPr>
              <w:t>71 109,7</w:t>
            </w:r>
          </w:p>
        </w:tc>
        <w:tc>
          <w:tcPr>
            <w:tcW w:w="1164" w:type="dxa"/>
          </w:tcPr>
          <w:p w14:paraId="61FBD9B7" w14:textId="77777777" w:rsidR="00451D5A" w:rsidRPr="00060180" w:rsidRDefault="00451D5A" w:rsidP="00451D5A">
            <w:pPr>
              <w:ind w:right="-284"/>
              <w:jc w:val="center"/>
              <w:rPr>
                <w:sz w:val="28"/>
                <w:szCs w:val="28"/>
              </w:rPr>
            </w:pPr>
            <w:r>
              <w:rPr>
                <w:sz w:val="28"/>
                <w:szCs w:val="28"/>
              </w:rPr>
              <w:t>0,0</w:t>
            </w:r>
          </w:p>
        </w:tc>
        <w:tc>
          <w:tcPr>
            <w:tcW w:w="1134" w:type="dxa"/>
          </w:tcPr>
          <w:p w14:paraId="15DC3207" w14:textId="77777777" w:rsidR="00451D5A" w:rsidRPr="00060180" w:rsidRDefault="00451D5A" w:rsidP="00451D5A">
            <w:pPr>
              <w:ind w:right="-284"/>
              <w:jc w:val="center"/>
              <w:rPr>
                <w:sz w:val="28"/>
                <w:szCs w:val="28"/>
              </w:rPr>
            </w:pPr>
            <w:r>
              <w:rPr>
                <w:sz w:val="28"/>
                <w:szCs w:val="28"/>
              </w:rPr>
              <w:t>0,0</w:t>
            </w:r>
          </w:p>
        </w:tc>
        <w:tc>
          <w:tcPr>
            <w:tcW w:w="1417" w:type="dxa"/>
          </w:tcPr>
          <w:p w14:paraId="3B77E347" w14:textId="77777777" w:rsidR="00451D5A" w:rsidRPr="00605622" w:rsidRDefault="00451D5A" w:rsidP="00451D5A">
            <w:pPr>
              <w:ind w:right="-284"/>
              <w:jc w:val="center"/>
              <w:rPr>
                <w:color w:val="000000" w:themeColor="text1"/>
                <w:sz w:val="28"/>
                <w:szCs w:val="28"/>
              </w:rPr>
            </w:pPr>
            <w:r w:rsidRPr="00605622">
              <w:rPr>
                <w:color w:val="000000" w:themeColor="text1"/>
                <w:sz w:val="28"/>
                <w:szCs w:val="28"/>
              </w:rPr>
              <w:t>71 109,7</w:t>
            </w:r>
          </w:p>
        </w:tc>
        <w:tc>
          <w:tcPr>
            <w:tcW w:w="1276" w:type="dxa"/>
          </w:tcPr>
          <w:p w14:paraId="0156DF22" w14:textId="77777777" w:rsidR="00451D5A" w:rsidRPr="00060180" w:rsidRDefault="00451D5A" w:rsidP="00451D5A">
            <w:pPr>
              <w:ind w:right="-284"/>
              <w:jc w:val="center"/>
              <w:rPr>
                <w:sz w:val="28"/>
                <w:szCs w:val="28"/>
              </w:rPr>
            </w:pPr>
            <w:r>
              <w:rPr>
                <w:sz w:val="28"/>
                <w:szCs w:val="28"/>
              </w:rPr>
              <w:t>0,0</w:t>
            </w:r>
          </w:p>
        </w:tc>
        <w:tc>
          <w:tcPr>
            <w:tcW w:w="1134" w:type="dxa"/>
          </w:tcPr>
          <w:p w14:paraId="7CBAC1A3" w14:textId="77777777" w:rsidR="00451D5A" w:rsidRPr="00060180" w:rsidRDefault="00451D5A" w:rsidP="00451D5A">
            <w:pPr>
              <w:ind w:right="-284"/>
              <w:jc w:val="center"/>
              <w:rPr>
                <w:sz w:val="28"/>
                <w:szCs w:val="28"/>
              </w:rPr>
            </w:pPr>
            <w:r>
              <w:rPr>
                <w:sz w:val="28"/>
                <w:szCs w:val="28"/>
              </w:rPr>
              <w:t>0,0</w:t>
            </w:r>
          </w:p>
        </w:tc>
        <w:tc>
          <w:tcPr>
            <w:tcW w:w="1559" w:type="dxa"/>
            <w:vMerge w:val="restart"/>
          </w:tcPr>
          <w:p w14:paraId="41DA1306" w14:textId="77777777" w:rsidR="00451D5A" w:rsidRPr="00DE2D9F" w:rsidRDefault="00451D5A" w:rsidP="00451D5A">
            <w:pPr>
              <w:ind w:right="-284"/>
            </w:pPr>
            <w:r w:rsidRPr="00DE2D9F">
              <w:t>Количество км</w:t>
            </w:r>
          </w:p>
          <w:p w14:paraId="6618B21B" w14:textId="77777777" w:rsidR="00451D5A" w:rsidRPr="00DE2D9F" w:rsidRDefault="00451D5A" w:rsidP="00451D5A">
            <w:pPr>
              <w:ind w:right="-284"/>
            </w:pPr>
            <w:r w:rsidRPr="00DE2D9F">
              <w:t>2021 г.-  ед.</w:t>
            </w:r>
          </w:p>
          <w:p w14:paraId="5C75A959" w14:textId="77777777" w:rsidR="00451D5A" w:rsidRPr="00DE2D9F" w:rsidRDefault="00451D5A" w:rsidP="00451D5A">
            <w:pPr>
              <w:ind w:right="-284"/>
            </w:pPr>
            <w:r w:rsidRPr="00DE2D9F">
              <w:t>2022 г. – ед.</w:t>
            </w:r>
          </w:p>
          <w:p w14:paraId="28EE989F" w14:textId="0AF0FFCD" w:rsidR="00451D5A" w:rsidRPr="00DE2D9F" w:rsidRDefault="00451D5A" w:rsidP="00451D5A">
            <w:pPr>
              <w:ind w:right="-284"/>
            </w:pPr>
            <w:r>
              <w:t>2023 г. – 9</w:t>
            </w:r>
            <w:r w:rsidRPr="00DE2D9F">
              <w:t>,</w:t>
            </w:r>
            <w:r>
              <w:t>3</w:t>
            </w:r>
            <w:r w:rsidRPr="00DE2D9F">
              <w:t>03км.</w:t>
            </w:r>
          </w:p>
          <w:p w14:paraId="6461C4B5" w14:textId="77777777" w:rsidR="00451D5A" w:rsidRPr="00DE2D9F" w:rsidRDefault="00451D5A" w:rsidP="00451D5A">
            <w:pPr>
              <w:ind w:right="-284"/>
            </w:pPr>
            <w:r w:rsidRPr="00DE2D9F">
              <w:t>2024 г. – ед.</w:t>
            </w:r>
          </w:p>
          <w:p w14:paraId="23A38374" w14:textId="15C42F65" w:rsidR="00451D5A" w:rsidRPr="00060180" w:rsidRDefault="00451D5A" w:rsidP="00451D5A">
            <w:pPr>
              <w:ind w:right="-284"/>
              <w:rPr>
                <w:sz w:val="28"/>
                <w:szCs w:val="28"/>
              </w:rPr>
            </w:pPr>
            <w:r w:rsidRPr="00DE2D9F">
              <w:t>2025 г. – ед.</w:t>
            </w:r>
          </w:p>
        </w:tc>
        <w:tc>
          <w:tcPr>
            <w:tcW w:w="993" w:type="dxa"/>
            <w:gridSpan w:val="2"/>
            <w:vMerge w:val="restart"/>
            <w:vAlign w:val="center"/>
          </w:tcPr>
          <w:p w14:paraId="52F6B41C" w14:textId="15877E99" w:rsidR="00451D5A" w:rsidRPr="00060180" w:rsidRDefault="00451D5A" w:rsidP="00451D5A">
            <w:pPr>
              <w:ind w:right="-284"/>
              <w:rPr>
                <w:sz w:val="28"/>
                <w:szCs w:val="28"/>
              </w:rPr>
            </w:pPr>
            <w:r w:rsidRPr="00DE2D9F">
              <w:t>Администрация Васюринского сельского поселения</w:t>
            </w:r>
          </w:p>
        </w:tc>
      </w:tr>
      <w:tr w:rsidR="003E251A" w:rsidRPr="00060180" w14:paraId="67E01DD9" w14:textId="77777777" w:rsidTr="007A0F0C">
        <w:trPr>
          <w:gridAfter w:val="1"/>
          <w:wAfter w:w="50" w:type="dxa"/>
        </w:trPr>
        <w:tc>
          <w:tcPr>
            <w:tcW w:w="820" w:type="dxa"/>
            <w:vMerge/>
          </w:tcPr>
          <w:p w14:paraId="0A561800" w14:textId="77777777" w:rsidR="003E251A" w:rsidRPr="00060180" w:rsidRDefault="003E251A" w:rsidP="003E251A">
            <w:pPr>
              <w:ind w:right="-284"/>
              <w:rPr>
                <w:sz w:val="28"/>
                <w:szCs w:val="28"/>
              </w:rPr>
            </w:pPr>
          </w:p>
        </w:tc>
        <w:tc>
          <w:tcPr>
            <w:tcW w:w="2895" w:type="dxa"/>
            <w:vMerge/>
          </w:tcPr>
          <w:p w14:paraId="23E35EF7" w14:textId="77777777" w:rsidR="003E251A" w:rsidRPr="00060180" w:rsidRDefault="003E251A" w:rsidP="003E251A">
            <w:pPr>
              <w:ind w:right="-284"/>
              <w:rPr>
                <w:sz w:val="28"/>
                <w:szCs w:val="28"/>
              </w:rPr>
            </w:pPr>
          </w:p>
        </w:tc>
        <w:tc>
          <w:tcPr>
            <w:tcW w:w="1671" w:type="dxa"/>
          </w:tcPr>
          <w:p w14:paraId="64BEEE96" w14:textId="77777777" w:rsidR="003E251A" w:rsidRPr="00060180" w:rsidRDefault="003E251A" w:rsidP="003E251A">
            <w:pPr>
              <w:ind w:right="-284"/>
              <w:rPr>
                <w:sz w:val="28"/>
                <w:szCs w:val="28"/>
              </w:rPr>
            </w:pPr>
            <w:r w:rsidRPr="00060180">
              <w:rPr>
                <w:sz w:val="28"/>
                <w:szCs w:val="28"/>
              </w:rPr>
              <w:t>краевой бюджет</w:t>
            </w:r>
          </w:p>
        </w:tc>
        <w:tc>
          <w:tcPr>
            <w:tcW w:w="1276" w:type="dxa"/>
          </w:tcPr>
          <w:p w14:paraId="0BD3EDED" w14:textId="77777777" w:rsidR="003E251A" w:rsidRDefault="003E251A" w:rsidP="003E251A">
            <w:pPr>
              <w:ind w:right="-284"/>
              <w:jc w:val="center"/>
              <w:rPr>
                <w:sz w:val="28"/>
                <w:szCs w:val="28"/>
              </w:rPr>
            </w:pPr>
            <w:r>
              <w:rPr>
                <w:sz w:val="28"/>
                <w:szCs w:val="28"/>
              </w:rPr>
              <w:t>66 743,0</w:t>
            </w:r>
          </w:p>
        </w:tc>
        <w:tc>
          <w:tcPr>
            <w:tcW w:w="1164" w:type="dxa"/>
          </w:tcPr>
          <w:p w14:paraId="5C5B531F" w14:textId="77777777" w:rsidR="003E251A" w:rsidRPr="00060180" w:rsidRDefault="003E251A" w:rsidP="003E251A">
            <w:pPr>
              <w:ind w:right="-284"/>
              <w:jc w:val="center"/>
              <w:rPr>
                <w:sz w:val="28"/>
                <w:szCs w:val="28"/>
              </w:rPr>
            </w:pPr>
            <w:r>
              <w:rPr>
                <w:sz w:val="28"/>
                <w:szCs w:val="28"/>
              </w:rPr>
              <w:t>0,0</w:t>
            </w:r>
          </w:p>
        </w:tc>
        <w:tc>
          <w:tcPr>
            <w:tcW w:w="1134" w:type="dxa"/>
          </w:tcPr>
          <w:p w14:paraId="3690A4AE" w14:textId="77777777" w:rsidR="003E251A" w:rsidRPr="00060180" w:rsidRDefault="003E251A" w:rsidP="003E251A">
            <w:pPr>
              <w:ind w:right="-284"/>
              <w:jc w:val="center"/>
              <w:rPr>
                <w:sz w:val="28"/>
                <w:szCs w:val="28"/>
              </w:rPr>
            </w:pPr>
            <w:r>
              <w:rPr>
                <w:sz w:val="28"/>
                <w:szCs w:val="28"/>
              </w:rPr>
              <w:t>0,0</w:t>
            </w:r>
          </w:p>
        </w:tc>
        <w:tc>
          <w:tcPr>
            <w:tcW w:w="1417" w:type="dxa"/>
          </w:tcPr>
          <w:p w14:paraId="660A6793" w14:textId="77777777" w:rsidR="003E251A" w:rsidRPr="00605622" w:rsidRDefault="003E251A" w:rsidP="003E251A">
            <w:pPr>
              <w:ind w:right="-284"/>
              <w:jc w:val="center"/>
              <w:rPr>
                <w:color w:val="000000" w:themeColor="text1"/>
                <w:sz w:val="28"/>
                <w:szCs w:val="28"/>
              </w:rPr>
            </w:pPr>
            <w:r w:rsidRPr="00605622">
              <w:rPr>
                <w:color w:val="000000" w:themeColor="text1"/>
                <w:sz w:val="28"/>
                <w:szCs w:val="28"/>
              </w:rPr>
              <w:t>66 743,0</w:t>
            </w:r>
          </w:p>
        </w:tc>
        <w:tc>
          <w:tcPr>
            <w:tcW w:w="1276" w:type="dxa"/>
          </w:tcPr>
          <w:p w14:paraId="38344D5E" w14:textId="77777777" w:rsidR="003E251A" w:rsidRPr="00060180" w:rsidRDefault="003E251A" w:rsidP="003E251A">
            <w:pPr>
              <w:ind w:right="-284"/>
              <w:jc w:val="center"/>
              <w:rPr>
                <w:sz w:val="28"/>
                <w:szCs w:val="28"/>
              </w:rPr>
            </w:pPr>
            <w:r>
              <w:rPr>
                <w:sz w:val="28"/>
                <w:szCs w:val="28"/>
              </w:rPr>
              <w:t>0,0</w:t>
            </w:r>
          </w:p>
        </w:tc>
        <w:tc>
          <w:tcPr>
            <w:tcW w:w="1134" w:type="dxa"/>
          </w:tcPr>
          <w:p w14:paraId="4988D641" w14:textId="77777777" w:rsidR="003E251A" w:rsidRPr="00060180" w:rsidRDefault="003E251A" w:rsidP="003E251A">
            <w:pPr>
              <w:ind w:right="-284"/>
              <w:jc w:val="center"/>
              <w:rPr>
                <w:sz w:val="28"/>
                <w:szCs w:val="28"/>
              </w:rPr>
            </w:pPr>
            <w:r>
              <w:rPr>
                <w:sz w:val="28"/>
                <w:szCs w:val="28"/>
              </w:rPr>
              <w:t>0,0</w:t>
            </w:r>
          </w:p>
        </w:tc>
        <w:tc>
          <w:tcPr>
            <w:tcW w:w="1559" w:type="dxa"/>
            <w:vMerge/>
          </w:tcPr>
          <w:p w14:paraId="219063EA" w14:textId="77777777" w:rsidR="003E251A" w:rsidRPr="00060180" w:rsidRDefault="003E251A" w:rsidP="003E251A">
            <w:pPr>
              <w:ind w:right="-284"/>
              <w:rPr>
                <w:sz w:val="28"/>
                <w:szCs w:val="28"/>
              </w:rPr>
            </w:pPr>
          </w:p>
        </w:tc>
        <w:tc>
          <w:tcPr>
            <w:tcW w:w="993" w:type="dxa"/>
            <w:gridSpan w:val="2"/>
            <w:vMerge/>
            <w:vAlign w:val="center"/>
          </w:tcPr>
          <w:p w14:paraId="3B55DBDA" w14:textId="77777777" w:rsidR="003E251A" w:rsidRPr="00060180" w:rsidRDefault="003E251A" w:rsidP="003E251A">
            <w:pPr>
              <w:ind w:right="-284"/>
              <w:rPr>
                <w:sz w:val="28"/>
                <w:szCs w:val="28"/>
              </w:rPr>
            </w:pPr>
          </w:p>
        </w:tc>
      </w:tr>
      <w:tr w:rsidR="003E251A" w:rsidRPr="00060180" w14:paraId="7790531F" w14:textId="77777777" w:rsidTr="007A0F0C">
        <w:trPr>
          <w:gridAfter w:val="1"/>
          <w:wAfter w:w="50" w:type="dxa"/>
        </w:trPr>
        <w:tc>
          <w:tcPr>
            <w:tcW w:w="820" w:type="dxa"/>
            <w:vMerge/>
          </w:tcPr>
          <w:p w14:paraId="1BE5FE01" w14:textId="77777777" w:rsidR="003E251A" w:rsidRPr="00060180" w:rsidRDefault="003E251A" w:rsidP="003E251A">
            <w:pPr>
              <w:ind w:right="-284"/>
              <w:rPr>
                <w:sz w:val="28"/>
                <w:szCs w:val="28"/>
              </w:rPr>
            </w:pPr>
          </w:p>
        </w:tc>
        <w:tc>
          <w:tcPr>
            <w:tcW w:w="2895" w:type="dxa"/>
            <w:vMerge/>
          </w:tcPr>
          <w:p w14:paraId="614E1C9E" w14:textId="77777777" w:rsidR="003E251A" w:rsidRPr="00060180" w:rsidRDefault="003E251A" w:rsidP="003E251A">
            <w:pPr>
              <w:ind w:right="-284"/>
              <w:rPr>
                <w:sz w:val="28"/>
                <w:szCs w:val="28"/>
              </w:rPr>
            </w:pPr>
          </w:p>
        </w:tc>
        <w:tc>
          <w:tcPr>
            <w:tcW w:w="1671" w:type="dxa"/>
          </w:tcPr>
          <w:p w14:paraId="0CACB257" w14:textId="77777777" w:rsidR="003E251A" w:rsidRPr="00060180" w:rsidRDefault="003E251A" w:rsidP="003E251A">
            <w:pPr>
              <w:ind w:right="-284"/>
              <w:rPr>
                <w:sz w:val="28"/>
                <w:szCs w:val="28"/>
              </w:rPr>
            </w:pPr>
            <w:r w:rsidRPr="00060180">
              <w:rPr>
                <w:sz w:val="28"/>
                <w:szCs w:val="28"/>
              </w:rPr>
              <w:t>федеральный бюджет</w:t>
            </w:r>
          </w:p>
        </w:tc>
        <w:tc>
          <w:tcPr>
            <w:tcW w:w="1276" w:type="dxa"/>
          </w:tcPr>
          <w:p w14:paraId="58427E62" w14:textId="77777777" w:rsidR="003E251A" w:rsidRDefault="003E251A" w:rsidP="003E251A">
            <w:pPr>
              <w:ind w:right="-284"/>
              <w:jc w:val="center"/>
              <w:rPr>
                <w:sz w:val="28"/>
                <w:szCs w:val="28"/>
              </w:rPr>
            </w:pPr>
          </w:p>
        </w:tc>
        <w:tc>
          <w:tcPr>
            <w:tcW w:w="1164" w:type="dxa"/>
          </w:tcPr>
          <w:p w14:paraId="09F75A16" w14:textId="77777777" w:rsidR="003E251A" w:rsidRPr="00060180" w:rsidRDefault="003E251A" w:rsidP="003E251A">
            <w:pPr>
              <w:ind w:right="-284"/>
              <w:jc w:val="center"/>
              <w:rPr>
                <w:sz w:val="28"/>
                <w:szCs w:val="28"/>
              </w:rPr>
            </w:pPr>
            <w:r>
              <w:rPr>
                <w:sz w:val="28"/>
                <w:szCs w:val="28"/>
              </w:rPr>
              <w:t>0,0</w:t>
            </w:r>
          </w:p>
        </w:tc>
        <w:tc>
          <w:tcPr>
            <w:tcW w:w="1134" w:type="dxa"/>
          </w:tcPr>
          <w:p w14:paraId="7147A15B" w14:textId="77777777" w:rsidR="003E251A" w:rsidRPr="00060180" w:rsidRDefault="003E251A" w:rsidP="003E251A">
            <w:pPr>
              <w:ind w:right="-284"/>
              <w:jc w:val="center"/>
              <w:rPr>
                <w:sz w:val="28"/>
                <w:szCs w:val="28"/>
              </w:rPr>
            </w:pPr>
            <w:r>
              <w:rPr>
                <w:sz w:val="28"/>
                <w:szCs w:val="28"/>
              </w:rPr>
              <w:t>0,0</w:t>
            </w:r>
          </w:p>
        </w:tc>
        <w:tc>
          <w:tcPr>
            <w:tcW w:w="1417" w:type="dxa"/>
          </w:tcPr>
          <w:p w14:paraId="64061612" w14:textId="77777777" w:rsidR="003E251A" w:rsidRPr="00605622" w:rsidRDefault="003E251A" w:rsidP="003E251A">
            <w:pPr>
              <w:ind w:right="-284"/>
              <w:jc w:val="center"/>
              <w:rPr>
                <w:color w:val="000000" w:themeColor="text1"/>
                <w:sz w:val="28"/>
                <w:szCs w:val="28"/>
              </w:rPr>
            </w:pPr>
          </w:p>
        </w:tc>
        <w:tc>
          <w:tcPr>
            <w:tcW w:w="1276" w:type="dxa"/>
          </w:tcPr>
          <w:p w14:paraId="58898DAC" w14:textId="77777777" w:rsidR="003E251A" w:rsidRPr="00060180" w:rsidRDefault="003E251A" w:rsidP="003E251A">
            <w:pPr>
              <w:ind w:right="-284"/>
              <w:jc w:val="center"/>
              <w:rPr>
                <w:sz w:val="28"/>
                <w:szCs w:val="28"/>
              </w:rPr>
            </w:pPr>
            <w:r>
              <w:rPr>
                <w:sz w:val="28"/>
                <w:szCs w:val="28"/>
              </w:rPr>
              <w:t>0,0</w:t>
            </w:r>
          </w:p>
        </w:tc>
        <w:tc>
          <w:tcPr>
            <w:tcW w:w="1134" w:type="dxa"/>
          </w:tcPr>
          <w:p w14:paraId="300CF739" w14:textId="77777777" w:rsidR="003E251A" w:rsidRPr="00060180" w:rsidRDefault="003E251A" w:rsidP="003E251A">
            <w:pPr>
              <w:ind w:right="-284"/>
              <w:jc w:val="center"/>
              <w:rPr>
                <w:sz w:val="28"/>
                <w:szCs w:val="28"/>
              </w:rPr>
            </w:pPr>
            <w:r>
              <w:rPr>
                <w:sz w:val="28"/>
                <w:szCs w:val="28"/>
              </w:rPr>
              <w:t>0,0</w:t>
            </w:r>
          </w:p>
        </w:tc>
        <w:tc>
          <w:tcPr>
            <w:tcW w:w="1559" w:type="dxa"/>
            <w:vMerge/>
          </w:tcPr>
          <w:p w14:paraId="7C750338" w14:textId="77777777" w:rsidR="003E251A" w:rsidRPr="00060180" w:rsidRDefault="003E251A" w:rsidP="003E251A">
            <w:pPr>
              <w:ind w:right="-284"/>
              <w:rPr>
                <w:sz w:val="28"/>
                <w:szCs w:val="28"/>
              </w:rPr>
            </w:pPr>
          </w:p>
        </w:tc>
        <w:tc>
          <w:tcPr>
            <w:tcW w:w="993" w:type="dxa"/>
            <w:gridSpan w:val="2"/>
            <w:vMerge/>
            <w:vAlign w:val="center"/>
          </w:tcPr>
          <w:p w14:paraId="3009806B" w14:textId="77777777" w:rsidR="003E251A" w:rsidRPr="00060180" w:rsidRDefault="003E251A" w:rsidP="003E251A">
            <w:pPr>
              <w:ind w:right="-284"/>
              <w:rPr>
                <w:sz w:val="28"/>
                <w:szCs w:val="28"/>
              </w:rPr>
            </w:pPr>
          </w:p>
        </w:tc>
      </w:tr>
      <w:tr w:rsidR="003E251A" w:rsidRPr="00060180" w14:paraId="3ECBF7FD" w14:textId="77777777" w:rsidTr="007A0F0C">
        <w:trPr>
          <w:gridAfter w:val="1"/>
          <w:wAfter w:w="50" w:type="dxa"/>
        </w:trPr>
        <w:tc>
          <w:tcPr>
            <w:tcW w:w="820" w:type="dxa"/>
            <w:vMerge/>
          </w:tcPr>
          <w:p w14:paraId="76D1CCB0" w14:textId="77777777" w:rsidR="003E251A" w:rsidRPr="00060180" w:rsidRDefault="003E251A" w:rsidP="003E251A">
            <w:pPr>
              <w:ind w:right="-284"/>
              <w:rPr>
                <w:sz w:val="28"/>
                <w:szCs w:val="28"/>
              </w:rPr>
            </w:pPr>
          </w:p>
        </w:tc>
        <w:tc>
          <w:tcPr>
            <w:tcW w:w="2895" w:type="dxa"/>
            <w:vMerge/>
          </w:tcPr>
          <w:p w14:paraId="69A662A9" w14:textId="77777777" w:rsidR="003E251A" w:rsidRPr="00060180" w:rsidRDefault="003E251A" w:rsidP="003E251A">
            <w:pPr>
              <w:ind w:right="-284"/>
              <w:rPr>
                <w:sz w:val="28"/>
                <w:szCs w:val="28"/>
              </w:rPr>
            </w:pPr>
          </w:p>
        </w:tc>
        <w:tc>
          <w:tcPr>
            <w:tcW w:w="1671" w:type="dxa"/>
          </w:tcPr>
          <w:p w14:paraId="2F23EECC" w14:textId="77777777" w:rsidR="003E251A" w:rsidRPr="00060180" w:rsidRDefault="003E251A" w:rsidP="003E251A">
            <w:pPr>
              <w:ind w:right="-284"/>
              <w:rPr>
                <w:sz w:val="28"/>
                <w:szCs w:val="28"/>
              </w:rPr>
            </w:pPr>
            <w:r w:rsidRPr="00060180">
              <w:rPr>
                <w:sz w:val="28"/>
                <w:szCs w:val="28"/>
              </w:rPr>
              <w:t>местный бюджет**</w:t>
            </w:r>
          </w:p>
        </w:tc>
        <w:tc>
          <w:tcPr>
            <w:tcW w:w="1276" w:type="dxa"/>
          </w:tcPr>
          <w:p w14:paraId="108CD630" w14:textId="77777777" w:rsidR="003E251A" w:rsidRDefault="003E251A" w:rsidP="003E251A">
            <w:pPr>
              <w:ind w:right="-284"/>
              <w:jc w:val="center"/>
              <w:rPr>
                <w:sz w:val="28"/>
                <w:szCs w:val="28"/>
              </w:rPr>
            </w:pPr>
            <w:r>
              <w:rPr>
                <w:sz w:val="28"/>
                <w:szCs w:val="28"/>
              </w:rPr>
              <w:t>4 366,7</w:t>
            </w:r>
          </w:p>
        </w:tc>
        <w:tc>
          <w:tcPr>
            <w:tcW w:w="1164" w:type="dxa"/>
          </w:tcPr>
          <w:p w14:paraId="0601AD42" w14:textId="77777777" w:rsidR="003E251A" w:rsidRPr="00060180" w:rsidRDefault="003E251A" w:rsidP="003E251A">
            <w:pPr>
              <w:ind w:right="-284"/>
              <w:jc w:val="center"/>
              <w:rPr>
                <w:sz w:val="28"/>
                <w:szCs w:val="28"/>
              </w:rPr>
            </w:pPr>
            <w:r>
              <w:rPr>
                <w:sz w:val="28"/>
                <w:szCs w:val="28"/>
              </w:rPr>
              <w:t>0,0</w:t>
            </w:r>
          </w:p>
        </w:tc>
        <w:tc>
          <w:tcPr>
            <w:tcW w:w="1134" w:type="dxa"/>
          </w:tcPr>
          <w:p w14:paraId="09606AD6" w14:textId="77777777" w:rsidR="003E251A" w:rsidRPr="00060180" w:rsidRDefault="003E251A" w:rsidP="003E251A">
            <w:pPr>
              <w:ind w:right="-284"/>
              <w:jc w:val="center"/>
              <w:rPr>
                <w:sz w:val="28"/>
                <w:szCs w:val="28"/>
              </w:rPr>
            </w:pPr>
            <w:r>
              <w:rPr>
                <w:sz w:val="28"/>
                <w:szCs w:val="28"/>
              </w:rPr>
              <w:t>0,0</w:t>
            </w:r>
          </w:p>
        </w:tc>
        <w:tc>
          <w:tcPr>
            <w:tcW w:w="1417" w:type="dxa"/>
          </w:tcPr>
          <w:p w14:paraId="52EF4D83" w14:textId="77777777" w:rsidR="003E251A" w:rsidRPr="00605622" w:rsidRDefault="003E251A" w:rsidP="003E251A">
            <w:pPr>
              <w:ind w:right="-284" w:hanging="250"/>
              <w:jc w:val="center"/>
              <w:rPr>
                <w:color w:val="000000" w:themeColor="text1"/>
                <w:sz w:val="28"/>
                <w:szCs w:val="28"/>
              </w:rPr>
            </w:pPr>
            <w:r w:rsidRPr="00605622">
              <w:rPr>
                <w:color w:val="000000" w:themeColor="text1"/>
                <w:sz w:val="28"/>
                <w:szCs w:val="28"/>
              </w:rPr>
              <w:t>4 366,7</w:t>
            </w:r>
          </w:p>
        </w:tc>
        <w:tc>
          <w:tcPr>
            <w:tcW w:w="1276" w:type="dxa"/>
          </w:tcPr>
          <w:p w14:paraId="417D7627" w14:textId="77777777" w:rsidR="003E251A" w:rsidRPr="00060180" w:rsidRDefault="003E251A" w:rsidP="003E251A">
            <w:pPr>
              <w:ind w:right="-284"/>
              <w:jc w:val="center"/>
              <w:rPr>
                <w:sz w:val="28"/>
                <w:szCs w:val="28"/>
              </w:rPr>
            </w:pPr>
            <w:r>
              <w:rPr>
                <w:sz w:val="28"/>
                <w:szCs w:val="28"/>
              </w:rPr>
              <w:t>0,0</w:t>
            </w:r>
          </w:p>
        </w:tc>
        <w:tc>
          <w:tcPr>
            <w:tcW w:w="1134" w:type="dxa"/>
          </w:tcPr>
          <w:p w14:paraId="052A8EAA" w14:textId="77777777" w:rsidR="003E251A" w:rsidRPr="00060180" w:rsidRDefault="003E251A" w:rsidP="003E251A">
            <w:pPr>
              <w:ind w:right="-284"/>
              <w:jc w:val="center"/>
              <w:rPr>
                <w:sz w:val="28"/>
                <w:szCs w:val="28"/>
              </w:rPr>
            </w:pPr>
            <w:r>
              <w:rPr>
                <w:sz w:val="28"/>
                <w:szCs w:val="28"/>
              </w:rPr>
              <w:t>0,0</w:t>
            </w:r>
          </w:p>
        </w:tc>
        <w:tc>
          <w:tcPr>
            <w:tcW w:w="1559" w:type="dxa"/>
            <w:vMerge/>
          </w:tcPr>
          <w:p w14:paraId="4CAFB0BA" w14:textId="77777777" w:rsidR="003E251A" w:rsidRPr="00060180" w:rsidRDefault="003E251A" w:rsidP="003E251A">
            <w:pPr>
              <w:ind w:right="-284"/>
              <w:rPr>
                <w:sz w:val="28"/>
                <w:szCs w:val="28"/>
              </w:rPr>
            </w:pPr>
          </w:p>
        </w:tc>
        <w:tc>
          <w:tcPr>
            <w:tcW w:w="993" w:type="dxa"/>
            <w:gridSpan w:val="2"/>
            <w:vMerge/>
            <w:vAlign w:val="center"/>
          </w:tcPr>
          <w:p w14:paraId="0B1BA66A" w14:textId="77777777" w:rsidR="003E251A" w:rsidRPr="00060180" w:rsidRDefault="003E251A" w:rsidP="003E251A">
            <w:pPr>
              <w:ind w:right="-284"/>
              <w:rPr>
                <w:sz w:val="28"/>
                <w:szCs w:val="28"/>
              </w:rPr>
            </w:pPr>
          </w:p>
        </w:tc>
      </w:tr>
      <w:tr w:rsidR="003E251A" w:rsidRPr="00060180" w14:paraId="2B640594" w14:textId="77777777" w:rsidTr="007A0F0C">
        <w:trPr>
          <w:gridAfter w:val="1"/>
          <w:wAfter w:w="50" w:type="dxa"/>
        </w:trPr>
        <w:tc>
          <w:tcPr>
            <w:tcW w:w="820" w:type="dxa"/>
            <w:vMerge/>
          </w:tcPr>
          <w:p w14:paraId="31F589B1" w14:textId="77777777" w:rsidR="003E251A" w:rsidRPr="00060180" w:rsidRDefault="003E251A" w:rsidP="003E251A">
            <w:pPr>
              <w:ind w:right="-284"/>
              <w:rPr>
                <w:sz w:val="28"/>
                <w:szCs w:val="28"/>
              </w:rPr>
            </w:pPr>
          </w:p>
        </w:tc>
        <w:tc>
          <w:tcPr>
            <w:tcW w:w="2895" w:type="dxa"/>
            <w:vMerge/>
          </w:tcPr>
          <w:p w14:paraId="33B00A8B" w14:textId="77777777" w:rsidR="003E251A" w:rsidRPr="00060180" w:rsidRDefault="003E251A" w:rsidP="003E251A">
            <w:pPr>
              <w:ind w:right="-284"/>
              <w:rPr>
                <w:sz w:val="28"/>
                <w:szCs w:val="28"/>
              </w:rPr>
            </w:pPr>
          </w:p>
        </w:tc>
        <w:tc>
          <w:tcPr>
            <w:tcW w:w="1671" w:type="dxa"/>
          </w:tcPr>
          <w:p w14:paraId="039135AA" w14:textId="77777777" w:rsidR="003E251A" w:rsidRPr="00060180" w:rsidRDefault="003E251A" w:rsidP="003E251A">
            <w:pPr>
              <w:ind w:right="-284"/>
              <w:rPr>
                <w:sz w:val="28"/>
                <w:szCs w:val="28"/>
              </w:rPr>
            </w:pPr>
            <w:r w:rsidRPr="00060180">
              <w:rPr>
                <w:sz w:val="28"/>
                <w:szCs w:val="28"/>
              </w:rPr>
              <w:t>внебюджетные источники</w:t>
            </w:r>
          </w:p>
        </w:tc>
        <w:tc>
          <w:tcPr>
            <w:tcW w:w="1276" w:type="dxa"/>
          </w:tcPr>
          <w:p w14:paraId="74C472F3" w14:textId="77777777" w:rsidR="003E251A" w:rsidRPr="00060180" w:rsidRDefault="003E251A" w:rsidP="003E251A">
            <w:pPr>
              <w:ind w:right="-284"/>
              <w:jc w:val="center"/>
              <w:rPr>
                <w:sz w:val="28"/>
                <w:szCs w:val="28"/>
              </w:rPr>
            </w:pPr>
            <w:r>
              <w:rPr>
                <w:sz w:val="28"/>
                <w:szCs w:val="28"/>
              </w:rPr>
              <w:t>0,0</w:t>
            </w:r>
          </w:p>
        </w:tc>
        <w:tc>
          <w:tcPr>
            <w:tcW w:w="1164" w:type="dxa"/>
          </w:tcPr>
          <w:p w14:paraId="2F7ADD53" w14:textId="77777777" w:rsidR="003E251A" w:rsidRPr="00060180" w:rsidRDefault="003E251A" w:rsidP="003E251A">
            <w:pPr>
              <w:ind w:right="-284"/>
              <w:jc w:val="center"/>
              <w:rPr>
                <w:sz w:val="28"/>
                <w:szCs w:val="28"/>
              </w:rPr>
            </w:pPr>
            <w:r>
              <w:rPr>
                <w:sz w:val="28"/>
                <w:szCs w:val="28"/>
              </w:rPr>
              <w:t>0,0</w:t>
            </w:r>
          </w:p>
        </w:tc>
        <w:tc>
          <w:tcPr>
            <w:tcW w:w="1134" w:type="dxa"/>
          </w:tcPr>
          <w:p w14:paraId="1789752C" w14:textId="77777777" w:rsidR="003E251A" w:rsidRPr="00060180" w:rsidRDefault="003E251A" w:rsidP="003E251A">
            <w:pPr>
              <w:ind w:right="-284"/>
              <w:jc w:val="center"/>
              <w:rPr>
                <w:sz w:val="28"/>
                <w:szCs w:val="28"/>
              </w:rPr>
            </w:pPr>
            <w:r>
              <w:rPr>
                <w:sz w:val="28"/>
                <w:szCs w:val="28"/>
              </w:rPr>
              <w:t>0,0</w:t>
            </w:r>
          </w:p>
        </w:tc>
        <w:tc>
          <w:tcPr>
            <w:tcW w:w="1417" w:type="dxa"/>
          </w:tcPr>
          <w:p w14:paraId="0F60DF6C" w14:textId="77777777" w:rsidR="003E251A" w:rsidRPr="00060180" w:rsidRDefault="003E251A" w:rsidP="003E251A">
            <w:pPr>
              <w:ind w:right="-284"/>
              <w:jc w:val="center"/>
              <w:rPr>
                <w:sz w:val="28"/>
                <w:szCs w:val="28"/>
              </w:rPr>
            </w:pPr>
            <w:r>
              <w:rPr>
                <w:sz w:val="28"/>
                <w:szCs w:val="28"/>
              </w:rPr>
              <w:t>0,0</w:t>
            </w:r>
          </w:p>
        </w:tc>
        <w:tc>
          <w:tcPr>
            <w:tcW w:w="1276" w:type="dxa"/>
          </w:tcPr>
          <w:p w14:paraId="1267DBD3" w14:textId="77777777" w:rsidR="003E251A" w:rsidRPr="00060180" w:rsidRDefault="003E251A" w:rsidP="003E251A">
            <w:pPr>
              <w:ind w:right="-284"/>
              <w:jc w:val="center"/>
              <w:rPr>
                <w:sz w:val="28"/>
                <w:szCs w:val="28"/>
              </w:rPr>
            </w:pPr>
            <w:r>
              <w:rPr>
                <w:sz w:val="28"/>
                <w:szCs w:val="28"/>
              </w:rPr>
              <w:t>0,0</w:t>
            </w:r>
          </w:p>
        </w:tc>
        <w:tc>
          <w:tcPr>
            <w:tcW w:w="1134" w:type="dxa"/>
          </w:tcPr>
          <w:p w14:paraId="3568D9DC" w14:textId="77777777" w:rsidR="003E251A" w:rsidRPr="00060180" w:rsidRDefault="003E251A" w:rsidP="003E251A">
            <w:pPr>
              <w:ind w:right="-284"/>
              <w:jc w:val="center"/>
              <w:rPr>
                <w:sz w:val="28"/>
                <w:szCs w:val="28"/>
              </w:rPr>
            </w:pPr>
            <w:r>
              <w:rPr>
                <w:sz w:val="28"/>
                <w:szCs w:val="28"/>
              </w:rPr>
              <w:t>0,0</w:t>
            </w:r>
          </w:p>
        </w:tc>
        <w:tc>
          <w:tcPr>
            <w:tcW w:w="1559" w:type="dxa"/>
            <w:vMerge/>
          </w:tcPr>
          <w:p w14:paraId="127AAD35" w14:textId="77777777" w:rsidR="003E251A" w:rsidRPr="00060180" w:rsidRDefault="003E251A" w:rsidP="003E251A">
            <w:pPr>
              <w:ind w:right="-284"/>
              <w:rPr>
                <w:sz w:val="28"/>
                <w:szCs w:val="28"/>
              </w:rPr>
            </w:pPr>
          </w:p>
        </w:tc>
        <w:tc>
          <w:tcPr>
            <w:tcW w:w="993" w:type="dxa"/>
            <w:gridSpan w:val="2"/>
            <w:vMerge/>
            <w:vAlign w:val="center"/>
          </w:tcPr>
          <w:p w14:paraId="07538D65" w14:textId="77777777" w:rsidR="003E251A" w:rsidRPr="00060180" w:rsidRDefault="003E251A" w:rsidP="003E251A">
            <w:pPr>
              <w:ind w:right="-284"/>
              <w:rPr>
                <w:sz w:val="28"/>
                <w:szCs w:val="28"/>
              </w:rPr>
            </w:pPr>
          </w:p>
        </w:tc>
      </w:tr>
      <w:tr w:rsidR="00467A72" w:rsidRPr="00060180" w14:paraId="57DF86E7" w14:textId="77777777" w:rsidTr="007A0F0C">
        <w:trPr>
          <w:gridAfter w:val="1"/>
          <w:wAfter w:w="50" w:type="dxa"/>
        </w:trPr>
        <w:tc>
          <w:tcPr>
            <w:tcW w:w="820" w:type="dxa"/>
            <w:vMerge w:val="restart"/>
          </w:tcPr>
          <w:p w14:paraId="3736C6D9" w14:textId="49A90C5E" w:rsidR="00467A72" w:rsidRPr="00060180" w:rsidRDefault="00467A72" w:rsidP="00467A72">
            <w:pPr>
              <w:ind w:right="-284"/>
              <w:rPr>
                <w:sz w:val="28"/>
                <w:szCs w:val="28"/>
              </w:rPr>
            </w:pPr>
            <w:r>
              <w:rPr>
                <w:sz w:val="28"/>
                <w:szCs w:val="28"/>
              </w:rPr>
              <w:t>1.1.25</w:t>
            </w:r>
          </w:p>
        </w:tc>
        <w:tc>
          <w:tcPr>
            <w:tcW w:w="2895" w:type="dxa"/>
            <w:vMerge w:val="restart"/>
          </w:tcPr>
          <w:p w14:paraId="4B7742A1" w14:textId="77777777" w:rsidR="00467A72" w:rsidRPr="00060180" w:rsidRDefault="00467A72" w:rsidP="00467A72">
            <w:pPr>
              <w:ind w:right="-284"/>
              <w:rPr>
                <w:sz w:val="28"/>
                <w:szCs w:val="28"/>
              </w:rPr>
            </w:pPr>
            <w:r>
              <w:rPr>
                <w:sz w:val="28"/>
                <w:szCs w:val="28"/>
              </w:rPr>
              <w:t>К</w:t>
            </w:r>
            <w:r w:rsidRPr="00EA62E4">
              <w:rPr>
                <w:sz w:val="28"/>
                <w:szCs w:val="28"/>
              </w:rPr>
              <w:t xml:space="preserve">апитальный ремонт автомобильной дороги (устройство тротуара) по ул. Железнодорожная от ул. Западная до а/д </w:t>
            </w:r>
            <w:r w:rsidRPr="00EA62E4">
              <w:rPr>
                <w:sz w:val="28"/>
                <w:szCs w:val="28"/>
              </w:rPr>
              <w:lastRenderedPageBreak/>
              <w:t>Краснодар-Кропоткин-граница со Ставропольским краем в станице Васюринская Динского района Краснодарского края</w:t>
            </w:r>
          </w:p>
        </w:tc>
        <w:tc>
          <w:tcPr>
            <w:tcW w:w="1671" w:type="dxa"/>
          </w:tcPr>
          <w:p w14:paraId="3944057D" w14:textId="77777777" w:rsidR="00467A72" w:rsidRPr="00060180" w:rsidRDefault="00467A72" w:rsidP="00467A72">
            <w:pPr>
              <w:ind w:right="-284"/>
              <w:rPr>
                <w:sz w:val="28"/>
                <w:szCs w:val="28"/>
              </w:rPr>
            </w:pPr>
            <w:r w:rsidRPr="00060180">
              <w:rPr>
                <w:sz w:val="28"/>
                <w:szCs w:val="28"/>
              </w:rPr>
              <w:lastRenderedPageBreak/>
              <w:t>всего</w:t>
            </w:r>
          </w:p>
        </w:tc>
        <w:tc>
          <w:tcPr>
            <w:tcW w:w="1276" w:type="dxa"/>
          </w:tcPr>
          <w:p w14:paraId="01934E93" w14:textId="77777777" w:rsidR="00467A72" w:rsidRDefault="00467A72" w:rsidP="00467A72">
            <w:pPr>
              <w:ind w:right="-284"/>
              <w:jc w:val="center"/>
              <w:rPr>
                <w:sz w:val="28"/>
                <w:szCs w:val="28"/>
              </w:rPr>
            </w:pPr>
            <w:r>
              <w:rPr>
                <w:sz w:val="28"/>
                <w:szCs w:val="28"/>
              </w:rPr>
              <w:t>1200,0</w:t>
            </w:r>
          </w:p>
        </w:tc>
        <w:tc>
          <w:tcPr>
            <w:tcW w:w="1164" w:type="dxa"/>
          </w:tcPr>
          <w:p w14:paraId="0B3A1FCB" w14:textId="77777777" w:rsidR="00467A72" w:rsidRPr="00060180" w:rsidRDefault="00467A72" w:rsidP="00467A72">
            <w:pPr>
              <w:ind w:right="-284"/>
              <w:jc w:val="center"/>
              <w:rPr>
                <w:sz w:val="28"/>
                <w:szCs w:val="28"/>
              </w:rPr>
            </w:pPr>
            <w:r>
              <w:rPr>
                <w:sz w:val="28"/>
                <w:szCs w:val="28"/>
              </w:rPr>
              <w:t>0,0</w:t>
            </w:r>
          </w:p>
        </w:tc>
        <w:tc>
          <w:tcPr>
            <w:tcW w:w="1134" w:type="dxa"/>
          </w:tcPr>
          <w:p w14:paraId="4FE25FAD" w14:textId="77777777" w:rsidR="00467A72" w:rsidRPr="00060180" w:rsidRDefault="00467A72" w:rsidP="00467A72">
            <w:pPr>
              <w:ind w:right="-284"/>
              <w:jc w:val="center"/>
              <w:rPr>
                <w:sz w:val="28"/>
                <w:szCs w:val="28"/>
              </w:rPr>
            </w:pPr>
            <w:r>
              <w:rPr>
                <w:sz w:val="28"/>
                <w:szCs w:val="28"/>
              </w:rPr>
              <w:t>0,0</w:t>
            </w:r>
          </w:p>
        </w:tc>
        <w:tc>
          <w:tcPr>
            <w:tcW w:w="1417" w:type="dxa"/>
          </w:tcPr>
          <w:p w14:paraId="3A7D4647" w14:textId="77777777" w:rsidR="00467A72" w:rsidRDefault="00467A72" w:rsidP="00467A72">
            <w:pPr>
              <w:ind w:right="-284"/>
              <w:jc w:val="center"/>
              <w:rPr>
                <w:sz w:val="28"/>
                <w:szCs w:val="28"/>
              </w:rPr>
            </w:pPr>
            <w:r>
              <w:rPr>
                <w:sz w:val="28"/>
                <w:szCs w:val="28"/>
              </w:rPr>
              <w:t>1200,0</w:t>
            </w:r>
          </w:p>
        </w:tc>
        <w:tc>
          <w:tcPr>
            <w:tcW w:w="1276" w:type="dxa"/>
          </w:tcPr>
          <w:p w14:paraId="72FDEC74" w14:textId="77777777" w:rsidR="00467A72" w:rsidRPr="00060180" w:rsidRDefault="00467A72" w:rsidP="00467A72">
            <w:pPr>
              <w:ind w:right="-284"/>
              <w:jc w:val="center"/>
              <w:rPr>
                <w:sz w:val="28"/>
                <w:szCs w:val="28"/>
              </w:rPr>
            </w:pPr>
            <w:r>
              <w:rPr>
                <w:sz w:val="28"/>
                <w:szCs w:val="28"/>
              </w:rPr>
              <w:t>0,0</w:t>
            </w:r>
          </w:p>
        </w:tc>
        <w:tc>
          <w:tcPr>
            <w:tcW w:w="1134" w:type="dxa"/>
          </w:tcPr>
          <w:p w14:paraId="1265161B" w14:textId="77777777" w:rsidR="00467A72" w:rsidRPr="00060180" w:rsidRDefault="00467A72" w:rsidP="00467A72">
            <w:pPr>
              <w:ind w:right="-284"/>
              <w:jc w:val="center"/>
              <w:rPr>
                <w:sz w:val="28"/>
                <w:szCs w:val="28"/>
              </w:rPr>
            </w:pPr>
            <w:r>
              <w:rPr>
                <w:sz w:val="28"/>
                <w:szCs w:val="28"/>
              </w:rPr>
              <w:t>0,0</w:t>
            </w:r>
          </w:p>
        </w:tc>
        <w:tc>
          <w:tcPr>
            <w:tcW w:w="1559" w:type="dxa"/>
            <w:vMerge w:val="restart"/>
          </w:tcPr>
          <w:p w14:paraId="747E8580" w14:textId="77777777" w:rsidR="00467A72" w:rsidRPr="00DE2D9F" w:rsidRDefault="00467A72" w:rsidP="00467A72">
            <w:pPr>
              <w:ind w:right="-284"/>
            </w:pPr>
            <w:r w:rsidRPr="00DE2D9F">
              <w:t>Количество км</w:t>
            </w:r>
          </w:p>
          <w:p w14:paraId="34D464BB" w14:textId="1D661012" w:rsidR="00467A72" w:rsidRPr="00DE2D9F" w:rsidRDefault="00467A72" w:rsidP="00467A72">
            <w:pPr>
              <w:ind w:right="-284"/>
            </w:pPr>
            <w:r w:rsidRPr="00DE2D9F">
              <w:t xml:space="preserve">2021 г.-  </w:t>
            </w:r>
            <w:r w:rsidR="009905DB">
              <w:t>км</w:t>
            </w:r>
          </w:p>
          <w:p w14:paraId="53291CB2" w14:textId="31CC7851" w:rsidR="00467A72" w:rsidRPr="00DE2D9F" w:rsidRDefault="00467A72" w:rsidP="00467A72">
            <w:pPr>
              <w:ind w:right="-284"/>
            </w:pPr>
            <w:r w:rsidRPr="00DE2D9F">
              <w:t xml:space="preserve">2022 г. – </w:t>
            </w:r>
            <w:r w:rsidR="009905DB">
              <w:t>км</w:t>
            </w:r>
          </w:p>
          <w:p w14:paraId="6B3EAC6E" w14:textId="0C3082D6" w:rsidR="00467A72" w:rsidRPr="00DE2D9F" w:rsidRDefault="00467A72" w:rsidP="00467A72">
            <w:pPr>
              <w:ind w:right="-284"/>
            </w:pPr>
            <w:r>
              <w:t>2023 г. – 2</w:t>
            </w:r>
            <w:r w:rsidRPr="00DE2D9F">
              <w:t>,403</w:t>
            </w:r>
            <w:r w:rsidR="009905DB">
              <w:t xml:space="preserve"> </w:t>
            </w:r>
            <w:r w:rsidRPr="00DE2D9F">
              <w:t>км.</w:t>
            </w:r>
          </w:p>
          <w:p w14:paraId="5E69FB02" w14:textId="6BFD9271" w:rsidR="00467A72" w:rsidRPr="00DE2D9F" w:rsidRDefault="00467A72" w:rsidP="00467A72">
            <w:pPr>
              <w:ind w:right="-284"/>
            </w:pPr>
            <w:r w:rsidRPr="00DE2D9F">
              <w:t xml:space="preserve">2024 г. – </w:t>
            </w:r>
            <w:r w:rsidR="009905DB">
              <w:t>км</w:t>
            </w:r>
          </w:p>
          <w:p w14:paraId="4B0DB5F1" w14:textId="302D290A" w:rsidR="00467A72" w:rsidRPr="00060180" w:rsidRDefault="00467A72" w:rsidP="009905DB">
            <w:pPr>
              <w:ind w:right="-284"/>
              <w:rPr>
                <w:sz w:val="28"/>
                <w:szCs w:val="28"/>
              </w:rPr>
            </w:pPr>
            <w:r w:rsidRPr="00DE2D9F">
              <w:t xml:space="preserve">2025 г. – </w:t>
            </w:r>
            <w:r w:rsidR="009905DB">
              <w:t>км</w:t>
            </w:r>
          </w:p>
        </w:tc>
        <w:tc>
          <w:tcPr>
            <w:tcW w:w="993" w:type="dxa"/>
            <w:gridSpan w:val="2"/>
            <w:vMerge w:val="restart"/>
            <w:vAlign w:val="center"/>
          </w:tcPr>
          <w:p w14:paraId="6809B7DD" w14:textId="66583604" w:rsidR="00467A72" w:rsidRPr="00060180" w:rsidRDefault="00467A72" w:rsidP="00467A72">
            <w:pPr>
              <w:ind w:right="-284"/>
              <w:rPr>
                <w:sz w:val="28"/>
                <w:szCs w:val="28"/>
              </w:rPr>
            </w:pPr>
            <w:r w:rsidRPr="00DE2D9F">
              <w:t>Администрация Васюринского сельского поселения</w:t>
            </w:r>
          </w:p>
        </w:tc>
      </w:tr>
      <w:tr w:rsidR="00451D5A" w:rsidRPr="00060180" w14:paraId="111EB1A3" w14:textId="77777777" w:rsidTr="007A0F0C">
        <w:trPr>
          <w:gridAfter w:val="1"/>
          <w:wAfter w:w="50" w:type="dxa"/>
        </w:trPr>
        <w:tc>
          <w:tcPr>
            <w:tcW w:w="820" w:type="dxa"/>
            <w:vMerge/>
          </w:tcPr>
          <w:p w14:paraId="35474228" w14:textId="77777777" w:rsidR="00451D5A" w:rsidRPr="00060180" w:rsidRDefault="00451D5A" w:rsidP="003E251A">
            <w:pPr>
              <w:ind w:right="-284"/>
              <w:rPr>
                <w:sz w:val="28"/>
                <w:szCs w:val="28"/>
              </w:rPr>
            </w:pPr>
          </w:p>
        </w:tc>
        <w:tc>
          <w:tcPr>
            <w:tcW w:w="2895" w:type="dxa"/>
            <w:vMerge/>
          </w:tcPr>
          <w:p w14:paraId="09C1C423" w14:textId="77777777" w:rsidR="00451D5A" w:rsidRPr="00060180" w:rsidRDefault="00451D5A" w:rsidP="003E251A">
            <w:pPr>
              <w:ind w:right="-284"/>
              <w:rPr>
                <w:sz w:val="28"/>
                <w:szCs w:val="28"/>
              </w:rPr>
            </w:pPr>
          </w:p>
        </w:tc>
        <w:tc>
          <w:tcPr>
            <w:tcW w:w="1671" w:type="dxa"/>
          </w:tcPr>
          <w:p w14:paraId="698E30C1" w14:textId="77777777" w:rsidR="00451D5A" w:rsidRPr="00060180" w:rsidRDefault="00451D5A" w:rsidP="003E251A">
            <w:pPr>
              <w:ind w:right="-284"/>
              <w:rPr>
                <w:sz w:val="28"/>
                <w:szCs w:val="28"/>
              </w:rPr>
            </w:pPr>
            <w:r w:rsidRPr="00060180">
              <w:rPr>
                <w:sz w:val="28"/>
                <w:szCs w:val="28"/>
              </w:rPr>
              <w:t>краевой бюджет</w:t>
            </w:r>
          </w:p>
        </w:tc>
        <w:tc>
          <w:tcPr>
            <w:tcW w:w="1276" w:type="dxa"/>
          </w:tcPr>
          <w:p w14:paraId="0EF1453E" w14:textId="77777777" w:rsidR="00451D5A" w:rsidRDefault="00451D5A" w:rsidP="003E251A">
            <w:pPr>
              <w:ind w:right="-284"/>
              <w:jc w:val="center"/>
              <w:rPr>
                <w:sz w:val="28"/>
                <w:szCs w:val="28"/>
              </w:rPr>
            </w:pPr>
            <w:r>
              <w:rPr>
                <w:sz w:val="28"/>
                <w:szCs w:val="28"/>
              </w:rPr>
              <w:t>0,0</w:t>
            </w:r>
          </w:p>
        </w:tc>
        <w:tc>
          <w:tcPr>
            <w:tcW w:w="1164" w:type="dxa"/>
          </w:tcPr>
          <w:p w14:paraId="58FA08EE" w14:textId="77777777" w:rsidR="00451D5A" w:rsidRPr="00060180" w:rsidRDefault="00451D5A" w:rsidP="003E251A">
            <w:pPr>
              <w:ind w:right="-284"/>
              <w:jc w:val="center"/>
              <w:rPr>
                <w:sz w:val="28"/>
                <w:szCs w:val="28"/>
              </w:rPr>
            </w:pPr>
            <w:r>
              <w:rPr>
                <w:sz w:val="28"/>
                <w:szCs w:val="28"/>
              </w:rPr>
              <w:t>0,0</w:t>
            </w:r>
          </w:p>
        </w:tc>
        <w:tc>
          <w:tcPr>
            <w:tcW w:w="1134" w:type="dxa"/>
          </w:tcPr>
          <w:p w14:paraId="0B356F27" w14:textId="77777777" w:rsidR="00451D5A" w:rsidRPr="00060180" w:rsidRDefault="00451D5A" w:rsidP="003E251A">
            <w:pPr>
              <w:ind w:right="-284"/>
              <w:jc w:val="center"/>
              <w:rPr>
                <w:sz w:val="28"/>
                <w:szCs w:val="28"/>
              </w:rPr>
            </w:pPr>
            <w:r>
              <w:rPr>
                <w:sz w:val="28"/>
                <w:szCs w:val="28"/>
              </w:rPr>
              <w:t>0,0</w:t>
            </w:r>
          </w:p>
        </w:tc>
        <w:tc>
          <w:tcPr>
            <w:tcW w:w="1417" w:type="dxa"/>
          </w:tcPr>
          <w:p w14:paraId="1BF5D2BC" w14:textId="77777777" w:rsidR="00451D5A" w:rsidRDefault="00451D5A" w:rsidP="003E251A">
            <w:pPr>
              <w:ind w:right="-284"/>
              <w:jc w:val="center"/>
              <w:rPr>
                <w:sz w:val="28"/>
                <w:szCs w:val="28"/>
              </w:rPr>
            </w:pPr>
            <w:r>
              <w:rPr>
                <w:sz w:val="28"/>
                <w:szCs w:val="28"/>
              </w:rPr>
              <w:t>0,0</w:t>
            </w:r>
          </w:p>
        </w:tc>
        <w:tc>
          <w:tcPr>
            <w:tcW w:w="1276" w:type="dxa"/>
          </w:tcPr>
          <w:p w14:paraId="40A2262D" w14:textId="77777777" w:rsidR="00451D5A" w:rsidRPr="00060180" w:rsidRDefault="00451D5A" w:rsidP="003E251A">
            <w:pPr>
              <w:ind w:right="-284"/>
              <w:jc w:val="center"/>
              <w:rPr>
                <w:sz w:val="28"/>
                <w:szCs w:val="28"/>
              </w:rPr>
            </w:pPr>
            <w:r>
              <w:rPr>
                <w:sz w:val="28"/>
                <w:szCs w:val="28"/>
              </w:rPr>
              <w:t>0,0</w:t>
            </w:r>
          </w:p>
        </w:tc>
        <w:tc>
          <w:tcPr>
            <w:tcW w:w="1134" w:type="dxa"/>
          </w:tcPr>
          <w:p w14:paraId="279F68D0" w14:textId="77777777" w:rsidR="00451D5A" w:rsidRPr="00060180" w:rsidRDefault="00451D5A" w:rsidP="003E251A">
            <w:pPr>
              <w:ind w:right="-284"/>
              <w:jc w:val="center"/>
              <w:rPr>
                <w:sz w:val="28"/>
                <w:szCs w:val="28"/>
              </w:rPr>
            </w:pPr>
            <w:r>
              <w:rPr>
                <w:sz w:val="28"/>
                <w:szCs w:val="28"/>
              </w:rPr>
              <w:t>0,0</w:t>
            </w:r>
          </w:p>
        </w:tc>
        <w:tc>
          <w:tcPr>
            <w:tcW w:w="1559" w:type="dxa"/>
            <w:vMerge/>
          </w:tcPr>
          <w:p w14:paraId="44624704" w14:textId="77777777" w:rsidR="00451D5A" w:rsidRPr="00060180" w:rsidRDefault="00451D5A" w:rsidP="003E251A">
            <w:pPr>
              <w:ind w:right="-284"/>
              <w:rPr>
                <w:sz w:val="28"/>
                <w:szCs w:val="28"/>
              </w:rPr>
            </w:pPr>
          </w:p>
        </w:tc>
        <w:tc>
          <w:tcPr>
            <w:tcW w:w="993" w:type="dxa"/>
            <w:gridSpan w:val="2"/>
            <w:vMerge/>
            <w:vAlign w:val="center"/>
          </w:tcPr>
          <w:p w14:paraId="61DDB2BC" w14:textId="4705CBA5" w:rsidR="00451D5A" w:rsidRPr="00060180" w:rsidRDefault="00451D5A" w:rsidP="003E251A">
            <w:pPr>
              <w:ind w:right="-284"/>
              <w:rPr>
                <w:sz w:val="28"/>
                <w:szCs w:val="28"/>
              </w:rPr>
            </w:pPr>
          </w:p>
        </w:tc>
      </w:tr>
      <w:tr w:rsidR="00451D5A" w:rsidRPr="00060180" w14:paraId="78187C51" w14:textId="77777777" w:rsidTr="007A0F0C">
        <w:trPr>
          <w:gridAfter w:val="1"/>
          <w:wAfter w:w="50" w:type="dxa"/>
        </w:trPr>
        <w:tc>
          <w:tcPr>
            <w:tcW w:w="820" w:type="dxa"/>
            <w:vMerge/>
          </w:tcPr>
          <w:p w14:paraId="61917DCC" w14:textId="77777777" w:rsidR="00451D5A" w:rsidRPr="00060180" w:rsidRDefault="00451D5A" w:rsidP="003E251A">
            <w:pPr>
              <w:ind w:right="-284"/>
              <w:rPr>
                <w:sz w:val="28"/>
                <w:szCs w:val="28"/>
              </w:rPr>
            </w:pPr>
          </w:p>
        </w:tc>
        <w:tc>
          <w:tcPr>
            <w:tcW w:w="2895" w:type="dxa"/>
            <w:vMerge/>
          </w:tcPr>
          <w:p w14:paraId="2593F52B" w14:textId="77777777" w:rsidR="00451D5A" w:rsidRPr="00060180" w:rsidRDefault="00451D5A" w:rsidP="003E251A">
            <w:pPr>
              <w:ind w:right="-284"/>
              <w:rPr>
                <w:sz w:val="28"/>
                <w:szCs w:val="28"/>
              </w:rPr>
            </w:pPr>
          </w:p>
        </w:tc>
        <w:tc>
          <w:tcPr>
            <w:tcW w:w="1671" w:type="dxa"/>
          </w:tcPr>
          <w:p w14:paraId="38314857" w14:textId="77777777" w:rsidR="00451D5A" w:rsidRPr="00060180" w:rsidRDefault="00451D5A" w:rsidP="003E251A">
            <w:pPr>
              <w:ind w:right="-284"/>
              <w:rPr>
                <w:sz w:val="28"/>
                <w:szCs w:val="28"/>
              </w:rPr>
            </w:pPr>
            <w:r w:rsidRPr="00060180">
              <w:rPr>
                <w:sz w:val="28"/>
                <w:szCs w:val="28"/>
              </w:rPr>
              <w:t>федеральный бюджет</w:t>
            </w:r>
          </w:p>
        </w:tc>
        <w:tc>
          <w:tcPr>
            <w:tcW w:w="1276" w:type="dxa"/>
          </w:tcPr>
          <w:p w14:paraId="55B103A7" w14:textId="77777777" w:rsidR="00451D5A" w:rsidRDefault="00451D5A" w:rsidP="003E251A">
            <w:pPr>
              <w:ind w:right="-284"/>
              <w:jc w:val="center"/>
              <w:rPr>
                <w:sz w:val="28"/>
                <w:szCs w:val="28"/>
              </w:rPr>
            </w:pPr>
          </w:p>
        </w:tc>
        <w:tc>
          <w:tcPr>
            <w:tcW w:w="1164" w:type="dxa"/>
          </w:tcPr>
          <w:p w14:paraId="02E5F38A" w14:textId="77777777" w:rsidR="00451D5A" w:rsidRPr="00060180" w:rsidRDefault="00451D5A" w:rsidP="003E251A">
            <w:pPr>
              <w:ind w:right="-284"/>
              <w:jc w:val="center"/>
              <w:rPr>
                <w:sz w:val="28"/>
                <w:szCs w:val="28"/>
              </w:rPr>
            </w:pPr>
            <w:r>
              <w:rPr>
                <w:sz w:val="28"/>
                <w:szCs w:val="28"/>
              </w:rPr>
              <w:t>0,0</w:t>
            </w:r>
          </w:p>
        </w:tc>
        <w:tc>
          <w:tcPr>
            <w:tcW w:w="1134" w:type="dxa"/>
          </w:tcPr>
          <w:p w14:paraId="4ABCAEC1" w14:textId="77777777" w:rsidR="00451D5A" w:rsidRPr="00060180" w:rsidRDefault="00451D5A" w:rsidP="003E251A">
            <w:pPr>
              <w:ind w:right="-284"/>
              <w:jc w:val="center"/>
              <w:rPr>
                <w:sz w:val="28"/>
                <w:szCs w:val="28"/>
              </w:rPr>
            </w:pPr>
            <w:r>
              <w:rPr>
                <w:sz w:val="28"/>
                <w:szCs w:val="28"/>
              </w:rPr>
              <w:t>0,0</w:t>
            </w:r>
          </w:p>
        </w:tc>
        <w:tc>
          <w:tcPr>
            <w:tcW w:w="1417" w:type="dxa"/>
          </w:tcPr>
          <w:p w14:paraId="4388EFBE" w14:textId="77777777" w:rsidR="00451D5A" w:rsidRDefault="00451D5A" w:rsidP="003E251A">
            <w:pPr>
              <w:ind w:right="-284"/>
              <w:jc w:val="center"/>
              <w:rPr>
                <w:sz w:val="28"/>
                <w:szCs w:val="28"/>
              </w:rPr>
            </w:pPr>
          </w:p>
        </w:tc>
        <w:tc>
          <w:tcPr>
            <w:tcW w:w="1276" w:type="dxa"/>
          </w:tcPr>
          <w:p w14:paraId="77621D64" w14:textId="77777777" w:rsidR="00451D5A" w:rsidRPr="00060180" w:rsidRDefault="00451D5A" w:rsidP="003E251A">
            <w:pPr>
              <w:ind w:right="-284"/>
              <w:jc w:val="center"/>
              <w:rPr>
                <w:sz w:val="28"/>
                <w:szCs w:val="28"/>
              </w:rPr>
            </w:pPr>
            <w:r>
              <w:rPr>
                <w:sz w:val="28"/>
                <w:szCs w:val="28"/>
              </w:rPr>
              <w:t>0,0</w:t>
            </w:r>
          </w:p>
        </w:tc>
        <w:tc>
          <w:tcPr>
            <w:tcW w:w="1134" w:type="dxa"/>
          </w:tcPr>
          <w:p w14:paraId="0A0E8F93" w14:textId="77777777" w:rsidR="00451D5A" w:rsidRPr="00060180" w:rsidRDefault="00451D5A" w:rsidP="003E251A">
            <w:pPr>
              <w:ind w:right="-284"/>
              <w:jc w:val="center"/>
              <w:rPr>
                <w:sz w:val="28"/>
                <w:szCs w:val="28"/>
              </w:rPr>
            </w:pPr>
            <w:r>
              <w:rPr>
                <w:sz w:val="28"/>
                <w:szCs w:val="28"/>
              </w:rPr>
              <w:t>0,0</w:t>
            </w:r>
          </w:p>
        </w:tc>
        <w:tc>
          <w:tcPr>
            <w:tcW w:w="1559" w:type="dxa"/>
            <w:vMerge/>
          </w:tcPr>
          <w:p w14:paraId="22DDC59B" w14:textId="77777777" w:rsidR="00451D5A" w:rsidRPr="00060180" w:rsidRDefault="00451D5A" w:rsidP="003E251A">
            <w:pPr>
              <w:ind w:right="-284"/>
              <w:rPr>
                <w:sz w:val="28"/>
                <w:szCs w:val="28"/>
              </w:rPr>
            </w:pPr>
          </w:p>
        </w:tc>
        <w:tc>
          <w:tcPr>
            <w:tcW w:w="993" w:type="dxa"/>
            <w:gridSpan w:val="2"/>
            <w:vMerge/>
            <w:vAlign w:val="center"/>
          </w:tcPr>
          <w:p w14:paraId="752719DF" w14:textId="06666FDB" w:rsidR="00451D5A" w:rsidRPr="00060180" w:rsidRDefault="00451D5A" w:rsidP="003E251A">
            <w:pPr>
              <w:ind w:right="-284"/>
              <w:rPr>
                <w:sz w:val="28"/>
                <w:szCs w:val="28"/>
              </w:rPr>
            </w:pPr>
          </w:p>
        </w:tc>
      </w:tr>
      <w:tr w:rsidR="00467A72" w:rsidRPr="00060180" w14:paraId="278B79EF" w14:textId="77777777" w:rsidTr="007A0F0C">
        <w:trPr>
          <w:gridAfter w:val="1"/>
          <w:wAfter w:w="50" w:type="dxa"/>
        </w:trPr>
        <w:tc>
          <w:tcPr>
            <w:tcW w:w="820" w:type="dxa"/>
            <w:vMerge/>
          </w:tcPr>
          <w:p w14:paraId="5E661673" w14:textId="77777777" w:rsidR="00467A72" w:rsidRPr="00060180" w:rsidRDefault="00467A72" w:rsidP="003E251A">
            <w:pPr>
              <w:ind w:right="-284"/>
              <w:rPr>
                <w:sz w:val="28"/>
                <w:szCs w:val="28"/>
              </w:rPr>
            </w:pPr>
          </w:p>
        </w:tc>
        <w:tc>
          <w:tcPr>
            <w:tcW w:w="2895" w:type="dxa"/>
            <w:vMerge/>
          </w:tcPr>
          <w:p w14:paraId="0D7830B1" w14:textId="77777777" w:rsidR="00467A72" w:rsidRPr="00060180" w:rsidRDefault="00467A72" w:rsidP="003E251A">
            <w:pPr>
              <w:ind w:right="-284"/>
              <w:rPr>
                <w:sz w:val="28"/>
                <w:szCs w:val="28"/>
              </w:rPr>
            </w:pPr>
          </w:p>
        </w:tc>
        <w:tc>
          <w:tcPr>
            <w:tcW w:w="1671" w:type="dxa"/>
          </w:tcPr>
          <w:p w14:paraId="56F0B3E4" w14:textId="77777777" w:rsidR="00467A72" w:rsidRPr="00060180" w:rsidRDefault="00467A72" w:rsidP="003E251A">
            <w:pPr>
              <w:ind w:right="-284"/>
              <w:rPr>
                <w:sz w:val="28"/>
                <w:szCs w:val="28"/>
              </w:rPr>
            </w:pPr>
            <w:r w:rsidRPr="00060180">
              <w:rPr>
                <w:sz w:val="28"/>
                <w:szCs w:val="28"/>
              </w:rPr>
              <w:t>местный бюджет**</w:t>
            </w:r>
          </w:p>
        </w:tc>
        <w:tc>
          <w:tcPr>
            <w:tcW w:w="1276" w:type="dxa"/>
          </w:tcPr>
          <w:p w14:paraId="6B321781" w14:textId="77777777" w:rsidR="00467A72" w:rsidRDefault="00467A72" w:rsidP="003E251A">
            <w:pPr>
              <w:ind w:right="-284"/>
              <w:jc w:val="center"/>
              <w:rPr>
                <w:sz w:val="28"/>
                <w:szCs w:val="28"/>
              </w:rPr>
            </w:pPr>
            <w:r>
              <w:rPr>
                <w:sz w:val="28"/>
                <w:szCs w:val="28"/>
              </w:rPr>
              <w:t>1200,0</w:t>
            </w:r>
          </w:p>
        </w:tc>
        <w:tc>
          <w:tcPr>
            <w:tcW w:w="1164" w:type="dxa"/>
          </w:tcPr>
          <w:p w14:paraId="7BBC9C5B" w14:textId="77777777" w:rsidR="00467A72" w:rsidRPr="00060180" w:rsidRDefault="00467A72" w:rsidP="003E251A">
            <w:pPr>
              <w:ind w:right="-284"/>
              <w:jc w:val="center"/>
              <w:rPr>
                <w:sz w:val="28"/>
                <w:szCs w:val="28"/>
              </w:rPr>
            </w:pPr>
            <w:r>
              <w:rPr>
                <w:sz w:val="28"/>
                <w:szCs w:val="28"/>
              </w:rPr>
              <w:t>0,0</w:t>
            </w:r>
          </w:p>
        </w:tc>
        <w:tc>
          <w:tcPr>
            <w:tcW w:w="1134" w:type="dxa"/>
          </w:tcPr>
          <w:p w14:paraId="0DC74FDD" w14:textId="77777777" w:rsidR="00467A72" w:rsidRPr="00060180" w:rsidRDefault="00467A72" w:rsidP="003E251A">
            <w:pPr>
              <w:ind w:right="-284"/>
              <w:jc w:val="center"/>
              <w:rPr>
                <w:sz w:val="28"/>
                <w:szCs w:val="28"/>
              </w:rPr>
            </w:pPr>
            <w:r>
              <w:rPr>
                <w:sz w:val="28"/>
                <w:szCs w:val="28"/>
              </w:rPr>
              <w:t>0,0</w:t>
            </w:r>
          </w:p>
        </w:tc>
        <w:tc>
          <w:tcPr>
            <w:tcW w:w="1417" w:type="dxa"/>
          </w:tcPr>
          <w:p w14:paraId="324F8E0E" w14:textId="77777777" w:rsidR="00467A72" w:rsidRDefault="00467A72" w:rsidP="003E251A">
            <w:pPr>
              <w:ind w:right="-284"/>
              <w:jc w:val="center"/>
              <w:rPr>
                <w:sz w:val="28"/>
                <w:szCs w:val="28"/>
              </w:rPr>
            </w:pPr>
            <w:r>
              <w:rPr>
                <w:sz w:val="28"/>
                <w:szCs w:val="28"/>
              </w:rPr>
              <w:t>1200,0</w:t>
            </w:r>
          </w:p>
        </w:tc>
        <w:tc>
          <w:tcPr>
            <w:tcW w:w="1276" w:type="dxa"/>
          </w:tcPr>
          <w:p w14:paraId="31096E7A" w14:textId="77777777" w:rsidR="00467A72" w:rsidRPr="00060180" w:rsidRDefault="00467A72" w:rsidP="003E251A">
            <w:pPr>
              <w:ind w:right="-284"/>
              <w:jc w:val="center"/>
              <w:rPr>
                <w:sz w:val="28"/>
                <w:szCs w:val="28"/>
              </w:rPr>
            </w:pPr>
            <w:r>
              <w:rPr>
                <w:sz w:val="28"/>
                <w:szCs w:val="28"/>
              </w:rPr>
              <w:t>0,0</w:t>
            </w:r>
          </w:p>
        </w:tc>
        <w:tc>
          <w:tcPr>
            <w:tcW w:w="1134" w:type="dxa"/>
          </w:tcPr>
          <w:p w14:paraId="51E00B6C" w14:textId="77777777" w:rsidR="00467A72" w:rsidRPr="00060180" w:rsidRDefault="00467A72" w:rsidP="003E251A">
            <w:pPr>
              <w:ind w:right="-284"/>
              <w:jc w:val="center"/>
              <w:rPr>
                <w:sz w:val="28"/>
                <w:szCs w:val="28"/>
              </w:rPr>
            </w:pPr>
            <w:r>
              <w:rPr>
                <w:sz w:val="28"/>
                <w:szCs w:val="28"/>
              </w:rPr>
              <w:t>0,0</w:t>
            </w:r>
          </w:p>
        </w:tc>
        <w:tc>
          <w:tcPr>
            <w:tcW w:w="1559" w:type="dxa"/>
            <w:vMerge w:val="restart"/>
          </w:tcPr>
          <w:p w14:paraId="1B23048E" w14:textId="77777777" w:rsidR="00467A72" w:rsidRPr="00060180" w:rsidRDefault="00467A72" w:rsidP="003E251A">
            <w:pPr>
              <w:ind w:right="-284"/>
              <w:rPr>
                <w:sz w:val="28"/>
                <w:szCs w:val="28"/>
              </w:rPr>
            </w:pPr>
          </w:p>
        </w:tc>
        <w:tc>
          <w:tcPr>
            <w:tcW w:w="993" w:type="dxa"/>
            <w:gridSpan w:val="2"/>
            <w:vMerge/>
            <w:vAlign w:val="center"/>
          </w:tcPr>
          <w:p w14:paraId="297278A7" w14:textId="77777777" w:rsidR="00467A72" w:rsidRPr="00060180" w:rsidRDefault="00467A72" w:rsidP="003E251A">
            <w:pPr>
              <w:ind w:right="-284"/>
              <w:rPr>
                <w:sz w:val="28"/>
                <w:szCs w:val="28"/>
              </w:rPr>
            </w:pPr>
          </w:p>
        </w:tc>
      </w:tr>
      <w:tr w:rsidR="00467A72" w:rsidRPr="00060180" w14:paraId="2A383CC4" w14:textId="77777777" w:rsidTr="007A0F0C">
        <w:trPr>
          <w:gridAfter w:val="1"/>
          <w:wAfter w:w="50" w:type="dxa"/>
          <w:trHeight w:val="1744"/>
        </w:trPr>
        <w:tc>
          <w:tcPr>
            <w:tcW w:w="820" w:type="dxa"/>
            <w:vMerge/>
          </w:tcPr>
          <w:p w14:paraId="2CD18271" w14:textId="77777777" w:rsidR="00467A72" w:rsidRPr="00060180" w:rsidRDefault="00467A72" w:rsidP="003E251A">
            <w:pPr>
              <w:ind w:right="-284"/>
              <w:rPr>
                <w:sz w:val="28"/>
                <w:szCs w:val="28"/>
              </w:rPr>
            </w:pPr>
          </w:p>
        </w:tc>
        <w:tc>
          <w:tcPr>
            <w:tcW w:w="2895" w:type="dxa"/>
            <w:vMerge/>
          </w:tcPr>
          <w:p w14:paraId="7C8600DD" w14:textId="77777777" w:rsidR="00467A72" w:rsidRPr="00060180" w:rsidRDefault="00467A72" w:rsidP="003E251A">
            <w:pPr>
              <w:ind w:right="-284"/>
              <w:rPr>
                <w:sz w:val="28"/>
                <w:szCs w:val="28"/>
              </w:rPr>
            </w:pPr>
          </w:p>
        </w:tc>
        <w:tc>
          <w:tcPr>
            <w:tcW w:w="1671" w:type="dxa"/>
          </w:tcPr>
          <w:p w14:paraId="3BDC19FE" w14:textId="77777777" w:rsidR="00467A72" w:rsidRPr="00060180" w:rsidRDefault="00467A72" w:rsidP="003E251A">
            <w:pPr>
              <w:ind w:right="-284"/>
              <w:rPr>
                <w:sz w:val="28"/>
                <w:szCs w:val="28"/>
              </w:rPr>
            </w:pPr>
            <w:r w:rsidRPr="00060180">
              <w:rPr>
                <w:sz w:val="28"/>
                <w:szCs w:val="28"/>
              </w:rPr>
              <w:t>внебюджетные источники</w:t>
            </w:r>
          </w:p>
        </w:tc>
        <w:tc>
          <w:tcPr>
            <w:tcW w:w="1276" w:type="dxa"/>
          </w:tcPr>
          <w:p w14:paraId="05DDFAEC" w14:textId="77777777" w:rsidR="00467A72" w:rsidRPr="00060180" w:rsidRDefault="00467A72" w:rsidP="003E251A">
            <w:pPr>
              <w:ind w:right="-284"/>
              <w:jc w:val="center"/>
              <w:rPr>
                <w:sz w:val="28"/>
                <w:szCs w:val="28"/>
              </w:rPr>
            </w:pPr>
            <w:r>
              <w:rPr>
                <w:sz w:val="28"/>
                <w:szCs w:val="28"/>
              </w:rPr>
              <w:t>0,0</w:t>
            </w:r>
          </w:p>
        </w:tc>
        <w:tc>
          <w:tcPr>
            <w:tcW w:w="1164" w:type="dxa"/>
          </w:tcPr>
          <w:p w14:paraId="2FEFD473" w14:textId="77777777" w:rsidR="00467A72" w:rsidRPr="00060180" w:rsidRDefault="00467A72" w:rsidP="003E251A">
            <w:pPr>
              <w:ind w:right="-284"/>
              <w:jc w:val="center"/>
              <w:rPr>
                <w:sz w:val="28"/>
                <w:szCs w:val="28"/>
              </w:rPr>
            </w:pPr>
            <w:r>
              <w:rPr>
                <w:sz w:val="28"/>
                <w:szCs w:val="28"/>
              </w:rPr>
              <w:t>0,0</w:t>
            </w:r>
          </w:p>
        </w:tc>
        <w:tc>
          <w:tcPr>
            <w:tcW w:w="1134" w:type="dxa"/>
          </w:tcPr>
          <w:p w14:paraId="1EB619C5" w14:textId="77777777" w:rsidR="00467A72" w:rsidRPr="00060180" w:rsidRDefault="00467A72" w:rsidP="003E251A">
            <w:pPr>
              <w:ind w:right="-284"/>
              <w:jc w:val="center"/>
              <w:rPr>
                <w:sz w:val="28"/>
                <w:szCs w:val="28"/>
              </w:rPr>
            </w:pPr>
            <w:r>
              <w:rPr>
                <w:sz w:val="28"/>
                <w:szCs w:val="28"/>
              </w:rPr>
              <w:t>0,0</w:t>
            </w:r>
          </w:p>
        </w:tc>
        <w:tc>
          <w:tcPr>
            <w:tcW w:w="1417" w:type="dxa"/>
          </w:tcPr>
          <w:p w14:paraId="4B0753D0" w14:textId="77777777" w:rsidR="00467A72" w:rsidRPr="00060180" w:rsidRDefault="00467A72" w:rsidP="003E251A">
            <w:pPr>
              <w:ind w:right="-284"/>
              <w:jc w:val="center"/>
              <w:rPr>
                <w:sz w:val="28"/>
                <w:szCs w:val="28"/>
              </w:rPr>
            </w:pPr>
            <w:r>
              <w:rPr>
                <w:sz w:val="28"/>
                <w:szCs w:val="28"/>
              </w:rPr>
              <w:t>0,0</w:t>
            </w:r>
          </w:p>
        </w:tc>
        <w:tc>
          <w:tcPr>
            <w:tcW w:w="1276" w:type="dxa"/>
          </w:tcPr>
          <w:p w14:paraId="732723B5" w14:textId="77777777" w:rsidR="00467A72" w:rsidRPr="00060180" w:rsidRDefault="00467A72" w:rsidP="003E251A">
            <w:pPr>
              <w:ind w:right="-284"/>
              <w:jc w:val="center"/>
              <w:rPr>
                <w:sz w:val="28"/>
                <w:szCs w:val="28"/>
              </w:rPr>
            </w:pPr>
            <w:r>
              <w:rPr>
                <w:sz w:val="28"/>
                <w:szCs w:val="28"/>
              </w:rPr>
              <w:t>0,0</w:t>
            </w:r>
          </w:p>
        </w:tc>
        <w:tc>
          <w:tcPr>
            <w:tcW w:w="1134" w:type="dxa"/>
          </w:tcPr>
          <w:p w14:paraId="3F91CC18" w14:textId="77777777" w:rsidR="00467A72" w:rsidRPr="00060180" w:rsidRDefault="00467A72" w:rsidP="003E251A">
            <w:pPr>
              <w:ind w:right="-284"/>
              <w:jc w:val="center"/>
              <w:rPr>
                <w:sz w:val="28"/>
                <w:szCs w:val="28"/>
              </w:rPr>
            </w:pPr>
            <w:r>
              <w:rPr>
                <w:sz w:val="28"/>
                <w:szCs w:val="28"/>
              </w:rPr>
              <w:t>0,0</w:t>
            </w:r>
          </w:p>
        </w:tc>
        <w:tc>
          <w:tcPr>
            <w:tcW w:w="1559" w:type="dxa"/>
            <w:vMerge/>
          </w:tcPr>
          <w:p w14:paraId="574F7994" w14:textId="77777777" w:rsidR="00467A72" w:rsidRPr="00060180" w:rsidRDefault="00467A72" w:rsidP="003E251A">
            <w:pPr>
              <w:ind w:right="-284"/>
              <w:rPr>
                <w:sz w:val="28"/>
                <w:szCs w:val="28"/>
              </w:rPr>
            </w:pPr>
          </w:p>
        </w:tc>
        <w:tc>
          <w:tcPr>
            <w:tcW w:w="993" w:type="dxa"/>
            <w:gridSpan w:val="2"/>
            <w:vMerge/>
            <w:vAlign w:val="center"/>
          </w:tcPr>
          <w:p w14:paraId="1EF7F9D6" w14:textId="77777777" w:rsidR="00467A72" w:rsidRPr="00060180" w:rsidRDefault="00467A72" w:rsidP="003E251A">
            <w:pPr>
              <w:ind w:right="-284"/>
              <w:rPr>
                <w:sz w:val="28"/>
                <w:szCs w:val="28"/>
              </w:rPr>
            </w:pPr>
          </w:p>
        </w:tc>
      </w:tr>
      <w:tr w:rsidR="00F23F4F" w:rsidRPr="00060180" w14:paraId="433EE5EA" w14:textId="77777777" w:rsidTr="007A0F0C">
        <w:trPr>
          <w:gridAfter w:val="1"/>
          <w:wAfter w:w="50" w:type="dxa"/>
        </w:trPr>
        <w:tc>
          <w:tcPr>
            <w:tcW w:w="820" w:type="dxa"/>
            <w:vMerge w:val="restart"/>
          </w:tcPr>
          <w:p w14:paraId="4A80039E" w14:textId="0B3158E8" w:rsidR="00F23F4F" w:rsidRPr="00060180" w:rsidRDefault="00F23F4F" w:rsidP="003E251A">
            <w:pPr>
              <w:ind w:right="-284"/>
              <w:rPr>
                <w:sz w:val="28"/>
                <w:szCs w:val="28"/>
              </w:rPr>
            </w:pPr>
            <w:r>
              <w:rPr>
                <w:sz w:val="28"/>
                <w:szCs w:val="28"/>
              </w:rPr>
              <w:t>1.1.26</w:t>
            </w:r>
          </w:p>
        </w:tc>
        <w:tc>
          <w:tcPr>
            <w:tcW w:w="2895" w:type="dxa"/>
            <w:vMerge w:val="restart"/>
          </w:tcPr>
          <w:p w14:paraId="2C17AB20" w14:textId="418F5ED9" w:rsidR="00F23F4F" w:rsidRPr="00BF6AC3" w:rsidRDefault="00F23F4F" w:rsidP="003E251A">
            <w:pPr>
              <w:ind w:right="-284"/>
              <w:rPr>
                <w:sz w:val="28"/>
                <w:szCs w:val="28"/>
              </w:rPr>
            </w:pPr>
            <w:r w:rsidRPr="00BF6AC3">
              <w:rPr>
                <w:sz w:val="28"/>
                <w:szCs w:val="28"/>
              </w:rPr>
              <w:t xml:space="preserve">Разработка проектной документации по объекту: «Капитальный ремонт автомобильной дороги по ул. Пролетарской (устройство тротуара) от ул. Ленина до ул. Спартаковской в станице Васюринской Динского района Краснодарского края», </w:t>
            </w:r>
            <w:r w:rsidRPr="00BF6AC3">
              <w:rPr>
                <w:sz w:val="28"/>
                <w:szCs w:val="28"/>
                <w:lang w:bidi="ru-RU"/>
              </w:rPr>
              <w:t>«Капитальный ремонт автомобильной дороги по ул. Суворова (устройство тротуара) от ул. Ставского до ул. Октябрьской в станице Васюринской Динског</w:t>
            </w:r>
            <w:r>
              <w:rPr>
                <w:sz w:val="28"/>
                <w:szCs w:val="28"/>
                <w:lang w:bidi="ru-RU"/>
              </w:rPr>
              <w:t xml:space="preserve">о района Краснодарского края», </w:t>
            </w:r>
            <w:r w:rsidRPr="00BF6AC3">
              <w:rPr>
                <w:sz w:val="28"/>
                <w:szCs w:val="28"/>
                <w:lang w:bidi="ru-RU"/>
              </w:rPr>
              <w:t xml:space="preserve"> «Капитальный ремонт автомобильной дороги по ул. Октябрьской </w:t>
            </w:r>
            <w:r w:rsidRPr="00BF6AC3">
              <w:rPr>
                <w:sz w:val="28"/>
                <w:szCs w:val="28"/>
                <w:lang w:bidi="ru-RU"/>
              </w:rPr>
              <w:lastRenderedPageBreak/>
              <w:t>(устройство тротуара) от ул. Суворова до ул. Северной в станице Васюринской Динского района Краснодарского края»</w:t>
            </w:r>
            <w:r>
              <w:rPr>
                <w:sz w:val="28"/>
                <w:szCs w:val="28"/>
                <w:lang w:bidi="ru-RU"/>
              </w:rPr>
              <w:t xml:space="preserve">, </w:t>
            </w:r>
            <w:r w:rsidRPr="008A4D4F">
              <w:rPr>
                <w:sz w:val="28"/>
                <w:szCs w:val="28"/>
                <w:lang w:bidi="ru-RU"/>
              </w:rPr>
              <w:t xml:space="preserve">«Капитальный ремонт автомобильной дороги по ул. </w:t>
            </w:r>
            <w:r>
              <w:rPr>
                <w:sz w:val="28"/>
                <w:szCs w:val="28"/>
                <w:lang w:bidi="ru-RU"/>
              </w:rPr>
              <w:t>Луначарской</w:t>
            </w:r>
            <w:r w:rsidRPr="008A4D4F">
              <w:rPr>
                <w:sz w:val="28"/>
                <w:szCs w:val="28"/>
                <w:lang w:bidi="ru-RU"/>
              </w:rPr>
              <w:t xml:space="preserve"> (устройство тротуара) от ул. </w:t>
            </w:r>
            <w:r>
              <w:rPr>
                <w:sz w:val="28"/>
                <w:szCs w:val="28"/>
                <w:lang w:bidi="ru-RU"/>
              </w:rPr>
              <w:t>Чапаева</w:t>
            </w:r>
            <w:r w:rsidRPr="008A4D4F">
              <w:rPr>
                <w:sz w:val="28"/>
                <w:szCs w:val="28"/>
                <w:lang w:bidi="ru-RU"/>
              </w:rPr>
              <w:t xml:space="preserve"> до ул. </w:t>
            </w:r>
            <w:r>
              <w:rPr>
                <w:sz w:val="28"/>
                <w:szCs w:val="28"/>
                <w:lang w:bidi="ru-RU"/>
              </w:rPr>
              <w:t>Западной</w:t>
            </w:r>
            <w:r w:rsidRPr="008A4D4F">
              <w:rPr>
                <w:sz w:val="28"/>
                <w:szCs w:val="28"/>
                <w:lang w:bidi="ru-RU"/>
              </w:rPr>
              <w:t xml:space="preserve"> в станице Васюринской Динского района Краснодарского края»</w:t>
            </w:r>
          </w:p>
        </w:tc>
        <w:tc>
          <w:tcPr>
            <w:tcW w:w="1671" w:type="dxa"/>
          </w:tcPr>
          <w:p w14:paraId="230CC597" w14:textId="77777777" w:rsidR="00F23F4F" w:rsidRPr="00060180" w:rsidRDefault="00F23F4F" w:rsidP="003E251A">
            <w:pPr>
              <w:ind w:right="-284"/>
              <w:rPr>
                <w:sz w:val="28"/>
                <w:szCs w:val="28"/>
              </w:rPr>
            </w:pPr>
            <w:r w:rsidRPr="00060180">
              <w:rPr>
                <w:sz w:val="28"/>
                <w:szCs w:val="28"/>
              </w:rPr>
              <w:lastRenderedPageBreak/>
              <w:t>всего</w:t>
            </w:r>
          </w:p>
        </w:tc>
        <w:tc>
          <w:tcPr>
            <w:tcW w:w="1276" w:type="dxa"/>
          </w:tcPr>
          <w:p w14:paraId="3C04F8F7" w14:textId="4FE4BC99" w:rsidR="00F23F4F" w:rsidRDefault="00F23F4F" w:rsidP="003E251A">
            <w:pPr>
              <w:ind w:right="-284"/>
              <w:jc w:val="center"/>
              <w:rPr>
                <w:sz w:val="28"/>
                <w:szCs w:val="28"/>
              </w:rPr>
            </w:pPr>
            <w:r>
              <w:rPr>
                <w:sz w:val="28"/>
                <w:szCs w:val="28"/>
              </w:rPr>
              <w:t>2084,0</w:t>
            </w:r>
          </w:p>
        </w:tc>
        <w:tc>
          <w:tcPr>
            <w:tcW w:w="1164" w:type="dxa"/>
          </w:tcPr>
          <w:p w14:paraId="25CFDDAB" w14:textId="77777777" w:rsidR="00F23F4F" w:rsidRPr="00060180" w:rsidRDefault="00F23F4F" w:rsidP="003E251A">
            <w:pPr>
              <w:ind w:right="-284"/>
              <w:jc w:val="center"/>
              <w:rPr>
                <w:sz w:val="28"/>
                <w:szCs w:val="28"/>
              </w:rPr>
            </w:pPr>
            <w:r>
              <w:rPr>
                <w:sz w:val="28"/>
                <w:szCs w:val="28"/>
              </w:rPr>
              <w:t>0,0</w:t>
            </w:r>
          </w:p>
        </w:tc>
        <w:tc>
          <w:tcPr>
            <w:tcW w:w="1134" w:type="dxa"/>
          </w:tcPr>
          <w:p w14:paraId="3277BCF8" w14:textId="77777777" w:rsidR="00F23F4F" w:rsidRPr="00060180" w:rsidRDefault="00F23F4F" w:rsidP="003E251A">
            <w:pPr>
              <w:ind w:right="-284"/>
              <w:jc w:val="center"/>
              <w:rPr>
                <w:sz w:val="28"/>
                <w:szCs w:val="28"/>
              </w:rPr>
            </w:pPr>
            <w:r>
              <w:rPr>
                <w:sz w:val="28"/>
                <w:szCs w:val="28"/>
              </w:rPr>
              <w:t>0,0</w:t>
            </w:r>
          </w:p>
        </w:tc>
        <w:tc>
          <w:tcPr>
            <w:tcW w:w="1417" w:type="dxa"/>
          </w:tcPr>
          <w:p w14:paraId="36993363" w14:textId="77777777" w:rsidR="00F23F4F" w:rsidRDefault="00F23F4F" w:rsidP="003E251A">
            <w:pPr>
              <w:ind w:right="-284"/>
              <w:jc w:val="center"/>
              <w:rPr>
                <w:sz w:val="28"/>
                <w:szCs w:val="28"/>
              </w:rPr>
            </w:pPr>
            <w:r>
              <w:rPr>
                <w:sz w:val="28"/>
                <w:szCs w:val="28"/>
              </w:rPr>
              <w:t>0,0</w:t>
            </w:r>
          </w:p>
        </w:tc>
        <w:tc>
          <w:tcPr>
            <w:tcW w:w="1276" w:type="dxa"/>
          </w:tcPr>
          <w:p w14:paraId="2E5526C5" w14:textId="5A6B81B3" w:rsidR="00F23F4F" w:rsidRPr="00060180" w:rsidRDefault="00F23F4F" w:rsidP="003E251A">
            <w:pPr>
              <w:ind w:right="-284"/>
              <w:jc w:val="center"/>
              <w:rPr>
                <w:sz w:val="28"/>
                <w:szCs w:val="28"/>
              </w:rPr>
            </w:pPr>
            <w:r>
              <w:rPr>
                <w:sz w:val="28"/>
                <w:szCs w:val="28"/>
              </w:rPr>
              <w:t>2084,0</w:t>
            </w:r>
          </w:p>
        </w:tc>
        <w:tc>
          <w:tcPr>
            <w:tcW w:w="1134" w:type="dxa"/>
          </w:tcPr>
          <w:p w14:paraId="13BD2A30" w14:textId="77777777" w:rsidR="00F23F4F" w:rsidRPr="00060180" w:rsidRDefault="00F23F4F" w:rsidP="003E251A">
            <w:pPr>
              <w:ind w:right="-284"/>
              <w:jc w:val="center"/>
              <w:rPr>
                <w:sz w:val="28"/>
                <w:szCs w:val="28"/>
              </w:rPr>
            </w:pPr>
            <w:r>
              <w:rPr>
                <w:sz w:val="28"/>
                <w:szCs w:val="28"/>
              </w:rPr>
              <w:t>0,0</w:t>
            </w:r>
          </w:p>
        </w:tc>
        <w:tc>
          <w:tcPr>
            <w:tcW w:w="1559" w:type="dxa"/>
            <w:vMerge w:val="restart"/>
          </w:tcPr>
          <w:p w14:paraId="4551E7B8" w14:textId="77777777" w:rsidR="0007514C" w:rsidRPr="001D38EF" w:rsidRDefault="00F23F4F" w:rsidP="0007514C">
            <w:pPr>
              <w:ind w:right="-284"/>
            </w:pPr>
            <w:r w:rsidRPr="001D38EF">
              <w:t>Количество разработанных проектов</w:t>
            </w:r>
          </w:p>
          <w:p w14:paraId="2A5B89CE" w14:textId="7726D6E7" w:rsidR="0007514C" w:rsidRPr="001D38EF" w:rsidRDefault="0007514C" w:rsidP="0007514C">
            <w:pPr>
              <w:ind w:right="-284"/>
            </w:pPr>
            <w:r w:rsidRPr="001D38EF">
              <w:t>2021 г.- шт.</w:t>
            </w:r>
          </w:p>
          <w:p w14:paraId="14C27583" w14:textId="4C1824D9" w:rsidR="0007514C" w:rsidRPr="001D38EF" w:rsidRDefault="0007514C" w:rsidP="0007514C">
            <w:pPr>
              <w:ind w:right="-284"/>
            </w:pPr>
            <w:r w:rsidRPr="001D38EF">
              <w:t>2022 г. – шт.</w:t>
            </w:r>
          </w:p>
          <w:p w14:paraId="0322D59F" w14:textId="45BB1A9C" w:rsidR="0007514C" w:rsidRPr="001D38EF" w:rsidRDefault="0007514C" w:rsidP="0007514C">
            <w:pPr>
              <w:ind w:right="-284"/>
            </w:pPr>
            <w:r w:rsidRPr="001D38EF">
              <w:t>2023 г. –шт.</w:t>
            </w:r>
          </w:p>
          <w:p w14:paraId="6A69DC9F" w14:textId="32EA3CF5" w:rsidR="0007514C" w:rsidRPr="001D38EF" w:rsidRDefault="0007514C" w:rsidP="0007514C">
            <w:pPr>
              <w:ind w:right="-284"/>
            </w:pPr>
            <w:r w:rsidRPr="001D38EF">
              <w:t xml:space="preserve">2024 г. – </w:t>
            </w:r>
            <w:r w:rsidR="009905DB" w:rsidRPr="001D38EF">
              <w:t>6шт</w:t>
            </w:r>
            <w:r w:rsidRPr="001D38EF">
              <w:t>.</w:t>
            </w:r>
          </w:p>
          <w:p w14:paraId="5B082603" w14:textId="079ED4E1" w:rsidR="00F23F4F" w:rsidRPr="001D38EF" w:rsidRDefault="0007514C" w:rsidP="009905DB">
            <w:pPr>
              <w:ind w:right="-284"/>
            </w:pPr>
            <w:r w:rsidRPr="001D38EF">
              <w:t xml:space="preserve">2025 г. – </w:t>
            </w:r>
            <w:r w:rsidR="009905DB" w:rsidRPr="001D38EF">
              <w:t>шт</w:t>
            </w:r>
            <w:r w:rsidR="00345C6A">
              <w:t>.</w:t>
            </w:r>
          </w:p>
        </w:tc>
        <w:tc>
          <w:tcPr>
            <w:tcW w:w="993" w:type="dxa"/>
            <w:gridSpan w:val="2"/>
            <w:vMerge w:val="restart"/>
            <w:vAlign w:val="center"/>
          </w:tcPr>
          <w:p w14:paraId="62A7323B" w14:textId="77777777" w:rsidR="00F23F4F" w:rsidRPr="001D38EF" w:rsidRDefault="00F23F4F" w:rsidP="003E251A">
            <w:pPr>
              <w:ind w:right="-284"/>
            </w:pPr>
            <w:r w:rsidRPr="001D38EF">
              <w:t>Администрация Васюринского сельского поселения</w:t>
            </w:r>
          </w:p>
        </w:tc>
      </w:tr>
      <w:tr w:rsidR="00F23F4F" w:rsidRPr="00060180" w14:paraId="25A25981" w14:textId="77777777" w:rsidTr="007A0F0C">
        <w:trPr>
          <w:gridAfter w:val="1"/>
          <w:wAfter w:w="50" w:type="dxa"/>
        </w:trPr>
        <w:tc>
          <w:tcPr>
            <w:tcW w:w="820" w:type="dxa"/>
            <w:vMerge/>
          </w:tcPr>
          <w:p w14:paraId="5F070BBC" w14:textId="77777777" w:rsidR="00F23F4F" w:rsidRPr="00060180" w:rsidRDefault="00F23F4F" w:rsidP="003E251A">
            <w:pPr>
              <w:ind w:right="-284"/>
              <w:rPr>
                <w:sz w:val="28"/>
                <w:szCs w:val="28"/>
              </w:rPr>
            </w:pPr>
          </w:p>
        </w:tc>
        <w:tc>
          <w:tcPr>
            <w:tcW w:w="2895" w:type="dxa"/>
            <w:vMerge/>
          </w:tcPr>
          <w:p w14:paraId="2C5A214F" w14:textId="77777777" w:rsidR="00F23F4F" w:rsidRPr="00060180" w:rsidRDefault="00F23F4F" w:rsidP="003E251A">
            <w:pPr>
              <w:ind w:right="-284"/>
              <w:rPr>
                <w:sz w:val="28"/>
                <w:szCs w:val="28"/>
              </w:rPr>
            </w:pPr>
          </w:p>
        </w:tc>
        <w:tc>
          <w:tcPr>
            <w:tcW w:w="1671" w:type="dxa"/>
          </w:tcPr>
          <w:p w14:paraId="18BCB0C3" w14:textId="77777777" w:rsidR="00F23F4F" w:rsidRPr="00060180" w:rsidRDefault="00F23F4F" w:rsidP="003E251A">
            <w:pPr>
              <w:ind w:right="-284"/>
              <w:rPr>
                <w:sz w:val="28"/>
                <w:szCs w:val="28"/>
              </w:rPr>
            </w:pPr>
            <w:r w:rsidRPr="00060180">
              <w:rPr>
                <w:sz w:val="28"/>
                <w:szCs w:val="28"/>
              </w:rPr>
              <w:t>краевой бюджет</w:t>
            </w:r>
          </w:p>
        </w:tc>
        <w:tc>
          <w:tcPr>
            <w:tcW w:w="1276" w:type="dxa"/>
          </w:tcPr>
          <w:p w14:paraId="19D5F33F" w14:textId="77777777" w:rsidR="00F23F4F" w:rsidRDefault="00F23F4F" w:rsidP="003E251A">
            <w:pPr>
              <w:ind w:right="-284"/>
              <w:jc w:val="center"/>
              <w:rPr>
                <w:sz w:val="28"/>
                <w:szCs w:val="28"/>
              </w:rPr>
            </w:pPr>
            <w:r>
              <w:rPr>
                <w:sz w:val="28"/>
                <w:szCs w:val="28"/>
              </w:rPr>
              <w:t>0,0</w:t>
            </w:r>
          </w:p>
        </w:tc>
        <w:tc>
          <w:tcPr>
            <w:tcW w:w="1164" w:type="dxa"/>
          </w:tcPr>
          <w:p w14:paraId="3FE17986" w14:textId="77777777" w:rsidR="00F23F4F" w:rsidRPr="00060180" w:rsidRDefault="00F23F4F" w:rsidP="003E251A">
            <w:pPr>
              <w:ind w:right="-284"/>
              <w:jc w:val="center"/>
              <w:rPr>
                <w:sz w:val="28"/>
                <w:szCs w:val="28"/>
              </w:rPr>
            </w:pPr>
            <w:r>
              <w:rPr>
                <w:sz w:val="28"/>
                <w:szCs w:val="28"/>
              </w:rPr>
              <w:t>0,0</w:t>
            </w:r>
          </w:p>
        </w:tc>
        <w:tc>
          <w:tcPr>
            <w:tcW w:w="1134" w:type="dxa"/>
          </w:tcPr>
          <w:p w14:paraId="47FFE804" w14:textId="77777777" w:rsidR="00F23F4F" w:rsidRPr="00060180" w:rsidRDefault="00F23F4F" w:rsidP="003E251A">
            <w:pPr>
              <w:ind w:right="-284"/>
              <w:jc w:val="center"/>
              <w:rPr>
                <w:sz w:val="28"/>
                <w:szCs w:val="28"/>
              </w:rPr>
            </w:pPr>
            <w:r>
              <w:rPr>
                <w:sz w:val="28"/>
                <w:szCs w:val="28"/>
              </w:rPr>
              <w:t>0,0</w:t>
            </w:r>
          </w:p>
        </w:tc>
        <w:tc>
          <w:tcPr>
            <w:tcW w:w="1417" w:type="dxa"/>
          </w:tcPr>
          <w:p w14:paraId="3F74AF3B" w14:textId="77777777" w:rsidR="00F23F4F" w:rsidRDefault="00F23F4F" w:rsidP="003E251A">
            <w:pPr>
              <w:ind w:right="-284"/>
              <w:jc w:val="center"/>
              <w:rPr>
                <w:sz w:val="28"/>
                <w:szCs w:val="28"/>
              </w:rPr>
            </w:pPr>
            <w:r>
              <w:rPr>
                <w:sz w:val="28"/>
                <w:szCs w:val="28"/>
              </w:rPr>
              <w:t>0,0</w:t>
            </w:r>
          </w:p>
        </w:tc>
        <w:tc>
          <w:tcPr>
            <w:tcW w:w="1276" w:type="dxa"/>
          </w:tcPr>
          <w:p w14:paraId="7A7332BC" w14:textId="77777777" w:rsidR="00F23F4F" w:rsidRPr="00060180" w:rsidRDefault="00F23F4F" w:rsidP="003E251A">
            <w:pPr>
              <w:ind w:right="-284"/>
              <w:jc w:val="center"/>
              <w:rPr>
                <w:sz w:val="28"/>
                <w:szCs w:val="28"/>
              </w:rPr>
            </w:pPr>
            <w:r>
              <w:rPr>
                <w:sz w:val="28"/>
                <w:szCs w:val="28"/>
              </w:rPr>
              <w:t>0,0</w:t>
            </w:r>
          </w:p>
        </w:tc>
        <w:tc>
          <w:tcPr>
            <w:tcW w:w="1134" w:type="dxa"/>
          </w:tcPr>
          <w:p w14:paraId="306E615D" w14:textId="77777777" w:rsidR="00F23F4F" w:rsidRPr="00060180" w:rsidRDefault="00F23F4F" w:rsidP="003E251A">
            <w:pPr>
              <w:ind w:right="-284"/>
              <w:jc w:val="center"/>
              <w:rPr>
                <w:sz w:val="28"/>
                <w:szCs w:val="28"/>
              </w:rPr>
            </w:pPr>
            <w:r>
              <w:rPr>
                <w:sz w:val="28"/>
                <w:szCs w:val="28"/>
              </w:rPr>
              <w:t>0,0</w:t>
            </w:r>
          </w:p>
        </w:tc>
        <w:tc>
          <w:tcPr>
            <w:tcW w:w="1559" w:type="dxa"/>
            <w:vMerge/>
          </w:tcPr>
          <w:p w14:paraId="159A0B6C" w14:textId="77777777" w:rsidR="00F23F4F" w:rsidRPr="00060180" w:rsidRDefault="00F23F4F" w:rsidP="003E251A">
            <w:pPr>
              <w:ind w:right="-284"/>
              <w:rPr>
                <w:sz w:val="28"/>
                <w:szCs w:val="28"/>
              </w:rPr>
            </w:pPr>
          </w:p>
        </w:tc>
        <w:tc>
          <w:tcPr>
            <w:tcW w:w="993" w:type="dxa"/>
            <w:gridSpan w:val="2"/>
            <w:vMerge/>
            <w:vAlign w:val="center"/>
          </w:tcPr>
          <w:p w14:paraId="51B4F185" w14:textId="77777777" w:rsidR="00F23F4F" w:rsidRPr="00060180" w:rsidRDefault="00F23F4F" w:rsidP="003E251A">
            <w:pPr>
              <w:ind w:right="-284"/>
              <w:rPr>
                <w:sz w:val="28"/>
                <w:szCs w:val="28"/>
              </w:rPr>
            </w:pPr>
          </w:p>
        </w:tc>
      </w:tr>
      <w:tr w:rsidR="00F23F4F" w:rsidRPr="00060180" w14:paraId="477FDF38" w14:textId="77777777" w:rsidTr="007A0F0C">
        <w:trPr>
          <w:gridAfter w:val="1"/>
          <w:wAfter w:w="50" w:type="dxa"/>
        </w:trPr>
        <w:tc>
          <w:tcPr>
            <w:tcW w:w="820" w:type="dxa"/>
            <w:vMerge/>
          </w:tcPr>
          <w:p w14:paraId="605069B3" w14:textId="77777777" w:rsidR="00F23F4F" w:rsidRPr="00060180" w:rsidRDefault="00F23F4F" w:rsidP="003E251A">
            <w:pPr>
              <w:ind w:right="-284"/>
              <w:rPr>
                <w:sz w:val="28"/>
                <w:szCs w:val="28"/>
              </w:rPr>
            </w:pPr>
          </w:p>
        </w:tc>
        <w:tc>
          <w:tcPr>
            <w:tcW w:w="2895" w:type="dxa"/>
            <w:vMerge/>
          </w:tcPr>
          <w:p w14:paraId="07F3EEF1" w14:textId="77777777" w:rsidR="00F23F4F" w:rsidRPr="00060180" w:rsidRDefault="00F23F4F" w:rsidP="003E251A">
            <w:pPr>
              <w:ind w:right="-284"/>
              <w:rPr>
                <w:sz w:val="28"/>
                <w:szCs w:val="28"/>
              </w:rPr>
            </w:pPr>
          </w:p>
        </w:tc>
        <w:tc>
          <w:tcPr>
            <w:tcW w:w="1671" w:type="dxa"/>
          </w:tcPr>
          <w:p w14:paraId="34225125" w14:textId="77777777" w:rsidR="00F23F4F" w:rsidRPr="00060180" w:rsidRDefault="00F23F4F" w:rsidP="003E251A">
            <w:pPr>
              <w:ind w:right="-284"/>
              <w:rPr>
                <w:sz w:val="28"/>
                <w:szCs w:val="28"/>
              </w:rPr>
            </w:pPr>
            <w:r w:rsidRPr="00060180">
              <w:rPr>
                <w:sz w:val="28"/>
                <w:szCs w:val="28"/>
              </w:rPr>
              <w:t>федеральный бюджет</w:t>
            </w:r>
          </w:p>
        </w:tc>
        <w:tc>
          <w:tcPr>
            <w:tcW w:w="1276" w:type="dxa"/>
          </w:tcPr>
          <w:p w14:paraId="238FB7C2" w14:textId="77777777" w:rsidR="00F23F4F" w:rsidRDefault="00F23F4F" w:rsidP="003E251A">
            <w:pPr>
              <w:ind w:right="-284"/>
              <w:jc w:val="center"/>
              <w:rPr>
                <w:sz w:val="28"/>
                <w:szCs w:val="28"/>
              </w:rPr>
            </w:pPr>
          </w:p>
        </w:tc>
        <w:tc>
          <w:tcPr>
            <w:tcW w:w="1164" w:type="dxa"/>
          </w:tcPr>
          <w:p w14:paraId="5B89539C" w14:textId="77777777" w:rsidR="00F23F4F" w:rsidRPr="00060180" w:rsidRDefault="00F23F4F" w:rsidP="003E251A">
            <w:pPr>
              <w:ind w:right="-284"/>
              <w:jc w:val="center"/>
              <w:rPr>
                <w:sz w:val="28"/>
                <w:szCs w:val="28"/>
              </w:rPr>
            </w:pPr>
            <w:r>
              <w:rPr>
                <w:sz w:val="28"/>
                <w:szCs w:val="28"/>
              </w:rPr>
              <w:t>0,0</w:t>
            </w:r>
          </w:p>
        </w:tc>
        <w:tc>
          <w:tcPr>
            <w:tcW w:w="1134" w:type="dxa"/>
          </w:tcPr>
          <w:p w14:paraId="3E59621C" w14:textId="77777777" w:rsidR="00F23F4F" w:rsidRPr="00060180" w:rsidRDefault="00F23F4F" w:rsidP="003E251A">
            <w:pPr>
              <w:ind w:right="-284"/>
              <w:jc w:val="center"/>
              <w:rPr>
                <w:sz w:val="28"/>
                <w:szCs w:val="28"/>
              </w:rPr>
            </w:pPr>
            <w:r>
              <w:rPr>
                <w:sz w:val="28"/>
                <w:szCs w:val="28"/>
              </w:rPr>
              <w:t>0,0</w:t>
            </w:r>
          </w:p>
        </w:tc>
        <w:tc>
          <w:tcPr>
            <w:tcW w:w="1417" w:type="dxa"/>
          </w:tcPr>
          <w:p w14:paraId="0615AF3B" w14:textId="77777777" w:rsidR="00F23F4F" w:rsidRDefault="00F23F4F" w:rsidP="003E251A">
            <w:pPr>
              <w:ind w:right="-284"/>
              <w:jc w:val="center"/>
              <w:rPr>
                <w:sz w:val="28"/>
                <w:szCs w:val="28"/>
              </w:rPr>
            </w:pPr>
          </w:p>
        </w:tc>
        <w:tc>
          <w:tcPr>
            <w:tcW w:w="1276" w:type="dxa"/>
          </w:tcPr>
          <w:p w14:paraId="08F022DC" w14:textId="77777777" w:rsidR="00F23F4F" w:rsidRPr="00060180" w:rsidRDefault="00F23F4F" w:rsidP="003E251A">
            <w:pPr>
              <w:ind w:right="-284"/>
              <w:jc w:val="center"/>
              <w:rPr>
                <w:sz w:val="28"/>
                <w:szCs w:val="28"/>
              </w:rPr>
            </w:pPr>
            <w:r>
              <w:rPr>
                <w:sz w:val="28"/>
                <w:szCs w:val="28"/>
              </w:rPr>
              <w:t>0,0</w:t>
            </w:r>
          </w:p>
        </w:tc>
        <w:tc>
          <w:tcPr>
            <w:tcW w:w="1134" w:type="dxa"/>
          </w:tcPr>
          <w:p w14:paraId="7F75FCC7" w14:textId="77777777" w:rsidR="00F23F4F" w:rsidRPr="00060180" w:rsidRDefault="00F23F4F" w:rsidP="003E251A">
            <w:pPr>
              <w:ind w:right="-284"/>
              <w:jc w:val="center"/>
              <w:rPr>
                <w:sz w:val="28"/>
                <w:szCs w:val="28"/>
              </w:rPr>
            </w:pPr>
            <w:r>
              <w:rPr>
                <w:sz w:val="28"/>
                <w:szCs w:val="28"/>
              </w:rPr>
              <w:t>0,0</w:t>
            </w:r>
          </w:p>
        </w:tc>
        <w:tc>
          <w:tcPr>
            <w:tcW w:w="1559" w:type="dxa"/>
            <w:vMerge/>
          </w:tcPr>
          <w:p w14:paraId="6C6F5A99" w14:textId="77777777" w:rsidR="00F23F4F" w:rsidRPr="00060180" w:rsidRDefault="00F23F4F" w:rsidP="003E251A">
            <w:pPr>
              <w:ind w:right="-284"/>
              <w:rPr>
                <w:sz w:val="28"/>
                <w:szCs w:val="28"/>
              </w:rPr>
            </w:pPr>
          </w:p>
        </w:tc>
        <w:tc>
          <w:tcPr>
            <w:tcW w:w="993" w:type="dxa"/>
            <w:gridSpan w:val="2"/>
            <w:vMerge/>
            <w:vAlign w:val="center"/>
          </w:tcPr>
          <w:p w14:paraId="06F3869D" w14:textId="77777777" w:rsidR="00F23F4F" w:rsidRPr="00060180" w:rsidRDefault="00F23F4F" w:rsidP="003E251A">
            <w:pPr>
              <w:ind w:right="-284"/>
              <w:rPr>
                <w:sz w:val="28"/>
                <w:szCs w:val="28"/>
              </w:rPr>
            </w:pPr>
          </w:p>
        </w:tc>
      </w:tr>
      <w:tr w:rsidR="00F23F4F" w:rsidRPr="00060180" w14:paraId="315C6DFA" w14:textId="77777777" w:rsidTr="007A0F0C">
        <w:trPr>
          <w:gridAfter w:val="1"/>
          <w:wAfter w:w="50" w:type="dxa"/>
        </w:trPr>
        <w:tc>
          <w:tcPr>
            <w:tcW w:w="820" w:type="dxa"/>
            <w:vMerge/>
          </w:tcPr>
          <w:p w14:paraId="0FA34B4D" w14:textId="77777777" w:rsidR="00F23F4F" w:rsidRPr="00060180" w:rsidRDefault="00F23F4F" w:rsidP="003E251A">
            <w:pPr>
              <w:ind w:right="-284"/>
              <w:rPr>
                <w:sz w:val="28"/>
                <w:szCs w:val="28"/>
              </w:rPr>
            </w:pPr>
          </w:p>
        </w:tc>
        <w:tc>
          <w:tcPr>
            <w:tcW w:w="2895" w:type="dxa"/>
            <w:vMerge/>
          </w:tcPr>
          <w:p w14:paraId="068C884A" w14:textId="77777777" w:rsidR="00F23F4F" w:rsidRPr="00060180" w:rsidRDefault="00F23F4F" w:rsidP="003E251A">
            <w:pPr>
              <w:ind w:right="-284"/>
              <w:rPr>
                <w:sz w:val="28"/>
                <w:szCs w:val="28"/>
              </w:rPr>
            </w:pPr>
          </w:p>
        </w:tc>
        <w:tc>
          <w:tcPr>
            <w:tcW w:w="1671" w:type="dxa"/>
          </w:tcPr>
          <w:p w14:paraId="58554504" w14:textId="77777777" w:rsidR="00F23F4F" w:rsidRPr="00060180" w:rsidRDefault="00F23F4F" w:rsidP="003E251A">
            <w:pPr>
              <w:ind w:right="-284"/>
              <w:rPr>
                <w:sz w:val="28"/>
                <w:szCs w:val="28"/>
              </w:rPr>
            </w:pPr>
            <w:r w:rsidRPr="00060180">
              <w:rPr>
                <w:sz w:val="28"/>
                <w:szCs w:val="28"/>
              </w:rPr>
              <w:t>местный бюджет**</w:t>
            </w:r>
          </w:p>
        </w:tc>
        <w:tc>
          <w:tcPr>
            <w:tcW w:w="1276" w:type="dxa"/>
          </w:tcPr>
          <w:p w14:paraId="5A4584E4" w14:textId="0B0D3A4C" w:rsidR="00F23F4F" w:rsidRDefault="00F23F4F" w:rsidP="003E251A">
            <w:pPr>
              <w:ind w:right="-284"/>
              <w:jc w:val="center"/>
              <w:rPr>
                <w:sz w:val="28"/>
                <w:szCs w:val="28"/>
              </w:rPr>
            </w:pPr>
            <w:r>
              <w:rPr>
                <w:sz w:val="28"/>
                <w:szCs w:val="28"/>
              </w:rPr>
              <w:t>2084,0</w:t>
            </w:r>
          </w:p>
        </w:tc>
        <w:tc>
          <w:tcPr>
            <w:tcW w:w="1164" w:type="dxa"/>
          </w:tcPr>
          <w:p w14:paraId="380801E2" w14:textId="77777777" w:rsidR="00F23F4F" w:rsidRPr="00060180" w:rsidRDefault="00F23F4F" w:rsidP="003E251A">
            <w:pPr>
              <w:ind w:right="-284"/>
              <w:jc w:val="center"/>
              <w:rPr>
                <w:sz w:val="28"/>
                <w:szCs w:val="28"/>
              </w:rPr>
            </w:pPr>
            <w:r>
              <w:rPr>
                <w:sz w:val="28"/>
                <w:szCs w:val="28"/>
              </w:rPr>
              <w:t>0,0</w:t>
            </w:r>
          </w:p>
        </w:tc>
        <w:tc>
          <w:tcPr>
            <w:tcW w:w="1134" w:type="dxa"/>
          </w:tcPr>
          <w:p w14:paraId="263D19E3" w14:textId="77777777" w:rsidR="00F23F4F" w:rsidRPr="00060180" w:rsidRDefault="00F23F4F" w:rsidP="003E251A">
            <w:pPr>
              <w:ind w:right="-284"/>
              <w:jc w:val="center"/>
              <w:rPr>
                <w:sz w:val="28"/>
                <w:szCs w:val="28"/>
              </w:rPr>
            </w:pPr>
            <w:r>
              <w:rPr>
                <w:sz w:val="28"/>
                <w:szCs w:val="28"/>
              </w:rPr>
              <w:t>0,0</w:t>
            </w:r>
          </w:p>
        </w:tc>
        <w:tc>
          <w:tcPr>
            <w:tcW w:w="1417" w:type="dxa"/>
          </w:tcPr>
          <w:p w14:paraId="1116EAB1" w14:textId="77777777" w:rsidR="00F23F4F" w:rsidRDefault="00F23F4F" w:rsidP="003E251A">
            <w:pPr>
              <w:ind w:right="-284"/>
              <w:jc w:val="center"/>
              <w:rPr>
                <w:sz w:val="28"/>
                <w:szCs w:val="28"/>
              </w:rPr>
            </w:pPr>
            <w:r>
              <w:rPr>
                <w:sz w:val="28"/>
                <w:szCs w:val="28"/>
              </w:rPr>
              <w:t>0,0</w:t>
            </w:r>
          </w:p>
        </w:tc>
        <w:tc>
          <w:tcPr>
            <w:tcW w:w="1276" w:type="dxa"/>
          </w:tcPr>
          <w:p w14:paraId="373637E2" w14:textId="6D69328A" w:rsidR="00F23F4F" w:rsidRPr="00060180" w:rsidRDefault="00F23F4F" w:rsidP="003E251A">
            <w:pPr>
              <w:ind w:right="-284"/>
              <w:jc w:val="center"/>
              <w:rPr>
                <w:sz w:val="28"/>
                <w:szCs w:val="28"/>
              </w:rPr>
            </w:pPr>
            <w:r>
              <w:rPr>
                <w:sz w:val="28"/>
                <w:szCs w:val="28"/>
              </w:rPr>
              <w:t>2084,0</w:t>
            </w:r>
          </w:p>
        </w:tc>
        <w:tc>
          <w:tcPr>
            <w:tcW w:w="1134" w:type="dxa"/>
          </w:tcPr>
          <w:p w14:paraId="360A99B1" w14:textId="77777777" w:rsidR="00F23F4F" w:rsidRPr="00060180" w:rsidRDefault="00F23F4F" w:rsidP="003E251A">
            <w:pPr>
              <w:ind w:right="-284"/>
              <w:jc w:val="center"/>
              <w:rPr>
                <w:sz w:val="28"/>
                <w:szCs w:val="28"/>
              </w:rPr>
            </w:pPr>
            <w:r>
              <w:rPr>
                <w:sz w:val="28"/>
                <w:szCs w:val="28"/>
              </w:rPr>
              <w:t>0,0</w:t>
            </w:r>
          </w:p>
        </w:tc>
        <w:tc>
          <w:tcPr>
            <w:tcW w:w="1559" w:type="dxa"/>
            <w:vMerge/>
          </w:tcPr>
          <w:p w14:paraId="4FB6E4CE" w14:textId="77777777" w:rsidR="00F23F4F" w:rsidRPr="00060180" w:rsidRDefault="00F23F4F" w:rsidP="003E251A">
            <w:pPr>
              <w:ind w:right="-284"/>
              <w:rPr>
                <w:sz w:val="28"/>
                <w:szCs w:val="28"/>
              </w:rPr>
            </w:pPr>
          </w:p>
        </w:tc>
        <w:tc>
          <w:tcPr>
            <w:tcW w:w="993" w:type="dxa"/>
            <w:gridSpan w:val="2"/>
            <w:vMerge/>
            <w:vAlign w:val="center"/>
          </w:tcPr>
          <w:p w14:paraId="367493F2" w14:textId="77777777" w:rsidR="00F23F4F" w:rsidRPr="00060180" w:rsidRDefault="00F23F4F" w:rsidP="003E251A">
            <w:pPr>
              <w:ind w:right="-284"/>
              <w:rPr>
                <w:sz w:val="28"/>
                <w:szCs w:val="28"/>
              </w:rPr>
            </w:pPr>
          </w:p>
        </w:tc>
      </w:tr>
      <w:tr w:rsidR="00F23F4F" w:rsidRPr="00060180" w14:paraId="05B420AA" w14:textId="77777777" w:rsidTr="007A0F0C">
        <w:trPr>
          <w:gridAfter w:val="1"/>
          <w:wAfter w:w="50" w:type="dxa"/>
        </w:trPr>
        <w:tc>
          <w:tcPr>
            <w:tcW w:w="820" w:type="dxa"/>
            <w:vMerge/>
          </w:tcPr>
          <w:p w14:paraId="41F3D91A" w14:textId="77777777" w:rsidR="00F23F4F" w:rsidRPr="00060180" w:rsidRDefault="00F23F4F" w:rsidP="003E251A">
            <w:pPr>
              <w:ind w:right="-284"/>
              <w:rPr>
                <w:sz w:val="28"/>
                <w:szCs w:val="28"/>
              </w:rPr>
            </w:pPr>
          </w:p>
        </w:tc>
        <w:tc>
          <w:tcPr>
            <w:tcW w:w="2895" w:type="dxa"/>
            <w:vMerge/>
          </w:tcPr>
          <w:p w14:paraId="42DC86A6" w14:textId="77777777" w:rsidR="00F23F4F" w:rsidRPr="00060180" w:rsidRDefault="00F23F4F" w:rsidP="003E251A">
            <w:pPr>
              <w:ind w:right="-284"/>
              <w:rPr>
                <w:sz w:val="28"/>
                <w:szCs w:val="28"/>
              </w:rPr>
            </w:pPr>
          </w:p>
        </w:tc>
        <w:tc>
          <w:tcPr>
            <w:tcW w:w="1671" w:type="dxa"/>
          </w:tcPr>
          <w:p w14:paraId="21265DBB" w14:textId="77777777" w:rsidR="00F23F4F" w:rsidRPr="00060180" w:rsidRDefault="00F23F4F" w:rsidP="003E251A">
            <w:pPr>
              <w:ind w:right="-284"/>
              <w:rPr>
                <w:sz w:val="28"/>
                <w:szCs w:val="28"/>
              </w:rPr>
            </w:pPr>
            <w:r w:rsidRPr="00060180">
              <w:rPr>
                <w:sz w:val="28"/>
                <w:szCs w:val="28"/>
              </w:rPr>
              <w:t>внебюджетные источники</w:t>
            </w:r>
          </w:p>
        </w:tc>
        <w:tc>
          <w:tcPr>
            <w:tcW w:w="1276" w:type="dxa"/>
          </w:tcPr>
          <w:p w14:paraId="57E69717" w14:textId="77777777" w:rsidR="00F23F4F" w:rsidRPr="00060180" w:rsidRDefault="00F23F4F" w:rsidP="003E251A">
            <w:pPr>
              <w:ind w:right="-284"/>
              <w:jc w:val="center"/>
              <w:rPr>
                <w:sz w:val="28"/>
                <w:szCs w:val="28"/>
              </w:rPr>
            </w:pPr>
            <w:r>
              <w:rPr>
                <w:sz w:val="28"/>
                <w:szCs w:val="28"/>
              </w:rPr>
              <w:t>0,0</w:t>
            </w:r>
          </w:p>
        </w:tc>
        <w:tc>
          <w:tcPr>
            <w:tcW w:w="1164" w:type="dxa"/>
          </w:tcPr>
          <w:p w14:paraId="443F241F" w14:textId="77777777" w:rsidR="00F23F4F" w:rsidRPr="00060180" w:rsidRDefault="00F23F4F" w:rsidP="003E251A">
            <w:pPr>
              <w:ind w:right="-284"/>
              <w:jc w:val="center"/>
              <w:rPr>
                <w:sz w:val="28"/>
                <w:szCs w:val="28"/>
              </w:rPr>
            </w:pPr>
            <w:r>
              <w:rPr>
                <w:sz w:val="28"/>
                <w:szCs w:val="28"/>
              </w:rPr>
              <w:t>0,0</w:t>
            </w:r>
          </w:p>
        </w:tc>
        <w:tc>
          <w:tcPr>
            <w:tcW w:w="1134" w:type="dxa"/>
          </w:tcPr>
          <w:p w14:paraId="4559A023" w14:textId="77777777" w:rsidR="00F23F4F" w:rsidRPr="00060180" w:rsidRDefault="00F23F4F" w:rsidP="003E251A">
            <w:pPr>
              <w:ind w:right="-284"/>
              <w:jc w:val="center"/>
              <w:rPr>
                <w:sz w:val="28"/>
                <w:szCs w:val="28"/>
              </w:rPr>
            </w:pPr>
            <w:r>
              <w:rPr>
                <w:sz w:val="28"/>
                <w:szCs w:val="28"/>
              </w:rPr>
              <w:t>0,0</w:t>
            </w:r>
          </w:p>
        </w:tc>
        <w:tc>
          <w:tcPr>
            <w:tcW w:w="1417" w:type="dxa"/>
          </w:tcPr>
          <w:p w14:paraId="1A61479E" w14:textId="77777777" w:rsidR="00F23F4F" w:rsidRPr="00060180" w:rsidRDefault="00F23F4F" w:rsidP="003E251A">
            <w:pPr>
              <w:ind w:right="-284"/>
              <w:jc w:val="center"/>
              <w:rPr>
                <w:sz w:val="28"/>
                <w:szCs w:val="28"/>
              </w:rPr>
            </w:pPr>
            <w:r>
              <w:rPr>
                <w:sz w:val="28"/>
                <w:szCs w:val="28"/>
              </w:rPr>
              <w:t>0,0</w:t>
            </w:r>
          </w:p>
        </w:tc>
        <w:tc>
          <w:tcPr>
            <w:tcW w:w="1276" w:type="dxa"/>
          </w:tcPr>
          <w:p w14:paraId="21053744" w14:textId="77777777" w:rsidR="00F23F4F" w:rsidRPr="00060180" w:rsidRDefault="00F23F4F" w:rsidP="003E251A">
            <w:pPr>
              <w:ind w:right="-284"/>
              <w:jc w:val="center"/>
              <w:rPr>
                <w:sz w:val="28"/>
                <w:szCs w:val="28"/>
              </w:rPr>
            </w:pPr>
            <w:r>
              <w:rPr>
                <w:sz w:val="28"/>
                <w:szCs w:val="28"/>
              </w:rPr>
              <w:t>0,0</w:t>
            </w:r>
          </w:p>
        </w:tc>
        <w:tc>
          <w:tcPr>
            <w:tcW w:w="1134" w:type="dxa"/>
          </w:tcPr>
          <w:p w14:paraId="6025EE63" w14:textId="77777777" w:rsidR="00F23F4F" w:rsidRPr="00060180" w:rsidRDefault="00F23F4F" w:rsidP="003E251A">
            <w:pPr>
              <w:ind w:right="-284"/>
              <w:jc w:val="center"/>
              <w:rPr>
                <w:sz w:val="28"/>
                <w:szCs w:val="28"/>
              </w:rPr>
            </w:pPr>
            <w:r>
              <w:rPr>
                <w:sz w:val="28"/>
                <w:szCs w:val="28"/>
              </w:rPr>
              <w:t>0,0</w:t>
            </w:r>
          </w:p>
        </w:tc>
        <w:tc>
          <w:tcPr>
            <w:tcW w:w="1559" w:type="dxa"/>
            <w:vMerge/>
          </w:tcPr>
          <w:p w14:paraId="2A373F22" w14:textId="77777777" w:rsidR="00F23F4F" w:rsidRPr="00060180" w:rsidRDefault="00F23F4F" w:rsidP="003E251A">
            <w:pPr>
              <w:ind w:right="-284"/>
              <w:rPr>
                <w:sz w:val="28"/>
                <w:szCs w:val="28"/>
              </w:rPr>
            </w:pPr>
          </w:p>
        </w:tc>
        <w:tc>
          <w:tcPr>
            <w:tcW w:w="993" w:type="dxa"/>
            <w:gridSpan w:val="2"/>
            <w:vMerge/>
            <w:vAlign w:val="center"/>
          </w:tcPr>
          <w:p w14:paraId="247DB5CC" w14:textId="77777777" w:rsidR="00F23F4F" w:rsidRPr="00060180" w:rsidRDefault="00F23F4F" w:rsidP="003E251A">
            <w:pPr>
              <w:ind w:right="-284"/>
              <w:rPr>
                <w:sz w:val="28"/>
                <w:szCs w:val="28"/>
              </w:rPr>
            </w:pPr>
          </w:p>
        </w:tc>
      </w:tr>
      <w:tr w:rsidR="009905DB" w:rsidRPr="00060180" w14:paraId="740BAF9A" w14:textId="77777777" w:rsidTr="007A0F0C">
        <w:trPr>
          <w:gridAfter w:val="1"/>
          <w:wAfter w:w="50" w:type="dxa"/>
        </w:trPr>
        <w:tc>
          <w:tcPr>
            <w:tcW w:w="820" w:type="dxa"/>
            <w:vMerge w:val="restart"/>
          </w:tcPr>
          <w:p w14:paraId="4C6A76B9" w14:textId="6472520C" w:rsidR="009905DB" w:rsidRPr="006B257E" w:rsidRDefault="009905DB" w:rsidP="003E251A">
            <w:pPr>
              <w:ind w:right="-284"/>
              <w:rPr>
                <w:sz w:val="28"/>
                <w:szCs w:val="28"/>
              </w:rPr>
            </w:pPr>
            <w:r>
              <w:rPr>
                <w:sz w:val="28"/>
                <w:szCs w:val="28"/>
                <w:lang w:val="en-US"/>
              </w:rPr>
              <w:t>1.1.2</w:t>
            </w:r>
            <w:r>
              <w:rPr>
                <w:sz w:val="28"/>
                <w:szCs w:val="28"/>
              </w:rPr>
              <w:t>7</w:t>
            </w:r>
          </w:p>
        </w:tc>
        <w:tc>
          <w:tcPr>
            <w:tcW w:w="2895" w:type="dxa"/>
            <w:vMerge w:val="restart"/>
          </w:tcPr>
          <w:p w14:paraId="2B5962F6" w14:textId="25936355" w:rsidR="009905DB" w:rsidRPr="00060180" w:rsidRDefault="009905DB" w:rsidP="003E251A">
            <w:pPr>
              <w:ind w:right="-284"/>
              <w:rPr>
                <w:sz w:val="28"/>
                <w:szCs w:val="28"/>
              </w:rPr>
            </w:pPr>
            <w:r w:rsidRPr="00060180">
              <w:rPr>
                <w:sz w:val="28"/>
                <w:szCs w:val="28"/>
              </w:rPr>
              <w:t>Капитальный ремонт и ремонт автомобильных дорог общего пользования местного значения на объектах</w:t>
            </w:r>
            <w:r>
              <w:rPr>
                <w:sz w:val="28"/>
                <w:szCs w:val="28"/>
              </w:rPr>
              <w:t>:</w:t>
            </w:r>
            <w:r w:rsidRPr="00BF6AC3">
              <w:rPr>
                <w:sz w:val="28"/>
                <w:szCs w:val="28"/>
              </w:rPr>
              <w:t xml:space="preserve"> «Капитальный ремонт автомобильной дороги по ул. Пролетарской (устройство тротуара) от ул. Ленина до ул. Спартаковской в станице Васюринской Динского района Краснодарского края», </w:t>
            </w:r>
            <w:r w:rsidRPr="00BF6AC3">
              <w:rPr>
                <w:sz w:val="28"/>
                <w:szCs w:val="28"/>
                <w:lang w:bidi="ru-RU"/>
              </w:rPr>
              <w:t xml:space="preserve">«Капитальный ремонт автомобильной дороги по ул. Суворова </w:t>
            </w:r>
            <w:r w:rsidRPr="00BF6AC3">
              <w:rPr>
                <w:sz w:val="28"/>
                <w:szCs w:val="28"/>
                <w:lang w:bidi="ru-RU"/>
              </w:rPr>
              <w:lastRenderedPageBreak/>
              <w:t>(устройство тротуара) от ул. Ставского до ул. Октябрьской в станице Васюринской Динског</w:t>
            </w:r>
            <w:r>
              <w:rPr>
                <w:sz w:val="28"/>
                <w:szCs w:val="28"/>
                <w:lang w:bidi="ru-RU"/>
              </w:rPr>
              <w:t xml:space="preserve">о района Краснодарского края», </w:t>
            </w:r>
            <w:r w:rsidRPr="00BF6AC3">
              <w:rPr>
                <w:sz w:val="28"/>
                <w:szCs w:val="28"/>
                <w:lang w:bidi="ru-RU"/>
              </w:rPr>
              <w:t xml:space="preserve"> «Капитальный ремонт автомобильной дороги по ул. Октябрьской (устройство тротуара) от ул. Суворова до ул. Северной в станице Васюринской Динского района Краснодарского края»</w:t>
            </w:r>
            <w:r>
              <w:rPr>
                <w:sz w:val="28"/>
                <w:szCs w:val="28"/>
                <w:lang w:bidi="ru-RU"/>
              </w:rPr>
              <w:t xml:space="preserve">, </w:t>
            </w:r>
            <w:r w:rsidRPr="008A4D4F">
              <w:rPr>
                <w:sz w:val="28"/>
                <w:szCs w:val="28"/>
                <w:lang w:bidi="ru-RU"/>
              </w:rPr>
              <w:t xml:space="preserve">«Капитальный ремонт автомобильной дороги по ул. </w:t>
            </w:r>
            <w:r>
              <w:rPr>
                <w:sz w:val="28"/>
                <w:szCs w:val="28"/>
                <w:lang w:bidi="ru-RU"/>
              </w:rPr>
              <w:t>Луначарского</w:t>
            </w:r>
            <w:r w:rsidRPr="008A4D4F">
              <w:rPr>
                <w:sz w:val="28"/>
                <w:szCs w:val="28"/>
                <w:lang w:bidi="ru-RU"/>
              </w:rPr>
              <w:t xml:space="preserve"> (устройство тротуара) от ул. </w:t>
            </w:r>
            <w:r>
              <w:rPr>
                <w:sz w:val="28"/>
                <w:szCs w:val="28"/>
                <w:lang w:bidi="ru-RU"/>
              </w:rPr>
              <w:t>Чапаева</w:t>
            </w:r>
            <w:r w:rsidRPr="008A4D4F">
              <w:rPr>
                <w:sz w:val="28"/>
                <w:szCs w:val="28"/>
                <w:lang w:bidi="ru-RU"/>
              </w:rPr>
              <w:t xml:space="preserve"> до ул. </w:t>
            </w:r>
            <w:r>
              <w:rPr>
                <w:sz w:val="28"/>
                <w:szCs w:val="28"/>
                <w:lang w:bidi="ru-RU"/>
              </w:rPr>
              <w:t>Западной</w:t>
            </w:r>
            <w:r w:rsidRPr="008A4D4F">
              <w:rPr>
                <w:sz w:val="28"/>
                <w:szCs w:val="28"/>
                <w:lang w:bidi="ru-RU"/>
              </w:rPr>
              <w:t xml:space="preserve"> в станице Васюринской Динского района Краснодарского края»</w:t>
            </w:r>
            <w:r>
              <w:rPr>
                <w:sz w:val="28"/>
                <w:szCs w:val="28"/>
                <w:lang w:bidi="ru-RU"/>
              </w:rPr>
              <w:t xml:space="preserve">, </w:t>
            </w:r>
            <w:r w:rsidRPr="00BF6AC3">
              <w:rPr>
                <w:sz w:val="28"/>
                <w:szCs w:val="28"/>
                <w:lang w:bidi="ru-RU"/>
              </w:rPr>
              <w:t>«Капитальный ремонт автомобильной дороги по ул.</w:t>
            </w:r>
            <w:r>
              <w:rPr>
                <w:sz w:val="28"/>
                <w:szCs w:val="28"/>
                <w:lang w:bidi="ru-RU"/>
              </w:rPr>
              <w:t xml:space="preserve"> Железнодорожной </w:t>
            </w:r>
            <w:r w:rsidRPr="00BF6AC3">
              <w:rPr>
                <w:sz w:val="28"/>
                <w:szCs w:val="28"/>
                <w:lang w:bidi="ru-RU"/>
              </w:rPr>
              <w:t>(устройство тротуара)</w:t>
            </w:r>
            <w:r>
              <w:rPr>
                <w:sz w:val="28"/>
                <w:szCs w:val="28"/>
                <w:lang w:bidi="ru-RU"/>
              </w:rPr>
              <w:t xml:space="preserve"> от ул. Западная до а/д Краснодар-Кропоткин-граница со Ставропольским краем </w:t>
            </w:r>
            <w:r>
              <w:rPr>
                <w:sz w:val="28"/>
                <w:szCs w:val="28"/>
                <w:lang w:bidi="ru-RU"/>
              </w:rPr>
              <w:lastRenderedPageBreak/>
              <w:t xml:space="preserve">в станице Васюринской», </w:t>
            </w:r>
            <w:r w:rsidRPr="00BF6AC3">
              <w:rPr>
                <w:sz w:val="28"/>
                <w:szCs w:val="28"/>
                <w:lang w:bidi="ru-RU"/>
              </w:rPr>
              <w:t>«Капитальный ремонт автомобильной дороги по ул.</w:t>
            </w:r>
            <w:r>
              <w:rPr>
                <w:sz w:val="28"/>
                <w:szCs w:val="28"/>
                <w:lang w:bidi="ru-RU"/>
              </w:rPr>
              <w:t xml:space="preserve"> Запорожской </w:t>
            </w:r>
            <w:r w:rsidRPr="00BF6AC3">
              <w:rPr>
                <w:sz w:val="28"/>
                <w:szCs w:val="28"/>
                <w:lang w:bidi="ru-RU"/>
              </w:rPr>
              <w:t>(устройство тротуара)</w:t>
            </w:r>
            <w:r>
              <w:rPr>
                <w:sz w:val="28"/>
                <w:szCs w:val="28"/>
                <w:lang w:bidi="ru-RU"/>
              </w:rPr>
              <w:t xml:space="preserve"> от ул. Ленина до ул. Калинина в станице Васюринской»</w:t>
            </w:r>
          </w:p>
        </w:tc>
        <w:tc>
          <w:tcPr>
            <w:tcW w:w="1671" w:type="dxa"/>
          </w:tcPr>
          <w:p w14:paraId="1F364359" w14:textId="5A81F666" w:rsidR="009905DB" w:rsidRPr="00060180" w:rsidRDefault="009905DB" w:rsidP="003E251A">
            <w:pPr>
              <w:ind w:right="-284"/>
              <w:rPr>
                <w:sz w:val="28"/>
                <w:szCs w:val="28"/>
              </w:rPr>
            </w:pPr>
            <w:r w:rsidRPr="00060180">
              <w:rPr>
                <w:sz w:val="28"/>
                <w:szCs w:val="28"/>
              </w:rPr>
              <w:lastRenderedPageBreak/>
              <w:t>всего</w:t>
            </w:r>
          </w:p>
        </w:tc>
        <w:tc>
          <w:tcPr>
            <w:tcW w:w="1276" w:type="dxa"/>
          </w:tcPr>
          <w:p w14:paraId="7FC267D9" w14:textId="64B4B0AA" w:rsidR="009905DB" w:rsidRPr="00137F8F" w:rsidRDefault="009905DB" w:rsidP="003E251A">
            <w:pPr>
              <w:ind w:right="-284"/>
              <w:jc w:val="center"/>
              <w:rPr>
                <w:sz w:val="28"/>
                <w:szCs w:val="28"/>
              </w:rPr>
            </w:pPr>
            <w:r w:rsidRPr="00137F8F">
              <w:rPr>
                <w:sz w:val="28"/>
                <w:szCs w:val="28"/>
              </w:rPr>
              <w:t>27225,5</w:t>
            </w:r>
          </w:p>
        </w:tc>
        <w:tc>
          <w:tcPr>
            <w:tcW w:w="1164" w:type="dxa"/>
          </w:tcPr>
          <w:p w14:paraId="6016EAB6" w14:textId="2EF8F8E8" w:rsidR="009905DB" w:rsidRPr="00137F8F" w:rsidRDefault="009905DB" w:rsidP="003E251A">
            <w:pPr>
              <w:ind w:right="-284"/>
              <w:jc w:val="center"/>
              <w:rPr>
                <w:sz w:val="28"/>
                <w:szCs w:val="28"/>
              </w:rPr>
            </w:pPr>
            <w:r w:rsidRPr="00137F8F">
              <w:rPr>
                <w:sz w:val="28"/>
                <w:szCs w:val="28"/>
              </w:rPr>
              <w:t>0,0</w:t>
            </w:r>
          </w:p>
        </w:tc>
        <w:tc>
          <w:tcPr>
            <w:tcW w:w="1134" w:type="dxa"/>
          </w:tcPr>
          <w:p w14:paraId="6A37441F" w14:textId="2071AB42" w:rsidR="009905DB" w:rsidRPr="00137F8F" w:rsidRDefault="009905DB" w:rsidP="003E251A">
            <w:pPr>
              <w:ind w:right="-284"/>
              <w:jc w:val="center"/>
              <w:rPr>
                <w:sz w:val="28"/>
                <w:szCs w:val="28"/>
              </w:rPr>
            </w:pPr>
            <w:r w:rsidRPr="00137F8F">
              <w:rPr>
                <w:sz w:val="28"/>
                <w:szCs w:val="28"/>
              </w:rPr>
              <w:t>0,0</w:t>
            </w:r>
          </w:p>
        </w:tc>
        <w:tc>
          <w:tcPr>
            <w:tcW w:w="1417" w:type="dxa"/>
          </w:tcPr>
          <w:p w14:paraId="653D4AB4" w14:textId="43C3C7B0" w:rsidR="009905DB" w:rsidRPr="00137F8F" w:rsidRDefault="009905DB" w:rsidP="003E251A">
            <w:pPr>
              <w:ind w:right="-284"/>
              <w:jc w:val="center"/>
              <w:rPr>
                <w:sz w:val="28"/>
                <w:szCs w:val="28"/>
              </w:rPr>
            </w:pPr>
            <w:r w:rsidRPr="00137F8F">
              <w:rPr>
                <w:sz w:val="28"/>
                <w:szCs w:val="28"/>
              </w:rPr>
              <w:t>0,0</w:t>
            </w:r>
          </w:p>
        </w:tc>
        <w:tc>
          <w:tcPr>
            <w:tcW w:w="1276" w:type="dxa"/>
          </w:tcPr>
          <w:p w14:paraId="7B67B560" w14:textId="1CFB97F9" w:rsidR="009905DB" w:rsidRPr="00137F8F" w:rsidRDefault="009905DB" w:rsidP="003E251A">
            <w:pPr>
              <w:ind w:right="-284" w:hanging="249"/>
              <w:jc w:val="center"/>
              <w:rPr>
                <w:sz w:val="28"/>
                <w:szCs w:val="28"/>
              </w:rPr>
            </w:pPr>
            <w:r w:rsidRPr="00137F8F">
              <w:rPr>
                <w:sz w:val="28"/>
                <w:szCs w:val="28"/>
              </w:rPr>
              <w:t>27225,5</w:t>
            </w:r>
          </w:p>
        </w:tc>
        <w:tc>
          <w:tcPr>
            <w:tcW w:w="1134" w:type="dxa"/>
          </w:tcPr>
          <w:p w14:paraId="54A629D9" w14:textId="77777777" w:rsidR="009905DB" w:rsidRDefault="009905DB" w:rsidP="003E251A">
            <w:pPr>
              <w:ind w:right="-284"/>
              <w:jc w:val="center"/>
              <w:rPr>
                <w:sz w:val="28"/>
                <w:szCs w:val="28"/>
              </w:rPr>
            </w:pPr>
          </w:p>
        </w:tc>
        <w:tc>
          <w:tcPr>
            <w:tcW w:w="1559" w:type="dxa"/>
            <w:vMerge w:val="restart"/>
          </w:tcPr>
          <w:p w14:paraId="5EDCBC81" w14:textId="77777777" w:rsidR="00A952C9" w:rsidRPr="00DE2D9F" w:rsidRDefault="00A952C9" w:rsidP="00A952C9">
            <w:pPr>
              <w:ind w:right="-284"/>
            </w:pPr>
            <w:r w:rsidRPr="00DE2D9F">
              <w:t>Количество км</w:t>
            </w:r>
          </w:p>
          <w:p w14:paraId="55389A05" w14:textId="77777777" w:rsidR="00A952C9" w:rsidRPr="00DE2D9F" w:rsidRDefault="00A952C9" w:rsidP="00A952C9">
            <w:pPr>
              <w:ind w:right="-284"/>
            </w:pPr>
            <w:r w:rsidRPr="00DE2D9F">
              <w:t xml:space="preserve">2021 г.-  </w:t>
            </w:r>
            <w:r>
              <w:t>км</w:t>
            </w:r>
          </w:p>
          <w:p w14:paraId="7779A700" w14:textId="77777777" w:rsidR="00A952C9" w:rsidRPr="00DE2D9F" w:rsidRDefault="00A952C9" w:rsidP="00A952C9">
            <w:pPr>
              <w:ind w:right="-284"/>
            </w:pPr>
            <w:r w:rsidRPr="00DE2D9F">
              <w:t xml:space="preserve">2022 г. – </w:t>
            </w:r>
            <w:r>
              <w:t>км</w:t>
            </w:r>
          </w:p>
          <w:p w14:paraId="1108AE81" w14:textId="3C41BD71" w:rsidR="00A952C9" w:rsidRPr="00DE2D9F" w:rsidRDefault="00A952C9" w:rsidP="00A952C9">
            <w:pPr>
              <w:ind w:right="-284"/>
            </w:pPr>
            <w:r>
              <w:t xml:space="preserve">2023 г. – </w:t>
            </w:r>
            <w:r w:rsidRPr="00DE2D9F">
              <w:t>км.</w:t>
            </w:r>
          </w:p>
          <w:p w14:paraId="151B35F3" w14:textId="5A36D07D" w:rsidR="00A952C9" w:rsidRPr="00DE2D9F" w:rsidRDefault="00A952C9" w:rsidP="00A952C9">
            <w:pPr>
              <w:ind w:right="-284"/>
            </w:pPr>
            <w:r w:rsidRPr="00DE2D9F">
              <w:t xml:space="preserve">2024 г. – </w:t>
            </w:r>
            <w:r w:rsidR="001A1642">
              <w:t xml:space="preserve">5,145 </w:t>
            </w:r>
            <w:r>
              <w:t>км</w:t>
            </w:r>
          </w:p>
          <w:p w14:paraId="05A03AFC" w14:textId="4FF16FC3" w:rsidR="009905DB" w:rsidRPr="00060180" w:rsidRDefault="00A952C9" w:rsidP="00A952C9">
            <w:pPr>
              <w:ind w:right="-284"/>
              <w:rPr>
                <w:sz w:val="28"/>
                <w:szCs w:val="28"/>
              </w:rPr>
            </w:pPr>
            <w:r w:rsidRPr="00DE2D9F">
              <w:t xml:space="preserve">2025 г. – </w:t>
            </w:r>
            <w:r>
              <w:t>км</w:t>
            </w:r>
          </w:p>
        </w:tc>
        <w:tc>
          <w:tcPr>
            <w:tcW w:w="993" w:type="dxa"/>
            <w:gridSpan w:val="2"/>
            <w:vMerge w:val="restart"/>
            <w:vAlign w:val="center"/>
          </w:tcPr>
          <w:p w14:paraId="6F037E28" w14:textId="196246B0" w:rsidR="009905DB" w:rsidRPr="00060180" w:rsidRDefault="009905DB" w:rsidP="003E251A">
            <w:pPr>
              <w:ind w:right="-284"/>
              <w:rPr>
                <w:sz w:val="28"/>
                <w:szCs w:val="28"/>
              </w:rPr>
            </w:pPr>
            <w:r w:rsidRPr="003371A5">
              <w:rPr>
                <w:sz w:val="28"/>
                <w:szCs w:val="28"/>
              </w:rPr>
              <w:t>Администрация Васюринского сельского поселения</w:t>
            </w:r>
          </w:p>
        </w:tc>
      </w:tr>
      <w:tr w:rsidR="009905DB" w:rsidRPr="00060180" w14:paraId="622DBB47" w14:textId="77777777" w:rsidTr="007A0F0C">
        <w:trPr>
          <w:gridAfter w:val="1"/>
          <w:wAfter w:w="50" w:type="dxa"/>
        </w:trPr>
        <w:tc>
          <w:tcPr>
            <w:tcW w:w="820" w:type="dxa"/>
            <w:vMerge/>
          </w:tcPr>
          <w:p w14:paraId="1D2B8EE5" w14:textId="77777777" w:rsidR="009905DB" w:rsidRPr="00060180" w:rsidRDefault="009905DB" w:rsidP="003E251A">
            <w:pPr>
              <w:ind w:right="-284"/>
              <w:rPr>
                <w:sz w:val="28"/>
                <w:szCs w:val="28"/>
              </w:rPr>
            </w:pPr>
          </w:p>
        </w:tc>
        <w:tc>
          <w:tcPr>
            <w:tcW w:w="2895" w:type="dxa"/>
            <w:vMerge/>
          </w:tcPr>
          <w:p w14:paraId="2B159CC4" w14:textId="77777777" w:rsidR="009905DB" w:rsidRPr="00060180" w:rsidRDefault="009905DB" w:rsidP="003E251A">
            <w:pPr>
              <w:ind w:right="-284"/>
              <w:rPr>
                <w:sz w:val="28"/>
                <w:szCs w:val="28"/>
              </w:rPr>
            </w:pPr>
          </w:p>
        </w:tc>
        <w:tc>
          <w:tcPr>
            <w:tcW w:w="1671" w:type="dxa"/>
          </w:tcPr>
          <w:p w14:paraId="772BE02B" w14:textId="000194CF" w:rsidR="009905DB" w:rsidRPr="00060180" w:rsidRDefault="009905DB" w:rsidP="003E251A">
            <w:pPr>
              <w:ind w:right="-284"/>
              <w:rPr>
                <w:sz w:val="28"/>
                <w:szCs w:val="28"/>
              </w:rPr>
            </w:pPr>
            <w:r w:rsidRPr="00060180">
              <w:rPr>
                <w:sz w:val="28"/>
                <w:szCs w:val="28"/>
              </w:rPr>
              <w:t>краевой бюджет</w:t>
            </w:r>
          </w:p>
        </w:tc>
        <w:tc>
          <w:tcPr>
            <w:tcW w:w="1276" w:type="dxa"/>
          </w:tcPr>
          <w:p w14:paraId="6943D112" w14:textId="41FFFDC5" w:rsidR="009905DB" w:rsidRPr="00137F8F" w:rsidRDefault="009905DB" w:rsidP="003E251A">
            <w:pPr>
              <w:ind w:right="-284"/>
              <w:jc w:val="center"/>
              <w:rPr>
                <w:sz w:val="28"/>
                <w:szCs w:val="28"/>
              </w:rPr>
            </w:pPr>
            <w:r w:rsidRPr="00137F8F">
              <w:rPr>
                <w:sz w:val="28"/>
                <w:szCs w:val="28"/>
              </w:rPr>
              <w:t>25591,9</w:t>
            </w:r>
          </w:p>
        </w:tc>
        <w:tc>
          <w:tcPr>
            <w:tcW w:w="1164" w:type="dxa"/>
          </w:tcPr>
          <w:p w14:paraId="69B89EB1" w14:textId="0E866E46" w:rsidR="009905DB" w:rsidRPr="00137F8F" w:rsidRDefault="009905DB" w:rsidP="003E251A">
            <w:pPr>
              <w:ind w:right="-284"/>
              <w:jc w:val="center"/>
              <w:rPr>
                <w:sz w:val="28"/>
                <w:szCs w:val="28"/>
              </w:rPr>
            </w:pPr>
            <w:r w:rsidRPr="00137F8F">
              <w:rPr>
                <w:sz w:val="28"/>
                <w:szCs w:val="28"/>
              </w:rPr>
              <w:t>0,0</w:t>
            </w:r>
          </w:p>
        </w:tc>
        <w:tc>
          <w:tcPr>
            <w:tcW w:w="1134" w:type="dxa"/>
          </w:tcPr>
          <w:p w14:paraId="6AACCF81" w14:textId="564138BD" w:rsidR="009905DB" w:rsidRPr="00137F8F" w:rsidRDefault="009905DB" w:rsidP="003E251A">
            <w:pPr>
              <w:ind w:right="-284"/>
              <w:jc w:val="center"/>
              <w:rPr>
                <w:sz w:val="28"/>
                <w:szCs w:val="28"/>
              </w:rPr>
            </w:pPr>
            <w:r w:rsidRPr="00137F8F">
              <w:rPr>
                <w:sz w:val="28"/>
                <w:szCs w:val="28"/>
              </w:rPr>
              <w:t>0,0</w:t>
            </w:r>
          </w:p>
        </w:tc>
        <w:tc>
          <w:tcPr>
            <w:tcW w:w="1417" w:type="dxa"/>
          </w:tcPr>
          <w:p w14:paraId="02A17497" w14:textId="1F2A852D" w:rsidR="009905DB" w:rsidRPr="00137F8F" w:rsidRDefault="009905DB" w:rsidP="003E251A">
            <w:pPr>
              <w:ind w:right="-284"/>
              <w:jc w:val="center"/>
              <w:rPr>
                <w:sz w:val="28"/>
                <w:szCs w:val="28"/>
              </w:rPr>
            </w:pPr>
            <w:r w:rsidRPr="00137F8F">
              <w:rPr>
                <w:sz w:val="28"/>
                <w:szCs w:val="28"/>
              </w:rPr>
              <w:t>0,0</w:t>
            </w:r>
          </w:p>
        </w:tc>
        <w:tc>
          <w:tcPr>
            <w:tcW w:w="1276" w:type="dxa"/>
          </w:tcPr>
          <w:p w14:paraId="0702677A" w14:textId="7A9838FA" w:rsidR="009905DB" w:rsidRPr="00137F8F" w:rsidRDefault="009905DB" w:rsidP="003E251A">
            <w:pPr>
              <w:ind w:right="-284" w:hanging="249"/>
              <w:jc w:val="center"/>
              <w:rPr>
                <w:sz w:val="28"/>
                <w:szCs w:val="28"/>
              </w:rPr>
            </w:pPr>
            <w:r w:rsidRPr="00137F8F">
              <w:rPr>
                <w:sz w:val="28"/>
                <w:szCs w:val="28"/>
              </w:rPr>
              <w:t>25591,9</w:t>
            </w:r>
          </w:p>
        </w:tc>
        <w:tc>
          <w:tcPr>
            <w:tcW w:w="1134" w:type="dxa"/>
          </w:tcPr>
          <w:p w14:paraId="024863A8" w14:textId="77777777" w:rsidR="009905DB" w:rsidRDefault="009905DB" w:rsidP="003E251A">
            <w:pPr>
              <w:ind w:right="-284"/>
              <w:jc w:val="center"/>
              <w:rPr>
                <w:sz w:val="28"/>
                <w:szCs w:val="28"/>
              </w:rPr>
            </w:pPr>
          </w:p>
        </w:tc>
        <w:tc>
          <w:tcPr>
            <w:tcW w:w="1559" w:type="dxa"/>
            <w:vMerge/>
          </w:tcPr>
          <w:p w14:paraId="2E23CE35" w14:textId="77777777" w:rsidR="009905DB" w:rsidRPr="00060180" w:rsidRDefault="009905DB" w:rsidP="003E251A">
            <w:pPr>
              <w:ind w:right="-284"/>
              <w:rPr>
                <w:sz w:val="28"/>
                <w:szCs w:val="28"/>
              </w:rPr>
            </w:pPr>
          </w:p>
        </w:tc>
        <w:tc>
          <w:tcPr>
            <w:tcW w:w="993" w:type="dxa"/>
            <w:gridSpan w:val="2"/>
            <w:vMerge/>
            <w:vAlign w:val="center"/>
          </w:tcPr>
          <w:p w14:paraId="2EAA9BF4" w14:textId="77777777" w:rsidR="009905DB" w:rsidRPr="00060180" w:rsidRDefault="009905DB" w:rsidP="003E251A">
            <w:pPr>
              <w:ind w:right="-284"/>
              <w:rPr>
                <w:sz w:val="28"/>
                <w:szCs w:val="28"/>
              </w:rPr>
            </w:pPr>
          </w:p>
        </w:tc>
      </w:tr>
      <w:tr w:rsidR="009905DB" w:rsidRPr="00060180" w14:paraId="07A0D9CC" w14:textId="77777777" w:rsidTr="007A0F0C">
        <w:trPr>
          <w:gridAfter w:val="1"/>
          <w:wAfter w:w="50" w:type="dxa"/>
        </w:trPr>
        <w:tc>
          <w:tcPr>
            <w:tcW w:w="820" w:type="dxa"/>
            <w:vMerge/>
          </w:tcPr>
          <w:p w14:paraId="392A1C77" w14:textId="77777777" w:rsidR="009905DB" w:rsidRPr="00060180" w:rsidRDefault="009905DB" w:rsidP="003E251A">
            <w:pPr>
              <w:ind w:right="-284"/>
              <w:rPr>
                <w:sz w:val="28"/>
                <w:szCs w:val="28"/>
              </w:rPr>
            </w:pPr>
          </w:p>
        </w:tc>
        <w:tc>
          <w:tcPr>
            <w:tcW w:w="2895" w:type="dxa"/>
            <w:vMerge/>
          </w:tcPr>
          <w:p w14:paraId="1F92C63E" w14:textId="77777777" w:rsidR="009905DB" w:rsidRPr="00060180" w:rsidRDefault="009905DB" w:rsidP="003E251A">
            <w:pPr>
              <w:ind w:right="-284"/>
              <w:rPr>
                <w:sz w:val="28"/>
                <w:szCs w:val="28"/>
              </w:rPr>
            </w:pPr>
          </w:p>
        </w:tc>
        <w:tc>
          <w:tcPr>
            <w:tcW w:w="1671" w:type="dxa"/>
          </w:tcPr>
          <w:p w14:paraId="5CCBF729" w14:textId="6E02CE63" w:rsidR="009905DB" w:rsidRPr="00060180" w:rsidRDefault="009905DB" w:rsidP="003E251A">
            <w:pPr>
              <w:ind w:right="-284"/>
              <w:rPr>
                <w:sz w:val="28"/>
                <w:szCs w:val="28"/>
              </w:rPr>
            </w:pPr>
            <w:r w:rsidRPr="00060180">
              <w:rPr>
                <w:sz w:val="28"/>
                <w:szCs w:val="28"/>
              </w:rPr>
              <w:t>федеральный бюджет</w:t>
            </w:r>
          </w:p>
        </w:tc>
        <w:tc>
          <w:tcPr>
            <w:tcW w:w="1276" w:type="dxa"/>
          </w:tcPr>
          <w:p w14:paraId="17D5DA68" w14:textId="77777777" w:rsidR="009905DB" w:rsidRPr="00137F8F" w:rsidRDefault="009905DB" w:rsidP="003E251A">
            <w:pPr>
              <w:ind w:right="-284"/>
              <w:jc w:val="center"/>
              <w:rPr>
                <w:sz w:val="28"/>
                <w:szCs w:val="28"/>
              </w:rPr>
            </w:pPr>
          </w:p>
        </w:tc>
        <w:tc>
          <w:tcPr>
            <w:tcW w:w="1164" w:type="dxa"/>
          </w:tcPr>
          <w:p w14:paraId="02287A96" w14:textId="7CB4A3EC" w:rsidR="009905DB" w:rsidRPr="00137F8F" w:rsidRDefault="009905DB" w:rsidP="003E251A">
            <w:pPr>
              <w:ind w:right="-284"/>
              <w:jc w:val="center"/>
              <w:rPr>
                <w:sz w:val="28"/>
                <w:szCs w:val="28"/>
              </w:rPr>
            </w:pPr>
            <w:r w:rsidRPr="00137F8F">
              <w:rPr>
                <w:sz w:val="28"/>
                <w:szCs w:val="28"/>
              </w:rPr>
              <w:t>0,0</w:t>
            </w:r>
          </w:p>
        </w:tc>
        <w:tc>
          <w:tcPr>
            <w:tcW w:w="1134" w:type="dxa"/>
          </w:tcPr>
          <w:p w14:paraId="65F385CF" w14:textId="39018D98" w:rsidR="009905DB" w:rsidRPr="00137F8F" w:rsidRDefault="009905DB" w:rsidP="003E251A">
            <w:pPr>
              <w:ind w:right="-284"/>
              <w:jc w:val="center"/>
              <w:rPr>
                <w:sz w:val="28"/>
                <w:szCs w:val="28"/>
              </w:rPr>
            </w:pPr>
            <w:r w:rsidRPr="00137F8F">
              <w:rPr>
                <w:sz w:val="28"/>
                <w:szCs w:val="28"/>
              </w:rPr>
              <w:t>0,0</w:t>
            </w:r>
          </w:p>
        </w:tc>
        <w:tc>
          <w:tcPr>
            <w:tcW w:w="1417" w:type="dxa"/>
          </w:tcPr>
          <w:p w14:paraId="4A6154AE" w14:textId="77777777" w:rsidR="009905DB" w:rsidRPr="00137F8F" w:rsidRDefault="009905DB" w:rsidP="003E251A">
            <w:pPr>
              <w:ind w:right="-284"/>
              <w:jc w:val="center"/>
              <w:rPr>
                <w:sz w:val="28"/>
                <w:szCs w:val="28"/>
              </w:rPr>
            </w:pPr>
          </w:p>
        </w:tc>
        <w:tc>
          <w:tcPr>
            <w:tcW w:w="1276" w:type="dxa"/>
          </w:tcPr>
          <w:p w14:paraId="12FA7912" w14:textId="0BA1D99D" w:rsidR="009905DB" w:rsidRPr="00137F8F" w:rsidRDefault="009905DB" w:rsidP="003E251A">
            <w:pPr>
              <w:ind w:right="-284" w:hanging="249"/>
              <w:jc w:val="center"/>
              <w:rPr>
                <w:sz w:val="28"/>
                <w:szCs w:val="28"/>
              </w:rPr>
            </w:pPr>
            <w:r w:rsidRPr="00137F8F">
              <w:rPr>
                <w:sz w:val="28"/>
                <w:szCs w:val="28"/>
              </w:rPr>
              <w:t>0,0</w:t>
            </w:r>
          </w:p>
        </w:tc>
        <w:tc>
          <w:tcPr>
            <w:tcW w:w="1134" w:type="dxa"/>
          </w:tcPr>
          <w:p w14:paraId="2E03638F" w14:textId="77777777" w:rsidR="009905DB" w:rsidRDefault="009905DB" w:rsidP="003E251A">
            <w:pPr>
              <w:ind w:right="-284"/>
              <w:jc w:val="center"/>
              <w:rPr>
                <w:sz w:val="28"/>
                <w:szCs w:val="28"/>
              </w:rPr>
            </w:pPr>
          </w:p>
        </w:tc>
        <w:tc>
          <w:tcPr>
            <w:tcW w:w="1559" w:type="dxa"/>
            <w:vMerge/>
          </w:tcPr>
          <w:p w14:paraId="530F2B62" w14:textId="77777777" w:rsidR="009905DB" w:rsidRPr="00060180" w:rsidRDefault="009905DB" w:rsidP="003E251A">
            <w:pPr>
              <w:ind w:right="-284"/>
              <w:rPr>
                <w:sz w:val="28"/>
                <w:szCs w:val="28"/>
              </w:rPr>
            </w:pPr>
          </w:p>
        </w:tc>
        <w:tc>
          <w:tcPr>
            <w:tcW w:w="993" w:type="dxa"/>
            <w:gridSpan w:val="2"/>
            <w:vMerge/>
            <w:vAlign w:val="center"/>
          </w:tcPr>
          <w:p w14:paraId="08001E8E" w14:textId="77777777" w:rsidR="009905DB" w:rsidRPr="00060180" w:rsidRDefault="009905DB" w:rsidP="003E251A">
            <w:pPr>
              <w:ind w:right="-284"/>
              <w:rPr>
                <w:sz w:val="28"/>
                <w:szCs w:val="28"/>
              </w:rPr>
            </w:pPr>
          </w:p>
        </w:tc>
      </w:tr>
      <w:tr w:rsidR="009905DB" w:rsidRPr="00060180" w14:paraId="061BEF9E" w14:textId="77777777" w:rsidTr="007A0F0C">
        <w:trPr>
          <w:gridAfter w:val="1"/>
          <w:wAfter w:w="50" w:type="dxa"/>
        </w:trPr>
        <w:tc>
          <w:tcPr>
            <w:tcW w:w="820" w:type="dxa"/>
            <w:vMerge/>
          </w:tcPr>
          <w:p w14:paraId="2EDFA835" w14:textId="77777777" w:rsidR="009905DB" w:rsidRPr="00060180" w:rsidRDefault="009905DB" w:rsidP="003E251A">
            <w:pPr>
              <w:ind w:right="-284"/>
              <w:rPr>
                <w:sz w:val="28"/>
                <w:szCs w:val="28"/>
              </w:rPr>
            </w:pPr>
          </w:p>
        </w:tc>
        <w:tc>
          <w:tcPr>
            <w:tcW w:w="2895" w:type="dxa"/>
            <w:vMerge/>
          </w:tcPr>
          <w:p w14:paraId="5544CA07" w14:textId="77777777" w:rsidR="009905DB" w:rsidRPr="00060180" w:rsidRDefault="009905DB" w:rsidP="003E251A">
            <w:pPr>
              <w:ind w:right="-284"/>
              <w:rPr>
                <w:sz w:val="28"/>
                <w:szCs w:val="28"/>
              </w:rPr>
            </w:pPr>
          </w:p>
        </w:tc>
        <w:tc>
          <w:tcPr>
            <w:tcW w:w="1671" w:type="dxa"/>
          </w:tcPr>
          <w:p w14:paraId="4B07410A" w14:textId="5B2603E5" w:rsidR="009905DB" w:rsidRPr="00060180" w:rsidRDefault="009905DB" w:rsidP="003E251A">
            <w:pPr>
              <w:ind w:right="-284"/>
              <w:rPr>
                <w:sz w:val="28"/>
                <w:szCs w:val="28"/>
              </w:rPr>
            </w:pPr>
            <w:r w:rsidRPr="00060180">
              <w:rPr>
                <w:sz w:val="28"/>
                <w:szCs w:val="28"/>
              </w:rPr>
              <w:t>местный бюджет**</w:t>
            </w:r>
          </w:p>
        </w:tc>
        <w:tc>
          <w:tcPr>
            <w:tcW w:w="1276" w:type="dxa"/>
          </w:tcPr>
          <w:p w14:paraId="7056F5F2" w14:textId="73C11E8B" w:rsidR="009905DB" w:rsidRPr="00137F8F" w:rsidRDefault="009905DB" w:rsidP="003E251A">
            <w:pPr>
              <w:ind w:right="-284"/>
              <w:jc w:val="center"/>
              <w:rPr>
                <w:sz w:val="28"/>
                <w:szCs w:val="28"/>
              </w:rPr>
            </w:pPr>
            <w:r w:rsidRPr="00137F8F">
              <w:rPr>
                <w:sz w:val="28"/>
                <w:szCs w:val="28"/>
              </w:rPr>
              <w:t>1633,6</w:t>
            </w:r>
          </w:p>
        </w:tc>
        <w:tc>
          <w:tcPr>
            <w:tcW w:w="1164" w:type="dxa"/>
          </w:tcPr>
          <w:p w14:paraId="53263289" w14:textId="5D4554AD" w:rsidR="009905DB" w:rsidRPr="00137F8F" w:rsidRDefault="009905DB" w:rsidP="003E251A">
            <w:pPr>
              <w:ind w:right="-284"/>
              <w:jc w:val="center"/>
              <w:rPr>
                <w:sz w:val="28"/>
                <w:szCs w:val="28"/>
              </w:rPr>
            </w:pPr>
            <w:r w:rsidRPr="00137F8F">
              <w:rPr>
                <w:sz w:val="28"/>
                <w:szCs w:val="28"/>
              </w:rPr>
              <w:t>0,0</w:t>
            </w:r>
          </w:p>
        </w:tc>
        <w:tc>
          <w:tcPr>
            <w:tcW w:w="1134" w:type="dxa"/>
          </w:tcPr>
          <w:p w14:paraId="7B6D81B7" w14:textId="47CE51BB" w:rsidR="009905DB" w:rsidRPr="00137F8F" w:rsidRDefault="009905DB" w:rsidP="003E251A">
            <w:pPr>
              <w:ind w:right="-284"/>
              <w:jc w:val="center"/>
              <w:rPr>
                <w:sz w:val="28"/>
                <w:szCs w:val="28"/>
              </w:rPr>
            </w:pPr>
            <w:r w:rsidRPr="00137F8F">
              <w:rPr>
                <w:sz w:val="28"/>
                <w:szCs w:val="28"/>
              </w:rPr>
              <w:t>0,0</w:t>
            </w:r>
          </w:p>
        </w:tc>
        <w:tc>
          <w:tcPr>
            <w:tcW w:w="1417" w:type="dxa"/>
          </w:tcPr>
          <w:p w14:paraId="3316426A" w14:textId="51224774" w:rsidR="009905DB" w:rsidRPr="00137F8F" w:rsidRDefault="009905DB" w:rsidP="003E251A">
            <w:pPr>
              <w:ind w:right="-284"/>
              <w:jc w:val="center"/>
              <w:rPr>
                <w:sz w:val="28"/>
                <w:szCs w:val="28"/>
              </w:rPr>
            </w:pPr>
            <w:r w:rsidRPr="00137F8F">
              <w:rPr>
                <w:sz w:val="28"/>
                <w:szCs w:val="28"/>
              </w:rPr>
              <w:t>0,0</w:t>
            </w:r>
          </w:p>
        </w:tc>
        <w:tc>
          <w:tcPr>
            <w:tcW w:w="1276" w:type="dxa"/>
          </w:tcPr>
          <w:p w14:paraId="77FEBCF0" w14:textId="5095EBB0" w:rsidR="009905DB" w:rsidRPr="00137F8F" w:rsidRDefault="009905DB" w:rsidP="003E251A">
            <w:pPr>
              <w:ind w:right="-284" w:hanging="249"/>
              <w:jc w:val="center"/>
              <w:rPr>
                <w:sz w:val="28"/>
                <w:szCs w:val="28"/>
              </w:rPr>
            </w:pPr>
            <w:r w:rsidRPr="00137F8F">
              <w:rPr>
                <w:sz w:val="28"/>
                <w:szCs w:val="28"/>
              </w:rPr>
              <w:t>1633,6</w:t>
            </w:r>
          </w:p>
        </w:tc>
        <w:tc>
          <w:tcPr>
            <w:tcW w:w="1134" w:type="dxa"/>
          </w:tcPr>
          <w:p w14:paraId="02A33AA1" w14:textId="77777777" w:rsidR="009905DB" w:rsidRDefault="009905DB" w:rsidP="003E251A">
            <w:pPr>
              <w:ind w:right="-284"/>
              <w:jc w:val="center"/>
              <w:rPr>
                <w:sz w:val="28"/>
                <w:szCs w:val="28"/>
              </w:rPr>
            </w:pPr>
          </w:p>
        </w:tc>
        <w:tc>
          <w:tcPr>
            <w:tcW w:w="1559" w:type="dxa"/>
            <w:vMerge/>
          </w:tcPr>
          <w:p w14:paraId="4B0CD448" w14:textId="77777777" w:rsidR="009905DB" w:rsidRPr="00060180" w:rsidRDefault="009905DB" w:rsidP="003E251A">
            <w:pPr>
              <w:ind w:right="-284"/>
              <w:rPr>
                <w:sz w:val="28"/>
                <w:szCs w:val="28"/>
              </w:rPr>
            </w:pPr>
          </w:p>
        </w:tc>
        <w:tc>
          <w:tcPr>
            <w:tcW w:w="993" w:type="dxa"/>
            <w:gridSpan w:val="2"/>
            <w:vMerge/>
            <w:vAlign w:val="center"/>
          </w:tcPr>
          <w:p w14:paraId="4638A4ED" w14:textId="77777777" w:rsidR="009905DB" w:rsidRPr="00060180" w:rsidRDefault="009905DB" w:rsidP="003E251A">
            <w:pPr>
              <w:ind w:right="-284"/>
              <w:rPr>
                <w:sz w:val="28"/>
                <w:szCs w:val="28"/>
              </w:rPr>
            </w:pPr>
          </w:p>
        </w:tc>
      </w:tr>
      <w:tr w:rsidR="009905DB" w:rsidRPr="00060180" w14:paraId="1333F15C" w14:textId="77777777" w:rsidTr="007A0F0C">
        <w:trPr>
          <w:gridAfter w:val="1"/>
          <w:wAfter w:w="50" w:type="dxa"/>
        </w:trPr>
        <w:tc>
          <w:tcPr>
            <w:tcW w:w="820" w:type="dxa"/>
            <w:vMerge/>
          </w:tcPr>
          <w:p w14:paraId="5F26F522" w14:textId="77777777" w:rsidR="009905DB" w:rsidRPr="00060180" w:rsidRDefault="009905DB" w:rsidP="003E251A">
            <w:pPr>
              <w:ind w:right="-284"/>
              <w:rPr>
                <w:sz w:val="28"/>
                <w:szCs w:val="28"/>
              </w:rPr>
            </w:pPr>
          </w:p>
        </w:tc>
        <w:tc>
          <w:tcPr>
            <w:tcW w:w="2895" w:type="dxa"/>
            <w:vMerge/>
          </w:tcPr>
          <w:p w14:paraId="7496F403" w14:textId="77777777" w:rsidR="009905DB" w:rsidRPr="00060180" w:rsidRDefault="009905DB" w:rsidP="003E251A">
            <w:pPr>
              <w:ind w:right="-284"/>
              <w:rPr>
                <w:sz w:val="28"/>
                <w:szCs w:val="28"/>
              </w:rPr>
            </w:pPr>
          </w:p>
        </w:tc>
        <w:tc>
          <w:tcPr>
            <w:tcW w:w="1671" w:type="dxa"/>
          </w:tcPr>
          <w:p w14:paraId="5E1C1D6F" w14:textId="6CA3A418" w:rsidR="009905DB" w:rsidRPr="00060180" w:rsidRDefault="009905DB" w:rsidP="003E251A">
            <w:pPr>
              <w:ind w:right="-284"/>
              <w:rPr>
                <w:sz w:val="28"/>
                <w:szCs w:val="28"/>
              </w:rPr>
            </w:pPr>
            <w:r w:rsidRPr="00060180">
              <w:rPr>
                <w:sz w:val="28"/>
                <w:szCs w:val="28"/>
              </w:rPr>
              <w:t>внебюджетные источники</w:t>
            </w:r>
          </w:p>
        </w:tc>
        <w:tc>
          <w:tcPr>
            <w:tcW w:w="1276" w:type="dxa"/>
          </w:tcPr>
          <w:p w14:paraId="77A21F63" w14:textId="5CDB2D12" w:rsidR="009905DB" w:rsidRDefault="009905DB" w:rsidP="003E251A">
            <w:pPr>
              <w:ind w:right="-284"/>
              <w:jc w:val="center"/>
              <w:rPr>
                <w:sz w:val="28"/>
                <w:szCs w:val="28"/>
              </w:rPr>
            </w:pPr>
            <w:r>
              <w:rPr>
                <w:sz w:val="28"/>
                <w:szCs w:val="28"/>
              </w:rPr>
              <w:t>0,0</w:t>
            </w:r>
          </w:p>
        </w:tc>
        <w:tc>
          <w:tcPr>
            <w:tcW w:w="1164" w:type="dxa"/>
          </w:tcPr>
          <w:p w14:paraId="219B00AB" w14:textId="5F5CEB39" w:rsidR="009905DB" w:rsidRDefault="009905DB" w:rsidP="003E251A">
            <w:pPr>
              <w:ind w:right="-284"/>
              <w:jc w:val="center"/>
              <w:rPr>
                <w:sz w:val="28"/>
                <w:szCs w:val="28"/>
              </w:rPr>
            </w:pPr>
            <w:r>
              <w:rPr>
                <w:sz w:val="28"/>
                <w:szCs w:val="28"/>
              </w:rPr>
              <w:t>0,0</w:t>
            </w:r>
          </w:p>
        </w:tc>
        <w:tc>
          <w:tcPr>
            <w:tcW w:w="1134" w:type="dxa"/>
          </w:tcPr>
          <w:p w14:paraId="52756295" w14:textId="0AB8C1D4" w:rsidR="009905DB" w:rsidRDefault="009905DB" w:rsidP="003E251A">
            <w:pPr>
              <w:ind w:right="-284"/>
              <w:jc w:val="center"/>
              <w:rPr>
                <w:sz w:val="28"/>
                <w:szCs w:val="28"/>
              </w:rPr>
            </w:pPr>
            <w:r>
              <w:rPr>
                <w:sz w:val="28"/>
                <w:szCs w:val="28"/>
              </w:rPr>
              <w:t>0,0</w:t>
            </w:r>
          </w:p>
        </w:tc>
        <w:tc>
          <w:tcPr>
            <w:tcW w:w="1417" w:type="dxa"/>
          </w:tcPr>
          <w:p w14:paraId="7C53CC63" w14:textId="6CF08681" w:rsidR="009905DB" w:rsidRDefault="009905DB" w:rsidP="003E251A">
            <w:pPr>
              <w:ind w:right="-284"/>
              <w:jc w:val="center"/>
              <w:rPr>
                <w:sz w:val="28"/>
                <w:szCs w:val="28"/>
              </w:rPr>
            </w:pPr>
            <w:r>
              <w:rPr>
                <w:sz w:val="28"/>
                <w:szCs w:val="28"/>
              </w:rPr>
              <w:t>0,0</w:t>
            </w:r>
          </w:p>
        </w:tc>
        <w:tc>
          <w:tcPr>
            <w:tcW w:w="1276" w:type="dxa"/>
          </w:tcPr>
          <w:p w14:paraId="35D4DF23" w14:textId="6264EE4F" w:rsidR="009905DB" w:rsidRDefault="009905DB" w:rsidP="003E251A">
            <w:pPr>
              <w:ind w:right="-284"/>
              <w:jc w:val="center"/>
              <w:rPr>
                <w:sz w:val="28"/>
                <w:szCs w:val="28"/>
              </w:rPr>
            </w:pPr>
            <w:r>
              <w:rPr>
                <w:sz w:val="28"/>
                <w:szCs w:val="28"/>
              </w:rPr>
              <w:t>0,0</w:t>
            </w:r>
          </w:p>
        </w:tc>
        <w:tc>
          <w:tcPr>
            <w:tcW w:w="1134" w:type="dxa"/>
          </w:tcPr>
          <w:p w14:paraId="42810E38" w14:textId="77777777" w:rsidR="009905DB" w:rsidRDefault="009905DB" w:rsidP="003E251A">
            <w:pPr>
              <w:ind w:right="-284"/>
              <w:jc w:val="center"/>
              <w:rPr>
                <w:sz w:val="28"/>
                <w:szCs w:val="28"/>
              </w:rPr>
            </w:pPr>
          </w:p>
        </w:tc>
        <w:tc>
          <w:tcPr>
            <w:tcW w:w="1559" w:type="dxa"/>
            <w:vMerge/>
          </w:tcPr>
          <w:p w14:paraId="6C0B3F47" w14:textId="77777777" w:rsidR="009905DB" w:rsidRPr="00060180" w:rsidRDefault="009905DB" w:rsidP="003E251A">
            <w:pPr>
              <w:ind w:right="-284"/>
              <w:rPr>
                <w:sz w:val="28"/>
                <w:szCs w:val="28"/>
              </w:rPr>
            </w:pPr>
          </w:p>
        </w:tc>
        <w:tc>
          <w:tcPr>
            <w:tcW w:w="993" w:type="dxa"/>
            <w:gridSpan w:val="2"/>
            <w:vMerge/>
            <w:vAlign w:val="center"/>
          </w:tcPr>
          <w:p w14:paraId="068764D5" w14:textId="77777777" w:rsidR="009905DB" w:rsidRPr="00060180" w:rsidRDefault="009905DB" w:rsidP="003E251A">
            <w:pPr>
              <w:ind w:right="-284"/>
              <w:rPr>
                <w:sz w:val="28"/>
                <w:szCs w:val="28"/>
              </w:rPr>
            </w:pPr>
          </w:p>
        </w:tc>
      </w:tr>
      <w:tr w:rsidR="001A1642" w:rsidRPr="00060180" w14:paraId="651A6C5B" w14:textId="77777777" w:rsidTr="007A0F0C">
        <w:trPr>
          <w:gridAfter w:val="1"/>
          <w:wAfter w:w="50" w:type="dxa"/>
        </w:trPr>
        <w:tc>
          <w:tcPr>
            <w:tcW w:w="820" w:type="dxa"/>
            <w:vMerge w:val="restart"/>
          </w:tcPr>
          <w:p w14:paraId="5CFBDAF7" w14:textId="10458FF5" w:rsidR="001A1642" w:rsidRPr="00060180" w:rsidRDefault="001A1642" w:rsidP="003E251A">
            <w:pPr>
              <w:ind w:right="-284"/>
              <w:rPr>
                <w:sz w:val="28"/>
                <w:szCs w:val="28"/>
              </w:rPr>
            </w:pPr>
            <w:r>
              <w:rPr>
                <w:sz w:val="28"/>
                <w:szCs w:val="28"/>
              </w:rPr>
              <w:lastRenderedPageBreak/>
              <w:t>1.1.28</w:t>
            </w:r>
          </w:p>
        </w:tc>
        <w:tc>
          <w:tcPr>
            <w:tcW w:w="2895" w:type="dxa"/>
            <w:vMerge w:val="restart"/>
          </w:tcPr>
          <w:p w14:paraId="450C0C7F" w14:textId="780AFB85" w:rsidR="001A1642" w:rsidRPr="00060180" w:rsidRDefault="001A1642" w:rsidP="003E251A">
            <w:pPr>
              <w:ind w:right="-284"/>
              <w:rPr>
                <w:sz w:val="28"/>
                <w:szCs w:val="28"/>
              </w:rPr>
            </w:pPr>
            <w:r>
              <w:rPr>
                <w:sz w:val="28"/>
                <w:szCs w:val="28"/>
              </w:rPr>
              <w:t xml:space="preserve">Строительный контроль за ходом выполнения работ: </w:t>
            </w:r>
            <w:r w:rsidRPr="00060180">
              <w:rPr>
                <w:sz w:val="28"/>
                <w:szCs w:val="28"/>
              </w:rPr>
              <w:t>Капитальный ремонт и ремонт автомобильных дорог общего пользования местного значения на объектах</w:t>
            </w:r>
            <w:r>
              <w:rPr>
                <w:sz w:val="28"/>
                <w:szCs w:val="28"/>
              </w:rPr>
              <w:t>:</w:t>
            </w:r>
            <w:r w:rsidRPr="00BF6AC3">
              <w:rPr>
                <w:sz w:val="28"/>
                <w:szCs w:val="28"/>
              </w:rPr>
              <w:t xml:space="preserve"> «Капитальный ремонт автомобильной дороги по ул. Пролетарской (устройство тротуара) от ул. Ленина до ул. Спартаковской в станице Васюринской Динского района Краснодарского края», </w:t>
            </w:r>
            <w:r w:rsidRPr="00BF6AC3">
              <w:rPr>
                <w:sz w:val="28"/>
                <w:szCs w:val="28"/>
                <w:lang w:bidi="ru-RU"/>
              </w:rPr>
              <w:t xml:space="preserve">«Капитальный ремонт автомобильной дороги по ул. Суворова (устройство тротуара) от ул. Ставского до ул. Октябрьской в станице </w:t>
            </w:r>
            <w:r w:rsidRPr="00BF6AC3">
              <w:rPr>
                <w:sz w:val="28"/>
                <w:szCs w:val="28"/>
                <w:lang w:bidi="ru-RU"/>
              </w:rPr>
              <w:lastRenderedPageBreak/>
              <w:t>Васюринской Динског</w:t>
            </w:r>
            <w:r>
              <w:rPr>
                <w:sz w:val="28"/>
                <w:szCs w:val="28"/>
                <w:lang w:bidi="ru-RU"/>
              </w:rPr>
              <w:t xml:space="preserve">о района Краснодарского края», </w:t>
            </w:r>
            <w:r w:rsidRPr="00BF6AC3">
              <w:rPr>
                <w:sz w:val="28"/>
                <w:szCs w:val="28"/>
                <w:lang w:bidi="ru-RU"/>
              </w:rPr>
              <w:t xml:space="preserve"> «Капитальный ремонт автомобильной дороги по ул. Октябрьской (устройство тротуара) от ул. Суворова до ул. Северной в станице Васюринской Динского района Краснодарского края»</w:t>
            </w:r>
            <w:r>
              <w:rPr>
                <w:sz w:val="28"/>
                <w:szCs w:val="28"/>
                <w:lang w:bidi="ru-RU"/>
              </w:rPr>
              <w:t xml:space="preserve">, </w:t>
            </w:r>
            <w:r w:rsidRPr="008A4D4F">
              <w:rPr>
                <w:sz w:val="28"/>
                <w:szCs w:val="28"/>
                <w:lang w:bidi="ru-RU"/>
              </w:rPr>
              <w:t xml:space="preserve">«Капитальный ремонт автомобильной дороги по ул. </w:t>
            </w:r>
            <w:r>
              <w:rPr>
                <w:sz w:val="28"/>
                <w:szCs w:val="28"/>
                <w:lang w:bidi="ru-RU"/>
              </w:rPr>
              <w:t>Луначарского</w:t>
            </w:r>
            <w:r w:rsidRPr="008A4D4F">
              <w:rPr>
                <w:sz w:val="28"/>
                <w:szCs w:val="28"/>
                <w:lang w:bidi="ru-RU"/>
              </w:rPr>
              <w:t xml:space="preserve"> (устройство тротуара) от ул. </w:t>
            </w:r>
            <w:r>
              <w:rPr>
                <w:sz w:val="28"/>
                <w:szCs w:val="28"/>
                <w:lang w:bidi="ru-RU"/>
              </w:rPr>
              <w:t>Чапаева</w:t>
            </w:r>
            <w:r w:rsidRPr="008A4D4F">
              <w:rPr>
                <w:sz w:val="28"/>
                <w:szCs w:val="28"/>
                <w:lang w:bidi="ru-RU"/>
              </w:rPr>
              <w:t xml:space="preserve"> до ул. </w:t>
            </w:r>
            <w:r>
              <w:rPr>
                <w:sz w:val="28"/>
                <w:szCs w:val="28"/>
                <w:lang w:bidi="ru-RU"/>
              </w:rPr>
              <w:t>Западной</w:t>
            </w:r>
            <w:r w:rsidRPr="008A4D4F">
              <w:rPr>
                <w:sz w:val="28"/>
                <w:szCs w:val="28"/>
                <w:lang w:bidi="ru-RU"/>
              </w:rPr>
              <w:t xml:space="preserve"> в станице Васюринской Динского района Краснодарского края»</w:t>
            </w:r>
            <w:r>
              <w:rPr>
                <w:sz w:val="28"/>
                <w:szCs w:val="28"/>
                <w:lang w:bidi="ru-RU"/>
              </w:rPr>
              <w:t xml:space="preserve">, </w:t>
            </w:r>
            <w:r w:rsidRPr="00BF6AC3">
              <w:rPr>
                <w:sz w:val="28"/>
                <w:szCs w:val="28"/>
                <w:lang w:bidi="ru-RU"/>
              </w:rPr>
              <w:t>«Капитальный ремонт автомобильной дороги по ул.</w:t>
            </w:r>
            <w:r>
              <w:rPr>
                <w:sz w:val="28"/>
                <w:szCs w:val="28"/>
                <w:lang w:bidi="ru-RU"/>
              </w:rPr>
              <w:t xml:space="preserve"> Железнодорожной </w:t>
            </w:r>
            <w:r w:rsidRPr="00BF6AC3">
              <w:rPr>
                <w:sz w:val="28"/>
                <w:szCs w:val="28"/>
                <w:lang w:bidi="ru-RU"/>
              </w:rPr>
              <w:t>(устройство тротуара)</w:t>
            </w:r>
            <w:r>
              <w:rPr>
                <w:sz w:val="28"/>
                <w:szCs w:val="28"/>
                <w:lang w:bidi="ru-RU"/>
              </w:rPr>
              <w:t xml:space="preserve"> от ул. Западная до а/д Краснодар-Кропоткин-граница со Ставропольским краем в станице Васюринской», </w:t>
            </w:r>
            <w:r w:rsidRPr="00BF6AC3">
              <w:rPr>
                <w:sz w:val="28"/>
                <w:szCs w:val="28"/>
                <w:lang w:bidi="ru-RU"/>
              </w:rPr>
              <w:t xml:space="preserve">«Капитальный ремонт </w:t>
            </w:r>
            <w:r w:rsidRPr="00BF6AC3">
              <w:rPr>
                <w:sz w:val="28"/>
                <w:szCs w:val="28"/>
                <w:lang w:bidi="ru-RU"/>
              </w:rPr>
              <w:lastRenderedPageBreak/>
              <w:t>автомобильной дороги по ул.</w:t>
            </w:r>
            <w:r>
              <w:rPr>
                <w:sz w:val="28"/>
                <w:szCs w:val="28"/>
                <w:lang w:bidi="ru-RU"/>
              </w:rPr>
              <w:t xml:space="preserve"> Запорожской </w:t>
            </w:r>
            <w:r w:rsidRPr="00BF6AC3">
              <w:rPr>
                <w:sz w:val="28"/>
                <w:szCs w:val="28"/>
                <w:lang w:bidi="ru-RU"/>
              </w:rPr>
              <w:t>(устройство тротуара)</w:t>
            </w:r>
            <w:r>
              <w:rPr>
                <w:sz w:val="28"/>
                <w:szCs w:val="28"/>
                <w:lang w:bidi="ru-RU"/>
              </w:rPr>
              <w:t xml:space="preserve"> от ул. Ленина до ул. Калинина в станице Васюринской»</w:t>
            </w:r>
          </w:p>
        </w:tc>
        <w:tc>
          <w:tcPr>
            <w:tcW w:w="1671" w:type="dxa"/>
          </w:tcPr>
          <w:p w14:paraId="7A484B03" w14:textId="349C87CF" w:rsidR="001A1642" w:rsidRPr="00060180" w:rsidRDefault="001A1642" w:rsidP="003E251A">
            <w:pPr>
              <w:ind w:right="-284"/>
              <w:rPr>
                <w:sz w:val="28"/>
                <w:szCs w:val="28"/>
              </w:rPr>
            </w:pPr>
            <w:r w:rsidRPr="00060180">
              <w:rPr>
                <w:sz w:val="28"/>
                <w:szCs w:val="28"/>
              </w:rPr>
              <w:lastRenderedPageBreak/>
              <w:t>всего</w:t>
            </w:r>
          </w:p>
        </w:tc>
        <w:tc>
          <w:tcPr>
            <w:tcW w:w="1276" w:type="dxa"/>
          </w:tcPr>
          <w:p w14:paraId="42729AFD" w14:textId="5E75E4BA" w:rsidR="001A1642" w:rsidRDefault="001A1642" w:rsidP="003E251A">
            <w:pPr>
              <w:ind w:right="-284"/>
              <w:jc w:val="center"/>
              <w:rPr>
                <w:sz w:val="28"/>
                <w:szCs w:val="28"/>
              </w:rPr>
            </w:pPr>
            <w:r>
              <w:rPr>
                <w:sz w:val="28"/>
                <w:szCs w:val="28"/>
              </w:rPr>
              <w:t>1138,6</w:t>
            </w:r>
          </w:p>
        </w:tc>
        <w:tc>
          <w:tcPr>
            <w:tcW w:w="1164" w:type="dxa"/>
          </w:tcPr>
          <w:p w14:paraId="41B0C123" w14:textId="1ECAFA49" w:rsidR="001A1642" w:rsidRDefault="001A1642" w:rsidP="003E251A">
            <w:pPr>
              <w:ind w:right="-284"/>
              <w:jc w:val="center"/>
              <w:rPr>
                <w:sz w:val="28"/>
                <w:szCs w:val="28"/>
              </w:rPr>
            </w:pPr>
            <w:r>
              <w:rPr>
                <w:sz w:val="28"/>
                <w:szCs w:val="28"/>
              </w:rPr>
              <w:t>0,0</w:t>
            </w:r>
          </w:p>
        </w:tc>
        <w:tc>
          <w:tcPr>
            <w:tcW w:w="1134" w:type="dxa"/>
          </w:tcPr>
          <w:p w14:paraId="34EE44C4" w14:textId="6BF08E1F" w:rsidR="001A1642" w:rsidRDefault="001A1642" w:rsidP="003E251A">
            <w:pPr>
              <w:ind w:right="-284"/>
              <w:jc w:val="center"/>
              <w:rPr>
                <w:sz w:val="28"/>
                <w:szCs w:val="28"/>
              </w:rPr>
            </w:pPr>
            <w:r>
              <w:rPr>
                <w:sz w:val="28"/>
                <w:szCs w:val="28"/>
              </w:rPr>
              <w:t>0,0</w:t>
            </w:r>
          </w:p>
        </w:tc>
        <w:tc>
          <w:tcPr>
            <w:tcW w:w="1417" w:type="dxa"/>
          </w:tcPr>
          <w:p w14:paraId="33D0E001" w14:textId="06891FAB" w:rsidR="001A1642" w:rsidRDefault="001A1642" w:rsidP="003E251A">
            <w:pPr>
              <w:ind w:right="-284"/>
              <w:jc w:val="center"/>
              <w:rPr>
                <w:sz w:val="28"/>
                <w:szCs w:val="28"/>
              </w:rPr>
            </w:pPr>
            <w:r>
              <w:rPr>
                <w:sz w:val="28"/>
                <w:szCs w:val="28"/>
              </w:rPr>
              <w:t>0,0</w:t>
            </w:r>
          </w:p>
        </w:tc>
        <w:tc>
          <w:tcPr>
            <w:tcW w:w="1276" w:type="dxa"/>
          </w:tcPr>
          <w:p w14:paraId="6F2E672B" w14:textId="48B7AF64" w:rsidR="001A1642" w:rsidRDefault="001A1642" w:rsidP="003E251A">
            <w:pPr>
              <w:ind w:right="-284"/>
              <w:jc w:val="center"/>
              <w:rPr>
                <w:sz w:val="28"/>
                <w:szCs w:val="28"/>
              </w:rPr>
            </w:pPr>
            <w:r>
              <w:rPr>
                <w:sz w:val="28"/>
                <w:szCs w:val="28"/>
              </w:rPr>
              <w:t>1138,6</w:t>
            </w:r>
          </w:p>
        </w:tc>
        <w:tc>
          <w:tcPr>
            <w:tcW w:w="1134" w:type="dxa"/>
          </w:tcPr>
          <w:p w14:paraId="6238D089" w14:textId="5590A5E2" w:rsidR="001A1642" w:rsidRDefault="001A1642" w:rsidP="003E251A">
            <w:pPr>
              <w:ind w:right="-284"/>
              <w:jc w:val="center"/>
              <w:rPr>
                <w:sz w:val="28"/>
                <w:szCs w:val="28"/>
              </w:rPr>
            </w:pPr>
            <w:r>
              <w:rPr>
                <w:sz w:val="28"/>
                <w:szCs w:val="28"/>
              </w:rPr>
              <w:t>0,0</w:t>
            </w:r>
          </w:p>
        </w:tc>
        <w:tc>
          <w:tcPr>
            <w:tcW w:w="1559" w:type="dxa"/>
            <w:vMerge w:val="restart"/>
          </w:tcPr>
          <w:p w14:paraId="32FB8785" w14:textId="77777777" w:rsidR="001A1642" w:rsidRPr="002E04A9" w:rsidRDefault="002E04A9" w:rsidP="003E251A">
            <w:pPr>
              <w:ind w:right="-284"/>
            </w:pPr>
            <w:r w:rsidRPr="002E04A9">
              <w:t>Количество заключенных м.к.</w:t>
            </w:r>
          </w:p>
          <w:p w14:paraId="604B126A" w14:textId="77777777" w:rsidR="002E04A9" w:rsidRDefault="002E04A9" w:rsidP="002E04A9">
            <w:pPr>
              <w:ind w:right="-284"/>
            </w:pPr>
            <w:r w:rsidRPr="002E04A9">
              <w:t xml:space="preserve">2021 г.-  </w:t>
            </w:r>
            <w:r>
              <w:t>шт.</w:t>
            </w:r>
          </w:p>
          <w:p w14:paraId="47045501" w14:textId="669B5E0E" w:rsidR="002E04A9" w:rsidRPr="002E04A9" w:rsidRDefault="002E04A9" w:rsidP="002E04A9">
            <w:pPr>
              <w:ind w:right="-284"/>
            </w:pPr>
            <w:r w:rsidRPr="002E04A9">
              <w:t xml:space="preserve">2022 г. – </w:t>
            </w:r>
            <w:r>
              <w:t>шт</w:t>
            </w:r>
            <w:r w:rsidR="00205232">
              <w:t>.</w:t>
            </w:r>
          </w:p>
          <w:p w14:paraId="0C3DE780" w14:textId="14AA5C15" w:rsidR="002E04A9" w:rsidRPr="002E04A9" w:rsidRDefault="002E04A9" w:rsidP="002E04A9">
            <w:pPr>
              <w:ind w:right="-284"/>
            </w:pPr>
            <w:r w:rsidRPr="002E04A9">
              <w:t xml:space="preserve">2023 г. – </w:t>
            </w:r>
            <w:r w:rsidR="00205232">
              <w:t>шт</w:t>
            </w:r>
            <w:r w:rsidRPr="002E04A9">
              <w:t>.</w:t>
            </w:r>
          </w:p>
          <w:p w14:paraId="3DE6CEB3" w14:textId="735964CC" w:rsidR="002E04A9" w:rsidRPr="002E04A9" w:rsidRDefault="002E04A9" w:rsidP="002E04A9">
            <w:pPr>
              <w:ind w:right="-284"/>
            </w:pPr>
            <w:r w:rsidRPr="002E04A9">
              <w:t xml:space="preserve">2024 г. – </w:t>
            </w:r>
            <w:r w:rsidR="00205232">
              <w:t>6 шт</w:t>
            </w:r>
            <w:r w:rsidR="00345C6A">
              <w:t>.</w:t>
            </w:r>
          </w:p>
          <w:p w14:paraId="38A4F19C" w14:textId="4025CBC1" w:rsidR="002E04A9" w:rsidRPr="002E04A9" w:rsidRDefault="002E04A9" w:rsidP="00205232">
            <w:pPr>
              <w:ind w:right="-284"/>
            </w:pPr>
            <w:r w:rsidRPr="002E04A9">
              <w:t xml:space="preserve">2025 г. – </w:t>
            </w:r>
            <w:r w:rsidR="00205232">
              <w:t>шт.</w:t>
            </w:r>
          </w:p>
        </w:tc>
        <w:tc>
          <w:tcPr>
            <w:tcW w:w="993" w:type="dxa"/>
            <w:gridSpan w:val="2"/>
            <w:vMerge w:val="restart"/>
            <w:vAlign w:val="center"/>
          </w:tcPr>
          <w:p w14:paraId="2AD5BF58" w14:textId="595FB8AF" w:rsidR="001A1642" w:rsidRPr="002E04A9" w:rsidRDefault="001A1642" w:rsidP="003E251A">
            <w:pPr>
              <w:ind w:right="-284"/>
            </w:pPr>
            <w:r w:rsidRPr="002E04A9">
              <w:t>Администрация Васюринского сельского поселения</w:t>
            </w:r>
          </w:p>
        </w:tc>
      </w:tr>
      <w:tr w:rsidR="001A1642" w:rsidRPr="00060180" w14:paraId="67AEE4DB" w14:textId="77777777" w:rsidTr="007A0F0C">
        <w:trPr>
          <w:gridAfter w:val="1"/>
          <w:wAfter w:w="50" w:type="dxa"/>
        </w:trPr>
        <w:tc>
          <w:tcPr>
            <w:tcW w:w="820" w:type="dxa"/>
            <w:vMerge/>
          </w:tcPr>
          <w:p w14:paraId="56A2A821" w14:textId="3B0E6631" w:rsidR="001A1642" w:rsidRPr="00060180" w:rsidRDefault="001A1642" w:rsidP="003E251A">
            <w:pPr>
              <w:ind w:right="-284"/>
              <w:rPr>
                <w:sz w:val="28"/>
                <w:szCs w:val="28"/>
              </w:rPr>
            </w:pPr>
          </w:p>
        </w:tc>
        <w:tc>
          <w:tcPr>
            <w:tcW w:w="2895" w:type="dxa"/>
            <w:vMerge/>
          </w:tcPr>
          <w:p w14:paraId="5DB3530E" w14:textId="0480A766" w:rsidR="001A1642" w:rsidRPr="00060180" w:rsidRDefault="001A1642" w:rsidP="003E251A">
            <w:pPr>
              <w:ind w:right="-284"/>
              <w:rPr>
                <w:sz w:val="28"/>
                <w:szCs w:val="28"/>
              </w:rPr>
            </w:pPr>
          </w:p>
        </w:tc>
        <w:tc>
          <w:tcPr>
            <w:tcW w:w="1671" w:type="dxa"/>
          </w:tcPr>
          <w:p w14:paraId="4386326D" w14:textId="7412DA60" w:rsidR="001A1642" w:rsidRPr="00060180" w:rsidRDefault="001A1642" w:rsidP="003E251A">
            <w:pPr>
              <w:ind w:right="-284"/>
              <w:rPr>
                <w:sz w:val="28"/>
                <w:szCs w:val="28"/>
              </w:rPr>
            </w:pPr>
            <w:r w:rsidRPr="00060180">
              <w:rPr>
                <w:sz w:val="28"/>
                <w:szCs w:val="28"/>
              </w:rPr>
              <w:t>краевой бюджет</w:t>
            </w:r>
          </w:p>
        </w:tc>
        <w:tc>
          <w:tcPr>
            <w:tcW w:w="1276" w:type="dxa"/>
          </w:tcPr>
          <w:p w14:paraId="0E49607C" w14:textId="6E92A022" w:rsidR="001A1642" w:rsidRDefault="001A1642" w:rsidP="003E251A">
            <w:pPr>
              <w:ind w:right="-284"/>
              <w:jc w:val="center"/>
              <w:rPr>
                <w:sz w:val="28"/>
                <w:szCs w:val="28"/>
              </w:rPr>
            </w:pPr>
            <w:r w:rsidRPr="005729E4">
              <w:rPr>
                <w:sz w:val="28"/>
                <w:szCs w:val="28"/>
              </w:rPr>
              <w:t>0,0</w:t>
            </w:r>
          </w:p>
        </w:tc>
        <w:tc>
          <w:tcPr>
            <w:tcW w:w="1164" w:type="dxa"/>
          </w:tcPr>
          <w:p w14:paraId="30072334" w14:textId="106DD8B6" w:rsidR="001A1642" w:rsidRDefault="001A1642" w:rsidP="003E251A">
            <w:pPr>
              <w:ind w:right="-284"/>
              <w:jc w:val="center"/>
              <w:rPr>
                <w:sz w:val="28"/>
                <w:szCs w:val="28"/>
              </w:rPr>
            </w:pPr>
            <w:r w:rsidRPr="005729E4">
              <w:rPr>
                <w:sz w:val="28"/>
                <w:szCs w:val="28"/>
              </w:rPr>
              <w:t>0,0</w:t>
            </w:r>
          </w:p>
        </w:tc>
        <w:tc>
          <w:tcPr>
            <w:tcW w:w="1134" w:type="dxa"/>
          </w:tcPr>
          <w:p w14:paraId="1CDE5789" w14:textId="32844E48" w:rsidR="001A1642" w:rsidRDefault="001A1642" w:rsidP="003E251A">
            <w:pPr>
              <w:ind w:right="-284"/>
              <w:jc w:val="center"/>
              <w:rPr>
                <w:sz w:val="28"/>
                <w:szCs w:val="28"/>
              </w:rPr>
            </w:pPr>
            <w:r w:rsidRPr="005729E4">
              <w:rPr>
                <w:sz w:val="28"/>
                <w:szCs w:val="28"/>
              </w:rPr>
              <w:t>0,0</w:t>
            </w:r>
          </w:p>
        </w:tc>
        <w:tc>
          <w:tcPr>
            <w:tcW w:w="1417" w:type="dxa"/>
          </w:tcPr>
          <w:p w14:paraId="18D0EDDA" w14:textId="602479F2" w:rsidR="001A1642" w:rsidRDefault="001A1642" w:rsidP="003E251A">
            <w:pPr>
              <w:ind w:right="-284"/>
              <w:jc w:val="center"/>
              <w:rPr>
                <w:sz w:val="28"/>
                <w:szCs w:val="28"/>
              </w:rPr>
            </w:pPr>
            <w:r w:rsidRPr="005729E4">
              <w:rPr>
                <w:sz w:val="28"/>
                <w:szCs w:val="28"/>
              </w:rPr>
              <w:t>0,0</w:t>
            </w:r>
          </w:p>
        </w:tc>
        <w:tc>
          <w:tcPr>
            <w:tcW w:w="1276" w:type="dxa"/>
          </w:tcPr>
          <w:p w14:paraId="224177D3" w14:textId="50C79CF7" w:rsidR="001A1642" w:rsidRDefault="001A1642" w:rsidP="003E251A">
            <w:pPr>
              <w:ind w:right="-284"/>
              <w:jc w:val="center"/>
              <w:rPr>
                <w:sz w:val="28"/>
                <w:szCs w:val="28"/>
              </w:rPr>
            </w:pPr>
            <w:r w:rsidRPr="005729E4">
              <w:rPr>
                <w:sz w:val="28"/>
                <w:szCs w:val="28"/>
              </w:rPr>
              <w:t>0,0</w:t>
            </w:r>
          </w:p>
        </w:tc>
        <w:tc>
          <w:tcPr>
            <w:tcW w:w="1134" w:type="dxa"/>
          </w:tcPr>
          <w:p w14:paraId="449E92E6" w14:textId="0A79AA7F" w:rsidR="001A1642" w:rsidRDefault="001A1642" w:rsidP="003E251A">
            <w:pPr>
              <w:ind w:right="-284"/>
              <w:jc w:val="center"/>
              <w:rPr>
                <w:sz w:val="28"/>
                <w:szCs w:val="28"/>
              </w:rPr>
            </w:pPr>
            <w:r w:rsidRPr="005729E4">
              <w:rPr>
                <w:sz w:val="28"/>
                <w:szCs w:val="28"/>
              </w:rPr>
              <w:t>0,0</w:t>
            </w:r>
          </w:p>
        </w:tc>
        <w:tc>
          <w:tcPr>
            <w:tcW w:w="1559" w:type="dxa"/>
            <w:vMerge/>
          </w:tcPr>
          <w:p w14:paraId="127652B5" w14:textId="77777777" w:rsidR="001A1642" w:rsidRPr="00060180" w:rsidRDefault="001A1642" w:rsidP="003E251A">
            <w:pPr>
              <w:ind w:right="-284"/>
              <w:rPr>
                <w:sz w:val="28"/>
                <w:szCs w:val="28"/>
              </w:rPr>
            </w:pPr>
          </w:p>
        </w:tc>
        <w:tc>
          <w:tcPr>
            <w:tcW w:w="993" w:type="dxa"/>
            <w:gridSpan w:val="2"/>
            <w:vMerge/>
            <w:vAlign w:val="center"/>
          </w:tcPr>
          <w:p w14:paraId="604F925D" w14:textId="77777777" w:rsidR="001A1642" w:rsidRPr="00060180" w:rsidRDefault="001A1642" w:rsidP="003E251A">
            <w:pPr>
              <w:ind w:right="-284"/>
              <w:rPr>
                <w:sz w:val="28"/>
                <w:szCs w:val="28"/>
              </w:rPr>
            </w:pPr>
          </w:p>
        </w:tc>
      </w:tr>
      <w:tr w:rsidR="001A1642" w:rsidRPr="00060180" w14:paraId="559E7BC8" w14:textId="77777777" w:rsidTr="007A0F0C">
        <w:trPr>
          <w:gridAfter w:val="1"/>
          <w:wAfter w:w="50" w:type="dxa"/>
        </w:trPr>
        <w:tc>
          <w:tcPr>
            <w:tcW w:w="820" w:type="dxa"/>
            <w:vMerge/>
          </w:tcPr>
          <w:p w14:paraId="0C21E5EA" w14:textId="77777777" w:rsidR="001A1642" w:rsidRPr="00060180" w:rsidRDefault="001A1642" w:rsidP="003E251A">
            <w:pPr>
              <w:ind w:right="-284"/>
              <w:rPr>
                <w:sz w:val="28"/>
                <w:szCs w:val="28"/>
              </w:rPr>
            </w:pPr>
          </w:p>
        </w:tc>
        <w:tc>
          <w:tcPr>
            <w:tcW w:w="2895" w:type="dxa"/>
            <w:vMerge/>
          </w:tcPr>
          <w:p w14:paraId="67F8F859" w14:textId="2E9B052A" w:rsidR="001A1642" w:rsidRPr="00060180" w:rsidRDefault="001A1642" w:rsidP="003E251A">
            <w:pPr>
              <w:ind w:right="-284"/>
              <w:rPr>
                <w:sz w:val="28"/>
                <w:szCs w:val="28"/>
              </w:rPr>
            </w:pPr>
          </w:p>
        </w:tc>
        <w:tc>
          <w:tcPr>
            <w:tcW w:w="1671" w:type="dxa"/>
          </w:tcPr>
          <w:p w14:paraId="555C6C5C" w14:textId="12508E56" w:rsidR="001A1642" w:rsidRPr="00060180" w:rsidRDefault="001A1642" w:rsidP="003E251A">
            <w:pPr>
              <w:ind w:right="-284"/>
              <w:rPr>
                <w:sz w:val="28"/>
                <w:szCs w:val="28"/>
              </w:rPr>
            </w:pPr>
            <w:r w:rsidRPr="00060180">
              <w:rPr>
                <w:sz w:val="28"/>
                <w:szCs w:val="28"/>
              </w:rPr>
              <w:t>федеральный бюджет</w:t>
            </w:r>
          </w:p>
        </w:tc>
        <w:tc>
          <w:tcPr>
            <w:tcW w:w="1276" w:type="dxa"/>
          </w:tcPr>
          <w:p w14:paraId="55B5F331" w14:textId="0A162407" w:rsidR="001A1642" w:rsidRDefault="001A1642" w:rsidP="003E251A">
            <w:pPr>
              <w:ind w:right="-284"/>
              <w:jc w:val="center"/>
              <w:rPr>
                <w:sz w:val="28"/>
                <w:szCs w:val="28"/>
              </w:rPr>
            </w:pPr>
            <w:r w:rsidRPr="005729E4">
              <w:rPr>
                <w:sz w:val="28"/>
                <w:szCs w:val="28"/>
              </w:rPr>
              <w:t>0,0</w:t>
            </w:r>
          </w:p>
        </w:tc>
        <w:tc>
          <w:tcPr>
            <w:tcW w:w="1164" w:type="dxa"/>
          </w:tcPr>
          <w:p w14:paraId="403F7C9C" w14:textId="611F69B9" w:rsidR="001A1642" w:rsidRDefault="001A1642" w:rsidP="003E251A">
            <w:pPr>
              <w:ind w:right="-284"/>
              <w:jc w:val="center"/>
              <w:rPr>
                <w:sz w:val="28"/>
                <w:szCs w:val="28"/>
              </w:rPr>
            </w:pPr>
            <w:r w:rsidRPr="005729E4">
              <w:rPr>
                <w:sz w:val="28"/>
                <w:szCs w:val="28"/>
              </w:rPr>
              <w:t>0,0</w:t>
            </w:r>
          </w:p>
        </w:tc>
        <w:tc>
          <w:tcPr>
            <w:tcW w:w="1134" w:type="dxa"/>
          </w:tcPr>
          <w:p w14:paraId="5E9C5665" w14:textId="18BBDE0D" w:rsidR="001A1642" w:rsidRDefault="001A1642" w:rsidP="003E251A">
            <w:pPr>
              <w:ind w:right="-284"/>
              <w:jc w:val="center"/>
              <w:rPr>
                <w:sz w:val="28"/>
                <w:szCs w:val="28"/>
              </w:rPr>
            </w:pPr>
            <w:r w:rsidRPr="005729E4">
              <w:rPr>
                <w:sz w:val="28"/>
                <w:szCs w:val="28"/>
              </w:rPr>
              <w:t>0,0</w:t>
            </w:r>
          </w:p>
        </w:tc>
        <w:tc>
          <w:tcPr>
            <w:tcW w:w="1417" w:type="dxa"/>
          </w:tcPr>
          <w:p w14:paraId="2EAB45D9" w14:textId="7267343E" w:rsidR="001A1642" w:rsidRDefault="001A1642" w:rsidP="003E251A">
            <w:pPr>
              <w:ind w:right="-284"/>
              <w:jc w:val="center"/>
              <w:rPr>
                <w:sz w:val="28"/>
                <w:szCs w:val="28"/>
              </w:rPr>
            </w:pPr>
            <w:r w:rsidRPr="005729E4">
              <w:rPr>
                <w:sz w:val="28"/>
                <w:szCs w:val="28"/>
              </w:rPr>
              <w:t>0,0</w:t>
            </w:r>
          </w:p>
        </w:tc>
        <w:tc>
          <w:tcPr>
            <w:tcW w:w="1276" w:type="dxa"/>
          </w:tcPr>
          <w:p w14:paraId="7BA3518C" w14:textId="14DD9AF5" w:rsidR="001A1642" w:rsidRDefault="001A1642" w:rsidP="003E251A">
            <w:pPr>
              <w:ind w:right="-284"/>
              <w:jc w:val="center"/>
              <w:rPr>
                <w:sz w:val="28"/>
                <w:szCs w:val="28"/>
              </w:rPr>
            </w:pPr>
            <w:r w:rsidRPr="005729E4">
              <w:rPr>
                <w:sz w:val="28"/>
                <w:szCs w:val="28"/>
              </w:rPr>
              <w:t>0,0</w:t>
            </w:r>
          </w:p>
        </w:tc>
        <w:tc>
          <w:tcPr>
            <w:tcW w:w="1134" w:type="dxa"/>
          </w:tcPr>
          <w:p w14:paraId="437C5F25" w14:textId="788E8A7F" w:rsidR="001A1642" w:rsidRDefault="001A1642" w:rsidP="003E251A">
            <w:pPr>
              <w:ind w:right="-284"/>
              <w:jc w:val="center"/>
              <w:rPr>
                <w:sz w:val="28"/>
                <w:szCs w:val="28"/>
              </w:rPr>
            </w:pPr>
            <w:r w:rsidRPr="005729E4">
              <w:rPr>
                <w:sz w:val="28"/>
                <w:szCs w:val="28"/>
              </w:rPr>
              <w:t>0,0</w:t>
            </w:r>
          </w:p>
        </w:tc>
        <w:tc>
          <w:tcPr>
            <w:tcW w:w="1559" w:type="dxa"/>
            <w:vMerge/>
          </w:tcPr>
          <w:p w14:paraId="155AEEE1" w14:textId="77777777" w:rsidR="001A1642" w:rsidRPr="00060180" w:rsidRDefault="001A1642" w:rsidP="003E251A">
            <w:pPr>
              <w:ind w:right="-284"/>
              <w:rPr>
                <w:sz w:val="28"/>
                <w:szCs w:val="28"/>
              </w:rPr>
            </w:pPr>
          </w:p>
        </w:tc>
        <w:tc>
          <w:tcPr>
            <w:tcW w:w="993" w:type="dxa"/>
            <w:gridSpan w:val="2"/>
            <w:vMerge/>
            <w:vAlign w:val="center"/>
          </w:tcPr>
          <w:p w14:paraId="5C8AD872" w14:textId="77777777" w:rsidR="001A1642" w:rsidRPr="00060180" w:rsidRDefault="001A1642" w:rsidP="003E251A">
            <w:pPr>
              <w:ind w:right="-284"/>
              <w:rPr>
                <w:sz w:val="28"/>
                <w:szCs w:val="28"/>
              </w:rPr>
            </w:pPr>
          </w:p>
        </w:tc>
      </w:tr>
      <w:tr w:rsidR="001A1642" w:rsidRPr="00060180" w14:paraId="770A3C34" w14:textId="77777777" w:rsidTr="007A0F0C">
        <w:trPr>
          <w:gridAfter w:val="1"/>
          <w:wAfter w:w="50" w:type="dxa"/>
        </w:trPr>
        <w:tc>
          <w:tcPr>
            <w:tcW w:w="820" w:type="dxa"/>
            <w:vMerge/>
          </w:tcPr>
          <w:p w14:paraId="3BFF96DA" w14:textId="77777777" w:rsidR="001A1642" w:rsidRPr="00060180" w:rsidRDefault="001A1642" w:rsidP="003E251A">
            <w:pPr>
              <w:ind w:right="-284"/>
              <w:rPr>
                <w:sz w:val="28"/>
                <w:szCs w:val="28"/>
              </w:rPr>
            </w:pPr>
          </w:p>
        </w:tc>
        <w:tc>
          <w:tcPr>
            <w:tcW w:w="2895" w:type="dxa"/>
            <w:vMerge/>
          </w:tcPr>
          <w:p w14:paraId="574AF1F3" w14:textId="77777777" w:rsidR="001A1642" w:rsidRPr="00060180" w:rsidRDefault="001A1642" w:rsidP="003E251A">
            <w:pPr>
              <w:ind w:right="-284"/>
              <w:rPr>
                <w:sz w:val="28"/>
                <w:szCs w:val="28"/>
              </w:rPr>
            </w:pPr>
          </w:p>
        </w:tc>
        <w:tc>
          <w:tcPr>
            <w:tcW w:w="1671" w:type="dxa"/>
          </w:tcPr>
          <w:p w14:paraId="7130DF6D" w14:textId="37713DA7" w:rsidR="001A1642" w:rsidRPr="00060180" w:rsidRDefault="001A1642" w:rsidP="003E251A">
            <w:pPr>
              <w:ind w:right="-284"/>
              <w:rPr>
                <w:sz w:val="28"/>
                <w:szCs w:val="28"/>
              </w:rPr>
            </w:pPr>
            <w:r w:rsidRPr="00060180">
              <w:rPr>
                <w:sz w:val="28"/>
                <w:szCs w:val="28"/>
              </w:rPr>
              <w:t>местный бюджет**</w:t>
            </w:r>
          </w:p>
        </w:tc>
        <w:tc>
          <w:tcPr>
            <w:tcW w:w="1276" w:type="dxa"/>
          </w:tcPr>
          <w:p w14:paraId="7AF844DE" w14:textId="51089756" w:rsidR="001A1642" w:rsidRDefault="001A1642" w:rsidP="003E251A">
            <w:pPr>
              <w:ind w:right="-284"/>
              <w:jc w:val="center"/>
              <w:rPr>
                <w:sz w:val="28"/>
                <w:szCs w:val="28"/>
              </w:rPr>
            </w:pPr>
            <w:r>
              <w:rPr>
                <w:sz w:val="28"/>
                <w:szCs w:val="28"/>
              </w:rPr>
              <w:t>1138</w:t>
            </w:r>
            <w:r w:rsidRPr="005729E4">
              <w:rPr>
                <w:sz w:val="28"/>
                <w:szCs w:val="28"/>
              </w:rPr>
              <w:t>,</w:t>
            </w:r>
            <w:r>
              <w:rPr>
                <w:sz w:val="28"/>
                <w:szCs w:val="28"/>
              </w:rPr>
              <w:t>6</w:t>
            </w:r>
          </w:p>
        </w:tc>
        <w:tc>
          <w:tcPr>
            <w:tcW w:w="1164" w:type="dxa"/>
          </w:tcPr>
          <w:p w14:paraId="2176E49F" w14:textId="0D27D379" w:rsidR="001A1642" w:rsidRDefault="001A1642" w:rsidP="003E251A">
            <w:pPr>
              <w:ind w:right="-284"/>
              <w:jc w:val="center"/>
              <w:rPr>
                <w:sz w:val="28"/>
                <w:szCs w:val="28"/>
              </w:rPr>
            </w:pPr>
            <w:r w:rsidRPr="005729E4">
              <w:rPr>
                <w:sz w:val="28"/>
                <w:szCs w:val="28"/>
              </w:rPr>
              <w:t>0,0</w:t>
            </w:r>
          </w:p>
        </w:tc>
        <w:tc>
          <w:tcPr>
            <w:tcW w:w="1134" w:type="dxa"/>
          </w:tcPr>
          <w:p w14:paraId="692D77DC" w14:textId="7A424D8B" w:rsidR="001A1642" w:rsidRDefault="001A1642" w:rsidP="003E251A">
            <w:pPr>
              <w:ind w:right="-284"/>
              <w:jc w:val="center"/>
              <w:rPr>
                <w:sz w:val="28"/>
                <w:szCs w:val="28"/>
              </w:rPr>
            </w:pPr>
            <w:r w:rsidRPr="005729E4">
              <w:rPr>
                <w:sz w:val="28"/>
                <w:szCs w:val="28"/>
              </w:rPr>
              <w:t>0,0</w:t>
            </w:r>
          </w:p>
        </w:tc>
        <w:tc>
          <w:tcPr>
            <w:tcW w:w="1417" w:type="dxa"/>
          </w:tcPr>
          <w:p w14:paraId="105C136F" w14:textId="7C4C2DF9" w:rsidR="001A1642" w:rsidRDefault="001A1642" w:rsidP="003E251A">
            <w:pPr>
              <w:ind w:right="-284"/>
              <w:jc w:val="center"/>
              <w:rPr>
                <w:sz w:val="28"/>
                <w:szCs w:val="28"/>
              </w:rPr>
            </w:pPr>
            <w:r w:rsidRPr="005729E4">
              <w:rPr>
                <w:sz w:val="28"/>
                <w:szCs w:val="28"/>
              </w:rPr>
              <w:t>0,0</w:t>
            </w:r>
          </w:p>
        </w:tc>
        <w:tc>
          <w:tcPr>
            <w:tcW w:w="1276" w:type="dxa"/>
          </w:tcPr>
          <w:p w14:paraId="37623B01" w14:textId="3B114226" w:rsidR="001A1642" w:rsidRDefault="001A1642" w:rsidP="003E251A">
            <w:pPr>
              <w:ind w:right="-284"/>
              <w:jc w:val="center"/>
              <w:rPr>
                <w:sz w:val="28"/>
                <w:szCs w:val="28"/>
              </w:rPr>
            </w:pPr>
            <w:r>
              <w:rPr>
                <w:sz w:val="28"/>
                <w:szCs w:val="28"/>
              </w:rPr>
              <w:t>1138</w:t>
            </w:r>
            <w:r w:rsidRPr="005729E4">
              <w:rPr>
                <w:sz w:val="28"/>
                <w:szCs w:val="28"/>
              </w:rPr>
              <w:t>,</w:t>
            </w:r>
            <w:r>
              <w:rPr>
                <w:sz w:val="28"/>
                <w:szCs w:val="28"/>
              </w:rPr>
              <w:t>6</w:t>
            </w:r>
          </w:p>
        </w:tc>
        <w:tc>
          <w:tcPr>
            <w:tcW w:w="1134" w:type="dxa"/>
          </w:tcPr>
          <w:p w14:paraId="4E7E593F" w14:textId="0F642B77" w:rsidR="001A1642" w:rsidRDefault="001A1642" w:rsidP="003E251A">
            <w:pPr>
              <w:ind w:right="-284"/>
              <w:jc w:val="center"/>
              <w:rPr>
                <w:sz w:val="28"/>
                <w:szCs w:val="28"/>
              </w:rPr>
            </w:pPr>
            <w:r w:rsidRPr="005729E4">
              <w:rPr>
                <w:sz w:val="28"/>
                <w:szCs w:val="28"/>
              </w:rPr>
              <w:t>0,0</w:t>
            </w:r>
          </w:p>
        </w:tc>
        <w:tc>
          <w:tcPr>
            <w:tcW w:w="1559" w:type="dxa"/>
            <w:vMerge/>
          </w:tcPr>
          <w:p w14:paraId="6032B574" w14:textId="77777777" w:rsidR="001A1642" w:rsidRPr="00060180" w:rsidRDefault="001A1642" w:rsidP="003E251A">
            <w:pPr>
              <w:ind w:right="-284"/>
              <w:rPr>
                <w:sz w:val="28"/>
                <w:szCs w:val="28"/>
              </w:rPr>
            </w:pPr>
          </w:p>
        </w:tc>
        <w:tc>
          <w:tcPr>
            <w:tcW w:w="993" w:type="dxa"/>
            <w:gridSpan w:val="2"/>
            <w:vMerge/>
            <w:vAlign w:val="center"/>
          </w:tcPr>
          <w:p w14:paraId="14680EBE" w14:textId="77777777" w:rsidR="001A1642" w:rsidRPr="00060180" w:rsidRDefault="001A1642" w:rsidP="003E251A">
            <w:pPr>
              <w:ind w:right="-284"/>
              <w:rPr>
                <w:sz w:val="28"/>
                <w:szCs w:val="28"/>
              </w:rPr>
            </w:pPr>
          </w:p>
        </w:tc>
      </w:tr>
      <w:tr w:rsidR="001A1642" w:rsidRPr="00060180" w14:paraId="51272692" w14:textId="77777777" w:rsidTr="007A0F0C">
        <w:trPr>
          <w:gridAfter w:val="1"/>
          <w:wAfter w:w="50" w:type="dxa"/>
        </w:trPr>
        <w:tc>
          <w:tcPr>
            <w:tcW w:w="820" w:type="dxa"/>
            <w:vMerge/>
          </w:tcPr>
          <w:p w14:paraId="5EB48509" w14:textId="77777777" w:rsidR="001A1642" w:rsidRPr="00060180" w:rsidRDefault="001A1642" w:rsidP="003E251A">
            <w:pPr>
              <w:ind w:right="-284"/>
              <w:rPr>
                <w:sz w:val="28"/>
                <w:szCs w:val="28"/>
              </w:rPr>
            </w:pPr>
          </w:p>
        </w:tc>
        <w:tc>
          <w:tcPr>
            <w:tcW w:w="2895" w:type="dxa"/>
            <w:vMerge/>
          </w:tcPr>
          <w:p w14:paraId="4E6084B5" w14:textId="77777777" w:rsidR="001A1642" w:rsidRPr="00060180" w:rsidRDefault="001A1642" w:rsidP="003E251A">
            <w:pPr>
              <w:ind w:right="-284"/>
              <w:rPr>
                <w:sz w:val="28"/>
                <w:szCs w:val="28"/>
              </w:rPr>
            </w:pPr>
          </w:p>
        </w:tc>
        <w:tc>
          <w:tcPr>
            <w:tcW w:w="1671" w:type="dxa"/>
          </w:tcPr>
          <w:p w14:paraId="67CFF6CF" w14:textId="0E57034B" w:rsidR="001A1642" w:rsidRPr="00060180" w:rsidRDefault="001A1642" w:rsidP="003E251A">
            <w:pPr>
              <w:ind w:right="-284"/>
              <w:rPr>
                <w:sz w:val="28"/>
                <w:szCs w:val="28"/>
              </w:rPr>
            </w:pPr>
            <w:r w:rsidRPr="00060180">
              <w:rPr>
                <w:sz w:val="28"/>
                <w:szCs w:val="28"/>
              </w:rPr>
              <w:t>внебюджетные источники</w:t>
            </w:r>
          </w:p>
        </w:tc>
        <w:tc>
          <w:tcPr>
            <w:tcW w:w="1276" w:type="dxa"/>
          </w:tcPr>
          <w:p w14:paraId="303C41FC" w14:textId="199F5433" w:rsidR="001A1642" w:rsidRDefault="001A1642" w:rsidP="003E251A">
            <w:pPr>
              <w:ind w:right="-284"/>
              <w:jc w:val="center"/>
              <w:rPr>
                <w:sz w:val="28"/>
                <w:szCs w:val="28"/>
              </w:rPr>
            </w:pPr>
            <w:r w:rsidRPr="005729E4">
              <w:rPr>
                <w:sz w:val="28"/>
                <w:szCs w:val="28"/>
              </w:rPr>
              <w:t>0,0</w:t>
            </w:r>
          </w:p>
        </w:tc>
        <w:tc>
          <w:tcPr>
            <w:tcW w:w="1164" w:type="dxa"/>
          </w:tcPr>
          <w:p w14:paraId="12BC31C6" w14:textId="4BE886B3" w:rsidR="001A1642" w:rsidRDefault="001A1642" w:rsidP="003E251A">
            <w:pPr>
              <w:ind w:right="-284"/>
              <w:jc w:val="center"/>
              <w:rPr>
                <w:sz w:val="28"/>
                <w:szCs w:val="28"/>
              </w:rPr>
            </w:pPr>
            <w:r w:rsidRPr="005729E4">
              <w:rPr>
                <w:sz w:val="28"/>
                <w:szCs w:val="28"/>
              </w:rPr>
              <w:t>0,0</w:t>
            </w:r>
          </w:p>
        </w:tc>
        <w:tc>
          <w:tcPr>
            <w:tcW w:w="1134" w:type="dxa"/>
          </w:tcPr>
          <w:p w14:paraId="58CE2882" w14:textId="5CA5CFDF" w:rsidR="001A1642" w:rsidRDefault="001A1642" w:rsidP="003E251A">
            <w:pPr>
              <w:ind w:right="-284"/>
              <w:jc w:val="center"/>
              <w:rPr>
                <w:sz w:val="28"/>
                <w:szCs w:val="28"/>
              </w:rPr>
            </w:pPr>
            <w:r w:rsidRPr="005729E4">
              <w:rPr>
                <w:sz w:val="28"/>
                <w:szCs w:val="28"/>
              </w:rPr>
              <w:t>0,0</w:t>
            </w:r>
          </w:p>
        </w:tc>
        <w:tc>
          <w:tcPr>
            <w:tcW w:w="1417" w:type="dxa"/>
          </w:tcPr>
          <w:p w14:paraId="77F4EA2D" w14:textId="5C2D4BF3" w:rsidR="001A1642" w:rsidRDefault="001A1642" w:rsidP="003E251A">
            <w:pPr>
              <w:ind w:right="-284"/>
              <w:jc w:val="center"/>
              <w:rPr>
                <w:sz w:val="28"/>
                <w:szCs w:val="28"/>
              </w:rPr>
            </w:pPr>
            <w:r w:rsidRPr="005729E4">
              <w:rPr>
                <w:sz w:val="28"/>
                <w:szCs w:val="28"/>
              </w:rPr>
              <w:t>0,0</w:t>
            </w:r>
          </w:p>
        </w:tc>
        <w:tc>
          <w:tcPr>
            <w:tcW w:w="1276" w:type="dxa"/>
          </w:tcPr>
          <w:p w14:paraId="09C8B038" w14:textId="34145124" w:rsidR="001A1642" w:rsidRDefault="001A1642" w:rsidP="003E251A">
            <w:pPr>
              <w:ind w:right="-284"/>
              <w:jc w:val="center"/>
              <w:rPr>
                <w:sz w:val="28"/>
                <w:szCs w:val="28"/>
              </w:rPr>
            </w:pPr>
            <w:r w:rsidRPr="005729E4">
              <w:rPr>
                <w:sz w:val="28"/>
                <w:szCs w:val="28"/>
              </w:rPr>
              <w:t>0,0</w:t>
            </w:r>
          </w:p>
        </w:tc>
        <w:tc>
          <w:tcPr>
            <w:tcW w:w="1134" w:type="dxa"/>
          </w:tcPr>
          <w:p w14:paraId="731D0F29" w14:textId="10E43B7E" w:rsidR="001A1642" w:rsidRDefault="001A1642" w:rsidP="003E251A">
            <w:pPr>
              <w:ind w:right="-284"/>
              <w:jc w:val="center"/>
              <w:rPr>
                <w:sz w:val="28"/>
                <w:szCs w:val="28"/>
              </w:rPr>
            </w:pPr>
            <w:r w:rsidRPr="005729E4">
              <w:rPr>
                <w:sz w:val="28"/>
                <w:szCs w:val="28"/>
              </w:rPr>
              <w:t>0,0</w:t>
            </w:r>
          </w:p>
        </w:tc>
        <w:tc>
          <w:tcPr>
            <w:tcW w:w="1559" w:type="dxa"/>
            <w:vMerge/>
            <w:tcBorders>
              <w:bottom w:val="single" w:sz="4" w:space="0" w:color="auto"/>
            </w:tcBorders>
          </w:tcPr>
          <w:p w14:paraId="3CDB884A" w14:textId="77777777" w:rsidR="001A1642" w:rsidRPr="00060180" w:rsidRDefault="001A1642" w:rsidP="003E251A">
            <w:pPr>
              <w:ind w:right="-284"/>
              <w:rPr>
                <w:sz w:val="28"/>
                <w:szCs w:val="28"/>
              </w:rPr>
            </w:pPr>
          </w:p>
        </w:tc>
        <w:tc>
          <w:tcPr>
            <w:tcW w:w="993" w:type="dxa"/>
            <w:gridSpan w:val="2"/>
            <w:vMerge/>
            <w:tcBorders>
              <w:bottom w:val="single" w:sz="4" w:space="0" w:color="auto"/>
            </w:tcBorders>
            <w:vAlign w:val="center"/>
          </w:tcPr>
          <w:p w14:paraId="4D08440B" w14:textId="77777777" w:rsidR="001A1642" w:rsidRPr="00060180" w:rsidRDefault="001A1642" w:rsidP="003E251A">
            <w:pPr>
              <w:ind w:right="-284"/>
              <w:rPr>
                <w:sz w:val="28"/>
                <w:szCs w:val="28"/>
              </w:rPr>
            </w:pPr>
          </w:p>
        </w:tc>
      </w:tr>
      <w:tr w:rsidR="003E251A" w:rsidRPr="00060180" w14:paraId="194627DF" w14:textId="77777777" w:rsidTr="007A0F0C">
        <w:trPr>
          <w:gridAfter w:val="1"/>
          <w:wAfter w:w="50" w:type="dxa"/>
          <w:trHeight w:val="755"/>
        </w:trPr>
        <w:tc>
          <w:tcPr>
            <w:tcW w:w="820" w:type="dxa"/>
            <w:vMerge w:val="restart"/>
          </w:tcPr>
          <w:p w14:paraId="58E5A060" w14:textId="486FB852" w:rsidR="003E251A" w:rsidRPr="00060180" w:rsidRDefault="003E251A" w:rsidP="003E251A">
            <w:pPr>
              <w:ind w:right="-284"/>
              <w:rPr>
                <w:sz w:val="28"/>
                <w:szCs w:val="28"/>
              </w:rPr>
            </w:pPr>
            <w:r w:rsidRPr="00060180">
              <w:rPr>
                <w:sz w:val="28"/>
                <w:szCs w:val="28"/>
              </w:rPr>
              <w:lastRenderedPageBreak/>
              <w:t>1.1.</w:t>
            </w:r>
            <w:r>
              <w:rPr>
                <w:sz w:val="28"/>
                <w:szCs w:val="28"/>
              </w:rPr>
              <w:t>29</w:t>
            </w:r>
          </w:p>
        </w:tc>
        <w:tc>
          <w:tcPr>
            <w:tcW w:w="2895" w:type="dxa"/>
            <w:vMerge w:val="restart"/>
          </w:tcPr>
          <w:p w14:paraId="7C465CC9" w14:textId="64A08C0A" w:rsidR="003E251A" w:rsidRPr="00060180" w:rsidRDefault="003E251A" w:rsidP="003E251A">
            <w:pPr>
              <w:ind w:right="-284"/>
              <w:rPr>
                <w:sz w:val="28"/>
                <w:szCs w:val="28"/>
              </w:rPr>
            </w:pPr>
            <w:r w:rsidRPr="00060180">
              <w:rPr>
                <w:sz w:val="28"/>
                <w:szCs w:val="28"/>
              </w:rPr>
              <w:t xml:space="preserve">Установка </w:t>
            </w:r>
            <w:r>
              <w:rPr>
                <w:sz w:val="28"/>
                <w:szCs w:val="28"/>
              </w:rPr>
              <w:t>остановочных павильонов</w:t>
            </w:r>
          </w:p>
        </w:tc>
        <w:tc>
          <w:tcPr>
            <w:tcW w:w="1671" w:type="dxa"/>
          </w:tcPr>
          <w:p w14:paraId="32628A06" w14:textId="7E293937" w:rsidR="003E251A" w:rsidRPr="00060180" w:rsidRDefault="003E251A" w:rsidP="003E251A">
            <w:pPr>
              <w:ind w:right="-284"/>
              <w:rPr>
                <w:sz w:val="28"/>
                <w:szCs w:val="28"/>
              </w:rPr>
            </w:pPr>
            <w:r w:rsidRPr="00060180">
              <w:rPr>
                <w:sz w:val="28"/>
                <w:szCs w:val="28"/>
              </w:rPr>
              <w:t>всего</w:t>
            </w:r>
          </w:p>
        </w:tc>
        <w:tc>
          <w:tcPr>
            <w:tcW w:w="1276" w:type="dxa"/>
          </w:tcPr>
          <w:p w14:paraId="0955DD87" w14:textId="0E84EE2A" w:rsidR="003E251A" w:rsidRPr="005729E4" w:rsidRDefault="003E251A" w:rsidP="003E251A">
            <w:pPr>
              <w:ind w:right="-284"/>
              <w:jc w:val="center"/>
              <w:rPr>
                <w:sz w:val="28"/>
                <w:szCs w:val="28"/>
              </w:rPr>
            </w:pPr>
            <w:r>
              <w:rPr>
                <w:sz w:val="28"/>
                <w:szCs w:val="28"/>
              </w:rPr>
              <w:t>1149,7</w:t>
            </w:r>
          </w:p>
        </w:tc>
        <w:tc>
          <w:tcPr>
            <w:tcW w:w="1164" w:type="dxa"/>
          </w:tcPr>
          <w:p w14:paraId="3E203340" w14:textId="1CB18C6A" w:rsidR="003E251A" w:rsidRPr="005729E4" w:rsidRDefault="003E251A" w:rsidP="003E251A">
            <w:pPr>
              <w:ind w:right="-284"/>
              <w:jc w:val="center"/>
              <w:rPr>
                <w:sz w:val="28"/>
                <w:szCs w:val="28"/>
              </w:rPr>
            </w:pPr>
            <w:r w:rsidRPr="00060180">
              <w:rPr>
                <w:sz w:val="28"/>
                <w:szCs w:val="28"/>
              </w:rPr>
              <w:t>0,0</w:t>
            </w:r>
          </w:p>
        </w:tc>
        <w:tc>
          <w:tcPr>
            <w:tcW w:w="1134" w:type="dxa"/>
          </w:tcPr>
          <w:p w14:paraId="745AE25B" w14:textId="6264791A" w:rsidR="003E251A" w:rsidRPr="005729E4" w:rsidRDefault="003E251A" w:rsidP="003E251A">
            <w:pPr>
              <w:ind w:right="-284"/>
              <w:jc w:val="center"/>
              <w:rPr>
                <w:sz w:val="28"/>
                <w:szCs w:val="28"/>
              </w:rPr>
            </w:pPr>
            <w:r w:rsidRPr="00060180">
              <w:rPr>
                <w:sz w:val="28"/>
                <w:szCs w:val="28"/>
              </w:rPr>
              <w:t>0,0</w:t>
            </w:r>
          </w:p>
        </w:tc>
        <w:tc>
          <w:tcPr>
            <w:tcW w:w="1417" w:type="dxa"/>
          </w:tcPr>
          <w:p w14:paraId="5DAAC188" w14:textId="4386B5EF" w:rsidR="003E251A" w:rsidRPr="005729E4" w:rsidRDefault="003E251A" w:rsidP="003E251A">
            <w:pPr>
              <w:ind w:right="-284"/>
              <w:jc w:val="center"/>
              <w:rPr>
                <w:sz w:val="28"/>
                <w:szCs w:val="28"/>
              </w:rPr>
            </w:pPr>
            <w:r w:rsidRPr="00060180">
              <w:rPr>
                <w:sz w:val="28"/>
                <w:szCs w:val="28"/>
              </w:rPr>
              <w:t>0,0</w:t>
            </w:r>
          </w:p>
        </w:tc>
        <w:tc>
          <w:tcPr>
            <w:tcW w:w="1276" w:type="dxa"/>
          </w:tcPr>
          <w:p w14:paraId="7ACF5DA3" w14:textId="21FE6359" w:rsidR="003E251A" w:rsidRPr="005729E4" w:rsidRDefault="003E251A" w:rsidP="003E251A">
            <w:pPr>
              <w:ind w:right="-284"/>
              <w:jc w:val="center"/>
              <w:rPr>
                <w:sz w:val="28"/>
                <w:szCs w:val="28"/>
              </w:rPr>
            </w:pPr>
            <w:r>
              <w:rPr>
                <w:sz w:val="28"/>
                <w:szCs w:val="28"/>
              </w:rPr>
              <w:t>1149,7</w:t>
            </w:r>
          </w:p>
        </w:tc>
        <w:tc>
          <w:tcPr>
            <w:tcW w:w="1134" w:type="dxa"/>
          </w:tcPr>
          <w:p w14:paraId="00483140" w14:textId="373618C9" w:rsidR="003E251A" w:rsidRPr="005729E4" w:rsidRDefault="003E251A" w:rsidP="003E251A">
            <w:pPr>
              <w:ind w:right="-284"/>
              <w:jc w:val="center"/>
              <w:rPr>
                <w:sz w:val="28"/>
                <w:szCs w:val="28"/>
              </w:rPr>
            </w:pPr>
            <w:r w:rsidRPr="00060180">
              <w:rPr>
                <w:sz w:val="28"/>
                <w:szCs w:val="28"/>
              </w:rPr>
              <w:t>0,0</w:t>
            </w:r>
          </w:p>
        </w:tc>
        <w:tc>
          <w:tcPr>
            <w:tcW w:w="1559" w:type="dxa"/>
            <w:vMerge w:val="restart"/>
          </w:tcPr>
          <w:p w14:paraId="0A79A5EB" w14:textId="6372957A" w:rsidR="003E251A" w:rsidRPr="00205232" w:rsidRDefault="003E251A" w:rsidP="003E251A">
            <w:pPr>
              <w:spacing w:line="216" w:lineRule="auto"/>
            </w:pPr>
            <w:r w:rsidRPr="00205232">
              <w:t xml:space="preserve">Количество установленных </w:t>
            </w:r>
            <w:r w:rsidR="00205232" w:rsidRPr="00205232">
              <w:t>павильонов</w:t>
            </w:r>
          </w:p>
          <w:p w14:paraId="77DEEA01" w14:textId="77777777" w:rsidR="003E251A" w:rsidRPr="00205232" w:rsidRDefault="003E251A" w:rsidP="003E251A">
            <w:pPr>
              <w:spacing w:line="216" w:lineRule="auto"/>
            </w:pPr>
            <w:r w:rsidRPr="00205232">
              <w:t>2021 г.-  ед.</w:t>
            </w:r>
          </w:p>
          <w:p w14:paraId="3DC42D10" w14:textId="77777777" w:rsidR="003E251A" w:rsidRPr="00205232" w:rsidRDefault="003E251A" w:rsidP="003E251A">
            <w:pPr>
              <w:spacing w:line="216" w:lineRule="auto"/>
            </w:pPr>
            <w:r w:rsidRPr="00205232">
              <w:t>2022 г. – ед.</w:t>
            </w:r>
          </w:p>
          <w:p w14:paraId="2A018CAA" w14:textId="77777777" w:rsidR="003E251A" w:rsidRPr="00205232" w:rsidRDefault="003E251A" w:rsidP="003E251A">
            <w:pPr>
              <w:spacing w:line="216" w:lineRule="auto"/>
            </w:pPr>
            <w:r w:rsidRPr="00205232">
              <w:t>2023 г. –  ед.</w:t>
            </w:r>
          </w:p>
          <w:p w14:paraId="187E2509" w14:textId="3DDD64CD" w:rsidR="003E251A" w:rsidRPr="00205232" w:rsidRDefault="003E251A" w:rsidP="003E251A">
            <w:pPr>
              <w:spacing w:line="216" w:lineRule="auto"/>
            </w:pPr>
            <w:r w:rsidRPr="00205232">
              <w:t xml:space="preserve">2024 г. – </w:t>
            </w:r>
            <w:r w:rsidR="00205232" w:rsidRPr="00205232">
              <w:t>6</w:t>
            </w:r>
            <w:r w:rsidRPr="00205232">
              <w:t>ед.</w:t>
            </w:r>
          </w:p>
          <w:p w14:paraId="6C96219D" w14:textId="3A5F847D" w:rsidR="003E251A" w:rsidRPr="00205232" w:rsidRDefault="003E251A" w:rsidP="003E251A">
            <w:pPr>
              <w:ind w:right="-284"/>
            </w:pPr>
            <w:r w:rsidRPr="00205232">
              <w:t>2025 г. – ед.</w:t>
            </w:r>
          </w:p>
        </w:tc>
        <w:tc>
          <w:tcPr>
            <w:tcW w:w="993" w:type="dxa"/>
            <w:gridSpan w:val="2"/>
            <w:vMerge w:val="restart"/>
            <w:tcBorders>
              <w:right w:val="single" w:sz="4" w:space="0" w:color="auto"/>
            </w:tcBorders>
            <w:vAlign w:val="center"/>
          </w:tcPr>
          <w:p w14:paraId="56947B2C" w14:textId="7D6A8E6A" w:rsidR="003E251A" w:rsidRPr="00205232" w:rsidRDefault="003E251A" w:rsidP="003E251A">
            <w:pPr>
              <w:ind w:right="-284"/>
            </w:pPr>
            <w:r w:rsidRPr="00205232">
              <w:t>Администрация Васюринского сельского поселения</w:t>
            </w:r>
          </w:p>
        </w:tc>
      </w:tr>
      <w:tr w:rsidR="003E251A" w:rsidRPr="00060180" w14:paraId="6A388AE9" w14:textId="77777777" w:rsidTr="007A0F0C">
        <w:trPr>
          <w:gridAfter w:val="1"/>
          <w:wAfter w:w="50" w:type="dxa"/>
        </w:trPr>
        <w:tc>
          <w:tcPr>
            <w:tcW w:w="820" w:type="dxa"/>
            <w:vMerge/>
          </w:tcPr>
          <w:p w14:paraId="3374442B" w14:textId="77777777" w:rsidR="003E251A" w:rsidRPr="00060180" w:rsidRDefault="003E251A" w:rsidP="003E251A">
            <w:pPr>
              <w:ind w:right="-284"/>
              <w:rPr>
                <w:sz w:val="28"/>
                <w:szCs w:val="28"/>
              </w:rPr>
            </w:pPr>
          </w:p>
        </w:tc>
        <w:tc>
          <w:tcPr>
            <w:tcW w:w="2895" w:type="dxa"/>
            <w:vMerge/>
          </w:tcPr>
          <w:p w14:paraId="0E67FB44" w14:textId="77777777" w:rsidR="003E251A" w:rsidRPr="00060180" w:rsidRDefault="003E251A" w:rsidP="003E251A">
            <w:pPr>
              <w:ind w:right="-284"/>
              <w:rPr>
                <w:sz w:val="28"/>
                <w:szCs w:val="28"/>
              </w:rPr>
            </w:pPr>
          </w:p>
        </w:tc>
        <w:tc>
          <w:tcPr>
            <w:tcW w:w="1671" w:type="dxa"/>
          </w:tcPr>
          <w:p w14:paraId="461F2AC8" w14:textId="3161AD7D" w:rsidR="003E251A" w:rsidRPr="00060180" w:rsidRDefault="003E251A" w:rsidP="003E251A">
            <w:pPr>
              <w:ind w:right="-284"/>
              <w:rPr>
                <w:sz w:val="28"/>
                <w:szCs w:val="28"/>
              </w:rPr>
            </w:pPr>
            <w:r w:rsidRPr="00060180">
              <w:rPr>
                <w:sz w:val="28"/>
                <w:szCs w:val="28"/>
              </w:rPr>
              <w:t>краевой бюджет</w:t>
            </w:r>
          </w:p>
        </w:tc>
        <w:tc>
          <w:tcPr>
            <w:tcW w:w="1276" w:type="dxa"/>
          </w:tcPr>
          <w:p w14:paraId="34B914A5" w14:textId="0B495F6B" w:rsidR="003E251A" w:rsidRPr="005729E4" w:rsidRDefault="003E251A" w:rsidP="003E251A">
            <w:pPr>
              <w:ind w:right="-284"/>
              <w:jc w:val="center"/>
              <w:rPr>
                <w:sz w:val="28"/>
                <w:szCs w:val="28"/>
              </w:rPr>
            </w:pPr>
            <w:r w:rsidRPr="00060180">
              <w:rPr>
                <w:sz w:val="28"/>
                <w:szCs w:val="28"/>
              </w:rPr>
              <w:t>0,0</w:t>
            </w:r>
          </w:p>
        </w:tc>
        <w:tc>
          <w:tcPr>
            <w:tcW w:w="1164" w:type="dxa"/>
          </w:tcPr>
          <w:p w14:paraId="3B59DD8D" w14:textId="18DE3888" w:rsidR="003E251A" w:rsidRPr="005729E4" w:rsidRDefault="003E251A" w:rsidP="003E251A">
            <w:pPr>
              <w:ind w:right="-284"/>
              <w:jc w:val="center"/>
              <w:rPr>
                <w:sz w:val="28"/>
                <w:szCs w:val="28"/>
              </w:rPr>
            </w:pPr>
            <w:r w:rsidRPr="00060180">
              <w:rPr>
                <w:sz w:val="28"/>
                <w:szCs w:val="28"/>
              </w:rPr>
              <w:t>0,0</w:t>
            </w:r>
          </w:p>
        </w:tc>
        <w:tc>
          <w:tcPr>
            <w:tcW w:w="1134" w:type="dxa"/>
          </w:tcPr>
          <w:p w14:paraId="01953B60" w14:textId="202B76C6" w:rsidR="003E251A" w:rsidRPr="005729E4" w:rsidRDefault="003E251A" w:rsidP="003E251A">
            <w:pPr>
              <w:ind w:right="-284"/>
              <w:jc w:val="center"/>
              <w:rPr>
                <w:sz w:val="28"/>
                <w:szCs w:val="28"/>
              </w:rPr>
            </w:pPr>
            <w:r w:rsidRPr="00060180">
              <w:rPr>
                <w:sz w:val="28"/>
                <w:szCs w:val="28"/>
              </w:rPr>
              <w:t>0,0</w:t>
            </w:r>
          </w:p>
        </w:tc>
        <w:tc>
          <w:tcPr>
            <w:tcW w:w="1417" w:type="dxa"/>
          </w:tcPr>
          <w:p w14:paraId="55137A7C" w14:textId="3E785AB4" w:rsidR="003E251A" w:rsidRPr="005729E4" w:rsidRDefault="003E251A" w:rsidP="003E251A">
            <w:pPr>
              <w:ind w:right="-284"/>
              <w:jc w:val="center"/>
              <w:rPr>
                <w:sz w:val="28"/>
                <w:szCs w:val="28"/>
              </w:rPr>
            </w:pPr>
            <w:r w:rsidRPr="00060180">
              <w:rPr>
                <w:sz w:val="28"/>
                <w:szCs w:val="28"/>
              </w:rPr>
              <w:t>0,0</w:t>
            </w:r>
          </w:p>
        </w:tc>
        <w:tc>
          <w:tcPr>
            <w:tcW w:w="1276" w:type="dxa"/>
          </w:tcPr>
          <w:p w14:paraId="674ED21E" w14:textId="2A3C7DE3" w:rsidR="003E251A" w:rsidRPr="005729E4" w:rsidRDefault="003E251A" w:rsidP="003E251A">
            <w:pPr>
              <w:ind w:right="-284"/>
              <w:jc w:val="center"/>
              <w:rPr>
                <w:sz w:val="28"/>
                <w:szCs w:val="28"/>
              </w:rPr>
            </w:pPr>
            <w:r w:rsidRPr="00060180">
              <w:rPr>
                <w:sz w:val="28"/>
                <w:szCs w:val="28"/>
              </w:rPr>
              <w:t>0,0</w:t>
            </w:r>
          </w:p>
        </w:tc>
        <w:tc>
          <w:tcPr>
            <w:tcW w:w="1134" w:type="dxa"/>
          </w:tcPr>
          <w:p w14:paraId="55DFC3DB" w14:textId="6DB646C7" w:rsidR="003E251A" w:rsidRPr="005729E4" w:rsidRDefault="003E251A" w:rsidP="003E251A">
            <w:pPr>
              <w:ind w:right="-284"/>
              <w:jc w:val="center"/>
              <w:rPr>
                <w:sz w:val="28"/>
                <w:szCs w:val="28"/>
              </w:rPr>
            </w:pPr>
            <w:r w:rsidRPr="00060180">
              <w:rPr>
                <w:sz w:val="28"/>
                <w:szCs w:val="28"/>
              </w:rPr>
              <w:t>0,0</w:t>
            </w:r>
          </w:p>
        </w:tc>
        <w:tc>
          <w:tcPr>
            <w:tcW w:w="1559" w:type="dxa"/>
            <w:vMerge/>
          </w:tcPr>
          <w:p w14:paraId="0469852D" w14:textId="77777777" w:rsidR="003E251A" w:rsidRPr="00060180" w:rsidRDefault="003E251A" w:rsidP="003E251A">
            <w:pPr>
              <w:ind w:right="-284"/>
              <w:rPr>
                <w:sz w:val="28"/>
                <w:szCs w:val="28"/>
              </w:rPr>
            </w:pPr>
          </w:p>
        </w:tc>
        <w:tc>
          <w:tcPr>
            <w:tcW w:w="993" w:type="dxa"/>
            <w:gridSpan w:val="2"/>
            <w:vMerge/>
            <w:tcBorders>
              <w:right w:val="single" w:sz="4" w:space="0" w:color="auto"/>
            </w:tcBorders>
            <w:vAlign w:val="center"/>
          </w:tcPr>
          <w:p w14:paraId="5F26AFF1" w14:textId="77777777" w:rsidR="003E251A" w:rsidRPr="00060180" w:rsidRDefault="003E251A" w:rsidP="003E251A">
            <w:pPr>
              <w:ind w:right="-284"/>
              <w:rPr>
                <w:sz w:val="28"/>
                <w:szCs w:val="28"/>
              </w:rPr>
            </w:pPr>
          </w:p>
        </w:tc>
      </w:tr>
      <w:tr w:rsidR="003E251A" w:rsidRPr="00060180" w14:paraId="3B0A7273" w14:textId="77777777" w:rsidTr="007A0F0C">
        <w:trPr>
          <w:gridAfter w:val="1"/>
          <w:wAfter w:w="50" w:type="dxa"/>
        </w:trPr>
        <w:tc>
          <w:tcPr>
            <w:tcW w:w="820" w:type="dxa"/>
            <w:vMerge/>
          </w:tcPr>
          <w:p w14:paraId="16360F19" w14:textId="77777777" w:rsidR="003E251A" w:rsidRPr="00060180" w:rsidRDefault="003E251A" w:rsidP="003E251A">
            <w:pPr>
              <w:ind w:right="-284"/>
              <w:rPr>
                <w:sz w:val="28"/>
                <w:szCs w:val="28"/>
              </w:rPr>
            </w:pPr>
          </w:p>
        </w:tc>
        <w:tc>
          <w:tcPr>
            <w:tcW w:w="2895" w:type="dxa"/>
            <w:vMerge/>
          </w:tcPr>
          <w:p w14:paraId="32EDEEA0" w14:textId="77777777" w:rsidR="003E251A" w:rsidRPr="00060180" w:rsidRDefault="003E251A" w:rsidP="003E251A">
            <w:pPr>
              <w:ind w:right="-284"/>
              <w:rPr>
                <w:sz w:val="28"/>
                <w:szCs w:val="28"/>
              </w:rPr>
            </w:pPr>
          </w:p>
        </w:tc>
        <w:tc>
          <w:tcPr>
            <w:tcW w:w="1671" w:type="dxa"/>
          </w:tcPr>
          <w:p w14:paraId="6CE840F8" w14:textId="04C62DEB" w:rsidR="003E251A" w:rsidRPr="00060180" w:rsidRDefault="003E251A" w:rsidP="003E251A">
            <w:pPr>
              <w:ind w:right="-284"/>
              <w:rPr>
                <w:sz w:val="28"/>
                <w:szCs w:val="28"/>
              </w:rPr>
            </w:pPr>
            <w:r w:rsidRPr="00060180">
              <w:rPr>
                <w:sz w:val="28"/>
                <w:szCs w:val="28"/>
              </w:rPr>
              <w:t>федеральный бюджет</w:t>
            </w:r>
          </w:p>
        </w:tc>
        <w:tc>
          <w:tcPr>
            <w:tcW w:w="1276" w:type="dxa"/>
          </w:tcPr>
          <w:p w14:paraId="251169EC" w14:textId="41DC39F5" w:rsidR="003E251A" w:rsidRPr="005729E4" w:rsidRDefault="003E251A" w:rsidP="003E251A">
            <w:pPr>
              <w:ind w:right="-284"/>
              <w:jc w:val="center"/>
              <w:rPr>
                <w:sz w:val="28"/>
                <w:szCs w:val="28"/>
              </w:rPr>
            </w:pPr>
            <w:r w:rsidRPr="00060180">
              <w:rPr>
                <w:sz w:val="28"/>
                <w:szCs w:val="28"/>
              </w:rPr>
              <w:t>0,0</w:t>
            </w:r>
          </w:p>
        </w:tc>
        <w:tc>
          <w:tcPr>
            <w:tcW w:w="1164" w:type="dxa"/>
          </w:tcPr>
          <w:p w14:paraId="28195814" w14:textId="38A83E93" w:rsidR="003E251A" w:rsidRPr="005729E4" w:rsidRDefault="003E251A" w:rsidP="003E251A">
            <w:pPr>
              <w:ind w:right="-284"/>
              <w:jc w:val="center"/>
              <w:rPr>
                <w:sz w:val="28"/>
                <w:szCs w:val="28"/>
              </w:rPr>
            </w:pPr>
            <w:r w:rsidRPr="00060180">
              <w:rPr>
                <w:sz w:val="28"/>
                <w:szCs w:val="28"/>
              </w:rPr>
              <w:t>0,0</w:t>
            </w:r>
          </w:p>
        </w:tc>
        <w:tc>
          <w:tcPr>
            <w:tcW w:w="1134" w:type="dxa"/>
          </w:tcPr>
          <w:p w14:paraId="6F54CCD5" w14:textId="29756DB0" w:rsidR="003E251A" w:rsidRPr="005729E4" w:rsidRDefault="003E251A" w:rsidP="003E251A">
            <w:pPr>
              <w:ind w:right="-284"/>
              <w:jc w:val="center"/>
              <w:rPr>
                <w:sz w:val="28"/>
                <w:szCs w:val="28"/>
              </w:rPr>
            </w:pPr>
            <w:r w:rsidRPr="00060180">
              <w:rPr>
                <w:sz w:val="28"/>
                <w:szCs w:val="28"/>
              </w:rPr>
              <w:t>0,0</w:t>
            </w:r>
          </w:p>
        </w:tc>
        <w:tc>
          <w:tcPr>
            <w:tcW w:w="1417" w:type="dxa"/>
          </w:tcPr>
          <w:p w14:paraId="2342F1DB" w14:textId="18FDBC13" w:rsidR="003E251A" w:rsidRPr="005729E4" w:rsidRDefault="003E251A" w:rsidP="003E251A">
            <w:pPr>
              <w:ind w:right="-284"/>
              <w:jc w:val="center"/>
              <w:rPr>
                <w:sz w:val="28"/>
                <w:szCs w:val="28"/>
              </w:rPr>
            </w:pPr>
            <w:r w:rsidRPr="00060180">
              <w:rPr>
                <w:sz w:val="28"/>
                <w:szCs w:val="28"/>
              </w:rPr>
              <w:t>0,0</w:t>
            </w:r>
          </w:p>
        </w:tc>
        <w:tc>
          <w:tcPr>
            <w:tcW w:w="1276" w:type="dxa"/>
          </w:tcPr>
          <w:p w14:paraId="5A451661" w14:textId="5924F526" w:rsidR="003E251A" w:rsidRPr="005729E4" w:rsidRDefault="003E251A" w:rsidP="003E251A">
            <w:pPr>
              <w:ind w:right="-284"/>
              <w:jc w:val="center"/>
              <w:rPr>
                <w:sz w:val="28"/>
                <w:szCs w:val="28"/>
              </w:rPr>
            </w:pPr>
            <w:r w:rsidRPr="00060180">
              <w:rPr>
                <w:sz w:val="28"/>
                <w:szCs w:val="28"/>
              </w:rPr>
              <w:t>0,0</w:t>
            </w:r>
          </w:p>
        </w:tc>
        <w:tc>
          <w:tcPr>
            <w:tcW w:w="1134" w:type="dxa"/>
          </w:tcPr>
          <w:p w14:paraId="27786D71" w14:textId="79DDA13F" w:rsidR="003E251A" w:rsidRPr="005729E4" w:rsidRDefault="003E251A" w:rsidP="003E251A">
            <w:pPr>
              <w:ind w:right="-284"/>
              <w:jc w:val="center"/>
              <w:rPr>
                <w:sz w:val="28"/>
                <w:szCs w:val="28"/>
              </w:rPr>
            </w:pPr>
            <w:r w:rsidRPr="00060180">
              <w:rPr>
                <w:sz w:val="28"/>
                <w:szCs w:val="28"/>
              </w:rPr>
              <w:t>0,0</w:t>
            </w:r>
          </w:p>
        </w:tc>
        <w:tc>
          <w:tcPr>
            <w:tcW w:w="1559" w:type="dxa"/>
            <w:vMerge/>
          </w:tcPr>
          <w:p w14:paraId="520B5899" w14:textId="77777777" w:rsidR="003E251A" w:rsidRPr="00060180" w:rsidRDefault="003E251A" w:rsidP="003E251A">
            <w:pPr>
              <w:ind w:right="-284"/>
              <w:rPr>
                <w:sz w:val="28"/>
                <w:szCs w:val="28"/>
              </w:rPr>
            </w:pPr>
          </w:p>
        </w:tc>
        <w:tc>
          <w:tcPr>
            <w:tcW w:w="993" w:type="dxa"/>
            <w:gridSpan w:val="2"/>
            <w:vMerge/>
            <w:tcBorders>
              <w:right w:val="single" w:sz="4" w:space="0" w:color="auto"/>
            </w:tcBorders>
            <w:vAlign w:val="center"/>
          </w:tcPr>
          <w:p w14:paraId="1852C98A" w14:textId="77777777" w:rsidR="003E251A" w:rsidRPr="00060180" w:rsidRDefault="003E251A" w:rsidP="003E251A">
            <w:pPr>
              <w:ind w:right="-284"/>
              <w:rPr>
                <w:sz w:val="28"/>
                <w:szCs w:val="28"/>
              </w:rPr>
            </w:pPr>
          </w:p>
        </w:tc>
      </w:tr>
      <w:tr w:rsidR="003E251A" w:rsidRPr="00060180" w14:paraId="12DF576B" w14:textId="77777777" w:rsidTr="007A0F0C">
        <w:trPr>
          <w:gridAfter w:val="1"/>
          <w:wAfter w:w="50" w:type="dxa"/>
        </w:trPr>
        <w:tc>
          <w:tcPr>
            <w:tcW w:w="820" w:type="dxa"/>
            <w:vMerge/>
          </w:tcPr>
          <w:p w14:paraId="1AD56BEA" w14:textId="77777777" w:rsidR="003E251A" w:rsidRPr="00060180" w:rsidRDefault="003E251A" w:rsidP="003E251A">
            <w:pPr>
              <w:ind w:right="-284"/>
              <w:rPr>
                <w:sz w:val="28"/>
                <w:szCs w:val="28"/>
              </w:rPr>
            </w:pPr>
          </w:p>
        </w:tc>
        <w:tc>
          <w:tcPr>
            <w:tcW w:w="2895" w:type="dxa"/>
            <w:vMerge/>
          </w:tcPr>
          <w:p w14:paraId="0899A416" w14:textId="77777777" w:rsidR="003E251A" w:rsidRPr="00060180" w:rsidRDefault="003E251A" w:rsidP="003E251A">
            <w:pPr>
              <w:ind w:right="-284"/>
              <w:rPr>
                <w:sz w:val="28"/>
                <w:szCs w:val="28"/>
              </w:rPr>
            </w:pPr>
          </w:p>
        </w:tc>
        <w:tc>
          <w:tcPr>
            <w:tcW w:w="1671" w:type="dxa"/>
          </w:tcPr>
          <w:p w14:paraId="09389CB0" w14:textId="467FE40C" w:rsidR="003E251A" w:rsidRPr="00060180" w:rsidRDefault="003E251A" w:rsidP="003E251A">
            <w:pPr>
              <w:ind w:right="-284"/>
              <w:rPr>
                <w:sz w:val="28"/>
                <w:szCs w:val="28"/>
              </w:rPr>
            </w:pPr>
            <w:r w:rsidRPr="00060180">
              <w:rPr>
                <w:sz w:val="28"/>
                <w:szCs w:val="28"/>
              </w:rPr>
              <w:t>местный бюджет**</w:t>
            </w:r>
          </w:p>
        </w:tc>
        <w:tc>
          <w:tcPr>
            <w:tcW w:w="1276" w:type="dxa"/>
          </w:tcPr>
          <w:p w14:paraId="5BDFC45B" w14:textId="335C8B6F" w:rsidR="003E251A" w:rsidRPr="005729E4" w:rsidRDefault="003E251A" w:rsidP="003E251A">
            <w:pPr>
              <w:ind w:right="-284"/>
              <w:jc w:val="center"/>
              <w:rPr>
                <w:sz w:val="28"/>
                <w:szCs w:val="28"/>
              </w:rPr>
            </w:pPr>
            <w:r>
              <w:rPr>
                <w:sz w:val="28"/>
                <w:szCs w:val="28"/>
              </w:rPr>
              <w:t>1149,7</w:t>
            </w:r>
          </w:p>
        </w:tc>
        <w:tc>
          <w:tcPr>
            <w:tcW w:w="1164" w:type="dxa"/>
          </w:tcPr>
          <w:p w14:paraId="327CCEA5" w14:textId="005DEA75" w:rsidR="003E251A" w:rsidRPr="005729E4" w:rsidRDefault="003E251A" w:rsidP="003E251A">
            <w:pPr>
              <w:ind w:right="-284"/>
              <w:jc w:val="center"/>
              <w:rPr>
                <w:sz w:val="28"/>
                <w:szCs w:val="28"/>
              </w:rPr>
            </w:pPr>
            <w:r w:rsidRPr="00060180">
              <w:rPr>
                <w:sz w:val="28"/>
                <w:szCs w:val="28"/>
              </w:rPr>
              <w:t>0,0</w:t>
            </w:r>
          </w:p>
        </w:tc>
        <w:tc>
          <w:tcPr>
            <w:tcW w:w="1134" w:type="dxa"/>
          </w:tcPr>
          <w:p w14:paraId="791065E2" w14:textId="2DF848C5" w:rsidR="003E251A" w:rsidRPr="005729E4" w:rsidRDefault="003E251A" w:rsidP="003E251A">
            <w:pPr>
              <w:ind w:right="-284"/>
              <w:jc w:val="center"/>
              <w:rPr>
                <w:sz w:val="28"/>
                <w:szCs w:val="28"/>
              </w:rPr>
            </w:pPr>
            <w:r w:rsidRPr="00060180">
              <w:rPr>
                <w:sz w:val="28"/>
                <w:szCs w:val="28"/>
              </w:rPr>
              <w:t>0,0</w:t>
            </w:r>
          </w:p>
        </w:tc>
        <w:tc>
          <w:tcPr>
            <w:tcW w:w="1417" w:type="dxa"/>
          </w:tcPr>
          <w:p w14:paraId="0521760F" w14:textId="290C853C" w:rsidR="003E251A" w:rsidRPr="005729E4" w:rsidRDefault="003E251A" w:rsidP="003E251A">
            <w:pPr>
              <w:ind w:right="-284"/>
              <w:jc w:val="center"/>
              <w:rPr>
                <w:sz w:val="28"/>
                <w:szCs w:val="28"/>
              </w:rPr>
            </w:pPr>
            <w:r w:rsidRPr="00060180">
              <w:rPr>
                <w:sz w:val="28"/>
                <w:szCs w:val="28"/>
              </w:rPr>
              <w:t>0,0</w:t>
            </w:r>
          </w:p>
        </w:tc>
        <w:tc>
          <w:tcPr>
            <w:tcW w:w="1276" w:type="dxa"/>
          </w:tcPr>
          <w:p w14:paraId="6FBAC0BD" w14:textId="60602497" w:rsidR="003E251A" w:rsidRPr="005729E4" w:rsidRDefault="003E251A" w:rsidP="003E251A">
            <w:pPr>
              <w:ind w:right="-284"/>
              <w:jc w:val="center"/>
              <w:rPr>
                <w:sz w:val="28"/>
                <w:szCs w:val="28"/>
              </w:rPr>
            </w:pPr>
            <w:r>
              <w:rPr>
                <w:sz w:val="28"/>
                <w:szCs w:val="28"/>
              </w:rPr>
              <w:t>1149,7</w:t>
            </w:r>
          </w:p>
        </w:tc>
        <w:tc>
          <w:tcPr>
            <w:tcW w:w="1134" w:type="dxa"/>
          </w:tcPr>
          <w:p w14:paraId="6A8101B4" w14:textId="63688DDE" w:rsidR="003E251A" w:rsidRPr="005729E4" w:rsidRDefault="003E251A" w:rsidP="003E251A">
            <w:pPr>
              <w:ind w:right="-284"/>
              <w:jc w:val="center"/>
              <w:rPr>
                <w:sz w:val="28"/>
                <w:szCs w:val="28"/>
              </w:rPr>
            </w:pPr>
            <w:r w:rsidRPr="00060180">
              <w:rPr>
                <w:sz w:val="28"/>
                <w:szCs w:val="28"/>
              </w:rPr>
              <w:t>0,0</w:t>
            </w:r>
          </w:p>
        </w:tc>
        <w:tc>
          <w:tcPr>
            <w:tcW w:w="1559" w:type="dxa"/>
            <w:vMerge/>
          </w:tcPr>
          <w:p w14:paraId="722B37B8" w14:textId="77777777" w:rsidR="003E251A" w:rsidRPr="00060180" w:rsidRDefault="003E251A" w:rsidP="003E251A">
            <w:pPr>
              <w:ind w:right="-284"/>
              <w:rPr>
                <w:sz w:val="28"/>
                <w:szCs w:val="28"/>
              </w:rPr>
            </w:pPr>
          </w:p>
        </w:tc>
        <w:tc>
          <w:tcPr>
            <w:tcW w:w="993" w:type="dxa"/>
            <w:gridSpan w:val="2"/>
            <w:vMerge/>
            <w:tcBorders>
              <w:right w:val="single" w:sz="4" w:space="0" w:color="auto"/>
            </w:tcBorders>
            <w:vAlign w:val="center"/>
          </w:tcPr>
          <w:p w14:paraId="7F058C2B" w14:textId="77777777" w:rsidR="003E251A" w:rsidRPr="00060180" w:rsidRDefault="003E251A" w:rsidP="003E251A">
            <w:pPr>
              <w:ind w:right="-284"/>
              <w:rPr>
                <w:sz w:val="28"/>
                <w:szCs w:val="28"/>
              </w:rPr>
            </w:pPr>
          </w:p>
        </w:tc>
      </w:tr>
      <w:tr w:rsidR="003E251A" w:rsidRPr="00060180" w14:paraId="25ABD890" w14:textId="77777777" w:rsidTr="007A0F0C">
        <w:trPr>
          <w:gridAfter w:val="1"/>
          <w:wAfter w:w="50" w:type="dxa"/>
          <w:trHeight w:val="709"/>
        </w:trPr>
        <w:tc>
          <w:tcPr>
            <w:tcW w:w="820" w:type="dxa"/>
            <w:vMerge/>
          </w:tcPr>
          <w:p w14:paraId="1D2958D9" w14:textId="77777777" w:rsidR="003E251A" w:rsidRPr="00060180" w:rsidRDefault="003E251A" w:rsidP="003E251A">
            <w:pPr>
              <w:ind w:right="-284"/>
              <w:rPr>
                <w:sz w:val="28"/>
                <w:szCs w:val="28"/>
              </w:rPr>
            </w:pPr>
          </w:p>
        </w:tc>
        <w:tc>
          <w:tcPr>
            <w:tcW w:w="2895" w:type="dxa"/>
            <w:vMerge/>
          </w:tcPr>
          <w:p w14:paraId="5642406B" w14:textId="77777777" w:rsidR="003E251A" w:rsidRPr="00060180" w:rsidRDefault="003E251A" w:rsidP="003E251A">
            <w:pPr>
              <w:ind w:right="-284"/>
              <w:rPr>
                <w:sz w:val="28"/>
                <w:szCs w:val="28"/>
              </w:rPr>
            </w:pPr>
          </w:p>
        </w:tc>
        <w:tc>
          <w:tcPr>
            <w:tcW w:w="1671" w:type="dxa"/>
          </w:tcPr>
          <w:p w14:paraId="46AE1C91" w14:textId="3D1775C2" w:rsidR="003E251A" w:rsidRPr="00060180" w:rsidRDefault="003E251A" w:rsidP="003E251A">
            <w:pPr>
              <w:ind w:right="-284"/>
              <w:rPr>
                <w:sz w:val="28"/>
                <w:szCs w:val="28"/>
              </w:rPr>
            </w:pPr>
            <w:r w:rsidRPr="00060180">
              <w:rPr>
                <w:sz w:val="28"/>
                <w:szCs w:val="28"/>
              </w:rPr>
              <w:t>внебюджетные источники</w:t>
            </w:r>
          </w:p>
        </w:tc>
        <w:tc>
          <w:tcPr>
            <w:tcW w:w="1276" w:type="dxa"/>
          </w:tcPr>
          <w:p w14:paraId="208ABC65" w14:textId="480D73D6" w:rsidR="003E251A" w:rsidRPr="005729E4" w:rsidRDefault="003E251A" w:rsidP="003E251A">
            <w:pPr>
              <w:ind w:right="-284"/>
              <w:jc w:val="center"/>
              <w:rPr>
                <w:sz w:val="28"/>
                <w:szCs w:val="28"/>
              </w:rPr>
            </w:pPr>
            <w:r w:rsidRPr="00060180">
              <w:rPr>
                <w:sz w:val="28"/>
                <w:szCs w:val="28"/>
              </w:rPr>
              <w:t>0,0</w:t>
            </w:r>
          </w:p>
        </w:tc>
        <w:tc>
          <w:tcPr>
            <w:tcW w:w="1164" w:type="dxa"/>
          </w:tcPr>
          <w:p w14:paraId="056A40BE" w14:textId="4721A2D9" w:rsidR="003E251A" w:rsidRPr="005729E4" w:rsidRDefault="003E251A" w:rsidP="003E251A">
            <w:pPr>
              <w:ind w:right="-284"/>
              <w:jc w:val="center"/>
              <w:rPr>
                <w:sz w:val="28"/>
                <w:szCs w:val="28"/>
              </w:rPr>
            </w:pPr>
            <w:r w:rsidRPr="00060180">
              <w:rPr>
                <w:sz w:val="28"/>
                <w:szCs w:val="28"/>
              </w:rPr>
              <w:t>0,0</w:t>
            </w:r>
          </w:p>
        </w:tc>
        <w:tc>
          <w:tcPr>
            <w:tcW w:w="1134" w:type="dxa"/>
          </w:tcPr>
          <w:p w14:paraId="58426887" w14:textId="70712AF5" w:rsidR="003E251A" w:rsidRPr="005729E4" w:rsidRDefault="003E251A" w:rsidP="003E251A">
            <w:pPr>
              <w:ind w:right="-284"/>
              <w:jc w:val="center"/>
              <w:rPr>
                <w:sz w:val="28"/>
                <w:szCs w:val="28"/>
              </w:rPr>
            </w:pPr>
            <w:r w:rsidRPr="00060180">
              <w:rPr>
                <w:sz w:val="28"/>
                <w:szCs w:val="28"/>
              </w:rPr>
              <w:t>0,0</w:t>
            </w:r>
          </w:p>
        </w:tc>
        <w:tc>
          <w:tcPr>
            <w:tcW w:w="1417" w:type="dxa"/>
          </w:tcPr>
          <w:p w14:paraId="06B0E308" w14:textId="4089E7D3" w:rsidR="003E251A" w:rsidRPr="005729E4" w:rsidRDefault="003E251A" w:rsidP="003E251A">
            <w:pPr>
              <w:ind w:right="-284"/>
              <w:jc w:val="center"/>
              <w:rPr>
                <w:sz w:val="28"/>
                <w:szCs w:val="28"/>
              </w:rPr>
            </w:pPr>
            <w:r w:rsidRPr="00060180">
              <w:rPr>
                <w:sz w:val="28"/>
                <w:szCs w:val="28"/>
              </w:rPr>
              <w:t>0,0</w:t>
            </w:r>
          </w:p>
        </w:tc>
        <w:tc>
          <w:tcPr>
            <w:tcW w:w="1276" w:type="dxa"/>
          </w:tcPr>
          <w:p w14:paraId="4B02512B" w14:textId="058F5602" w:rsidR="003E251A" w:rsidRPr="005729E4" w:rsidRDefault="003E251A" w:rsidP="003E251A">
            <w:pPr>
              <w:ind w:right="-284"/>
              <w:jc w:val="center"/>
              <w:rPr>
                <w:sz w:val="28"/>
                <w:szCs w:val="28"/>
              </w:rPr>
            </w:pPr>
            <w:r w:rsidRPr="00060180">
              <w:rPr>
                <w:sz w:val="28"/>
                <w:szCs w:val="28"/>
              </w:rPr>
              <w:t>0,0</w:t>
            </w:r>
          </w:p>
        </w:tc>
        <w:tc>
          <w:tcPr>
            <w:tcW w:w="1134" w:type="dxa"/>
          </w:tcPr>
          <w:p w14:paraId="32F0BF5B" w14:textId="66E341B9" w:rsidR="003E251A" w:rsidRPr="005729E4" w:rsidRDefault="003E251A" w:rsidP="003E251A">
            <w:pPr>
              <w:ind w:right="-284"/>
              <w:jc w:val="center"/>
              <w:rPr>
                <w:sz w:val="28"/>
                <w:szCs w:val="28"/>
              </w:rPr>
            </w:pPr>
            <w:r w:rsidRPr="00060180">
              <w:rPr>
                <w:sz w:val="28"/>
                <w:szCs w:val="28"/>
              </w:rPr>
              <w:t>0,0</w:t>
            </w:r>
          </w:p>
        </w:tc>
        <w:tc>
          <w:tcPr>
            <w:tcW w:w="1559" w:type="dxa"/>
            <w:vMerge/>
          </w:tcPr>
          <w:p w14:paraId="58E9CCA4" w14:textId="77777777" w:rsidR="003E251A" w:rsidRPr="00060180" w:rsidRDefault="003E251A" w:rsidP="003E251A">
            <w:pPr>
              <w:ind w:right="-284"/>
              <w:rPr>
                <w:sz w:val="28"/>
                <w:szCs w:val="28"/>
              </w:rPr>
            </w:pPr>
          </w:p>
        </w:tc>
        <w:tc>
          <w:tcPr>
            <w:tcW w:w="993" w:type="dxa"/>
            <w:gridSpan w:val="2"/>
            <w:vMerge/>
            <w:tcBorders>
              <w:right w:val="single" w:sz="4" w:space="0" w:color="auto"/>
            </w:tcBorders>
            <w:vAlign w:val="center"/>
          </w:tcPr>
          <w:p w14:paraId="1C5C8D77" w14:textId="77777777" w:rsidR="003E251A" w:rsidRPr="00060180" w:rsidRDefault="003E251A" w:rsidP="003E251A">
            <w:pPr>
              <w:ind w:right="-284"/>
              <w:rPr>
                <w:sz w:val="28"/>
                <w:szCs w:val="28"/>
              </w:rPr>
            </w:pPr>
          </w:p>
        </w:tc>
      </w:tr>
      <w:tr w:rsidR="003E251A" w:rsidRPr="00060180" w14:paraId="6DF2FC37" w14:textId="77777777" w:rsidTr="007A0F0C">
        <w:trPr>
          <w:gridAfter w:val="1"/>
          <w:wAfter w:w="50" w:type="dxa"/>
        </w:trPr>
        <w:tc>
          <w:tcPr>
            <w:tcW w:w="820" w:type="dxa"/>
            <w:vMerge w:val="restart"/>
          </w:tcPr>
          <w:p w14:paraId="67C795E4" w14:textId="4F1C9746" w:rsidR="003E251A" w:rsidRPr="00060180" w:rsidRDefault="003E251A" w:rsidP="003E251A">
            <w:pPr>
              <w:ind w:right="-284"/>
              <w:rPr>
                <w:sz w:val="28"/>
                <w:szCs w:val="28"/>
              </w:rPr>
            </w:pPr>
            <w:r>
              <w:rPr>
                <w:sz w:val="28"/>
                <w:szCs w:val="28"/>
              </w:rPr>
              <w:t>1.1.30</w:t>
            </w:r>
          </w:p>
        </w:tc>
        <w:tc>
          <w:tcPr>
            <w:tcW w:w="2895" w:type="dxa"/>
            <w:vMerge w:val="restart"/>
          </w:tcPr>
          <w:p w14:paraId="6ECE4117" w14:textId="6D8A620D" w:rsidR="003E251A" w:rsidRPr="00060180" w:rsidRDefault="003E251A" w:rsidP="003E251A">
            <w:pPr>
              <w:ind w:right="-284"/>
              <w:rPr>
                <w:sz w:val="28"/>
                <w:szCs w:val="28"/>
              </w:rPr>
            </w:pPr>
            <w:r w:rsidRPr="00FA7E17">
              <w:rPr>
                <w:sz w:val="28"/>
                <w:szCs w:val="28"/>
              </w:rPr>
              <w:t>Обустройство съездов с асфальтобетонных дорог</w:t>
            </w:r>
          </w:p>
        </w:tc>
        <w:tc>
          <w:tcPr>
            <w:tcW w:w="1671" w:type="dxa"/>
          </w:tcPr>
          <w:p w14:paraId="79A3F375" w14:textId="70E07193" w:rsidR="003E251A" w:rsidRPr="00060180" w:rsidRDefault="003E251A" w:rsidP="003E251A">
            <w:pPr>
              <w:ind w:right="-284"/>
              <w:rPr>
                <w:sz w:val="28"/>
                <w:szCs w:val="28"/>
              </w:rPr>
            </w:pPr>
            <w:r w:rsidRPr="00060180">
              <w:rPr>
                <w:sz w:val="28"/>
                <w:szCs w:val="28"/>
              </w:rPr>
              <w:t>всего</w:t>
            </w:r>
          </w:p>
        </w:tc>
        <w:tc>
          <w:tcPr>
            <w:tcW w:w="1276" w:type="dxa"/>
          </w:tcPr>
          <w:p w14:paraId="21BFC31F" w14:textId="6D72011F" w:rsidR="003E251A" w:rsidRPr="005729E4" w:rsidRDefault="003E251A" w:rsidP="003E251A">
            <w:pPr>
              <w:ind w:right="-284"/>
              <w:jc w:val="center"/>
              <w:rPr>
                <w:sz w:val="28"/>
                <w:szCs w:val="28"/>
              </w:rPr>
            </w:pPr>
            <w:r>
              <w:rPr>
                <w:sz w:val="28"/>
                <w:szCs w:val="28"/>
              </w:rPr>
              <w:t>75</w:t>
            </w:r>
            <w:r w:rsidRPr="00060180">
              <w:rPr>
                <w:sz w:val="28"/>
                <w:szCs w:val="28"/>
              </w:rPr>
              <w:t>0,0</w:t>
            </w:r>
          </w:p>
        </w:tc>
        <w:tc>
          <w:tcPr>
            <w:tcW w:w="1164" w:type="dxa"/>
          </w:tcPr>
          <w:p w14:paraId="54AD3A3A" w14:textId="49A1F1AE" w:rsidR="003E251A" w:rsidRPr="005729E4" w:rsidRDefault="003E251A" w:rsidP="003E251A">
            <w:pPr>
              <w:ind w:right="-284"/>
              <w:jc w:val="center"/>
              <w:rPr>
                <w:sz w:val="28"/>
                <w:szCs w:val="28"/>
              </w:rPr>
            </w:pPr>
            <w:r w:rsidRPr="00060180">
              <w:rPr>
                <w:sz w:val="28"/>
                <w:szCs w:val="28"/>
              </w:rPr>
              <w:t>0,0</w:t>
            </w:r>
          </w:p>
        </w:tc>
        <w:tc>
          <w:tcPr>
            <w:tcW w:w="1134" w:type="dxa"/>
          </w:tcPr>
          <w:p w14:paraId="149FA53B" w14:textId="64C17DF2" w:rsidR="003E251A" w:rsidRPr="005729E4" w:rsidRDefault="003E251A" w:rsidP="003E251A">
            <w:pPr>
              <w:ind w:right="-284"/>
              <w:jc w:val="center"/>
              <w:rPr>
                <w:sz w:val="28"/>
                <w:szCs w:val="28"/>
              </w:rPr>
            </w:pPr>
            <w:r w:rsidRPr="00060180">
              <w:rPr>
                <w:sz w:val="28"/>
                <w:szCs w:val="28"/>
              </w:rPr>
              <w:t>0,0</w:t>
            </w:r>
          </w:p>
        </w:tc>
        <w:tc>
          <w:tcPr>
            <w:tcW w:w="1417" w:type="dxa"/>
          </w:tcPr>
          <w:p w14:paraId="4B9279F6" w14:textId="6E098FAB" w:rsidR="003E251A" w:rsidRPr="005729E4" w:rsidRDefault="003E251A" w:rsidP="003E251A">
            <w:pPr>
              <w:ind w:right="-284"/>
              <w:jc w:val="center"/>
              <w:rPr>
                <w:sz w:val="28"/>
                <w:szCs w:val="28"/>
              </w:rPr>
            </w:pPr>
            <w:r w:rsidRPr="00060180">
              <w:rPr>
                <w:sz w:val="28"/>
                <w:szCs w:val="28"/>
              </w:rPr>
              <w:t>0,0</w:t>
            </w:r>
          </w:p>
        </w:tc>
        <w:tc>
          <w:tcPr>
            <w:tcW w:w="1276" w:type="dxa"/>
          </w:tcPr>
          <w:p w14:paraId="4D5DAEAE" w14:textId="7FD97C64" w:rsidR="003E251A" w:rsidRPr="005729E4" w:rsidRDefault="003E251A" w:rsidP="003E251A">
            <w:pPr>
              <w:ind w:right="-284"/>
              <w:jc w:val="center"/>
              <w:rPr>
                <w:sz w:val="28"/>
                <w:szCs w:val="28"/>
              </w:rPr>
            </w:pPr>
            <w:r w:rsidRPr="00060180">
              <w:rPr>
                <w:sz w:val="28"/>
                <w:szCs w:val="28"/>
              </w:rPr>
              <w:t>0,0</w:t>
            </w:r>
          </w:p>
        </w:tc>
        <w:tc>
          <w:tcPr>
            <w:tcW w:w="1134" w:type="dxa"/>
          </w:tcPr>
          <w:p w14:paraId="1E031AA9" w14:textId="55861079" w:rsidR="003E251A" w:rsidRPr="005729E4" w:rsidRDefault="003E251A" w:rsidP="003E251A">
            <w:pPr>
              <w:ind w:right="-284"/>
              <w:jc w:val="center"/>
              <w:rPr>
                <w:sz w:val="28"/>
                <w:szCs w:val="28"/>
              </w:rPr>
            </w:pPr>
            <w:r>
              <w:rPr>
                <w:sz w:val="28"/>
                <w:szCs w:val="28"/>
              </w:rPr>
              <w:t>750</w:t>
            </w:r>
            <w:r w:rsidRPr="00060180">
              <w:rPr>
                <w:sz w:val="28"/>
                <w:szCs w:val="28"/>
              </w:rPr>
              <w:t>,0</w:t>
            </w:r>
          </w:p>
        </w:tc>
        <w:tc>
          <w:tcPr>
            <w:tcW w:w="1559" w:type="dxa"/>
            <w:vMerge w:val="restart"/>
          </w:tcPr>
          <w:p w14:paraId="761B7FE1" w14:textId="6B8F3145" w:rsidR="003E251A" w:rsidRPr="00DD7563" w:rsidRDefault="003E251A" w:rsidP="003E251A">
            <w:pPr>
              <w:spacing w:line="216" w:lineRule="auto"/>
            </w:pPr>
            <w:r w:rsidRPr="00DD7563">
              <w:t xml:space="preserve">Количество </w:t>
            </w:r>
            <w:r w:rsidR="00DD7563">
              <w:t>обустроенных съездов</w:t>
            </w:r>
            <w:r w:rsidR="004C697F">
              <w:t xml:space="preserve"> м2</w:t>
            </w:r>
          </w:p>
          <w:p w14:paraId="1805C79D" w14:textId="77777777" w:rsidR="003E251A" w:rsidRPr="00DD7563" w:rsidRDefault="003E251A" w:rsidP="003E251A">
            <w:pPr>
              <w:spacing w:line="216" w:lineRule="auto"/>
            </w:pPr>
            <w:r w:rsidRPr="00DD7563">
              <w:t>2021 г.-  ед.</w:t>
            </w:r>
          </w:p>
          <w:p w14:paraId="30C782AA" w14:textId="77777777" w:rsidR="003E251A" w:rsidRPr="00DD7563" w:rsidRDefault="003E251A" w:rsidP="003E251A">
            <w:pPr>
              <w:spacing w:line="216" w:lineRule="auto"/>
            </w:pPr>
            <w:r w:rsidRPr="00DD7563">
              <w:t>2022 г. – ед.</w:t>
            </w:r>
          </w:p>
          <w:p w14:paraId="70EC892C" w14:textId="77777777" w:rsidR="003E251A" w:rsidRPr="00DD7563" w:rsidRDefault="003E251A" w:rsidP="003E251A">
            <w:pPr>
              <w:spacing w:line="216" w:lineRule="auto"/>
            </w:pPr>
            <w:r w:rsidRPr="00DD7563">
              <w:t>2023 г. –  ед.</w:t>
            </w:r>
          </w:p>
          <w:p w14:paraId="3D575FE2" w14:textId="77777777" w:rsidR="003E251A" w:rsidRPr="00DD7563" w:rsidRDefault="003E251A" w:rsidP="003E251A">
            <w:pPr>
              <w:spacing w:line="216" w:lineRule="auto"/>
            </w:pPr>
            <w:r w:rsidRPr="00DD7563">
              <w:t>2024 г. – ед.</w:t>
            </w:r>
          </w:p>
          <w:p w14:paraId="782289E0" w14:textId="7E98E0D8" w:rsidR="003E251A" w:rsidRPr="00DD7563" w:rsidRDefault="003E251A" w:rsidP="00C06C68">
            <w:pPr>
              <w:ind w:right="-284"/>
            </w:pPr>
            <w:r w:rsidRPr="00DD7563">
              <w:t xml:space="preserve">2025 г. – </w:t>
            </w:r>
            <w:r w:rsidR="00C06C68">
              <w:t>441м2</w:t>
            </w:r>
            <w:r w:rsidR="00796BE3">
              <w:t xml:space="preserve"> </w:t>
            </w:r>
            <w:r w:rsidRPr="00DD7563">
              <w:t>.</w:t>
            </w:r>
          </w:p>
        </w:tc>
        <w:tc>
          <w:tcPr>
            <w:tcW w:w="993" w:type="dxa"/>
            <w:gridSpan w:val="2"/>
            <w:vMerge w:val="restart"/>
            <w:vAlign w:val="center"/>
          </w:tcPr>
          <w:p w14:paraId="60105753" w14:textId="77F2EB7E" w:rsidR="003E251A" w:rsidRPr="00DD7563" w:rsidRDefault="003E251A" w:rsidP="003E251A">
            <w:pPr>
              <w:ind w:right="-284"/>
            </w:pPr>
            <w:r w:rsidRPr="00DD7563">
              <w:t>Администрация Васюринского сельского поселения</w:t>
            </w:r>
          </w:p>
        </w:tc>
      </w:tr>
      <w:tr w:rsidR="003E251A" w:rsidRPr="00060180" w14:paraId="2A1769B1" w14:textId="77777777" w:rsidTr="007A0F0C">
        <w:trPr>
          <w:gridAfter w:val="1"/>
          <w:wAfter w:w="50" w:type="dxa"/>
        </w:trPr>
        <w:tc>
          <w:tcPr>
            <w:tcW w:w="820" w:type="dxa"/>
            <w:vMerge/>
          </w:tcPr>
          <w:p w14:paraId="1DC2CDDB" w14:textId="77777777" w:rsidR="003E251A" w:rsidRPr="00060180" w:rsidRDefault="003E251A" w:rsidP="003E251A">
            <w:pPr>
              <w:ind w:right="-284"/>
              <w:rPr>
                <w:sz w:val="28"/>
                <w:szCs w:val="28"/>
              </w:rPr>
            </w:pPr>
          </w:p>
        </w:tc>
        <w:tc>
          <w:tcPr>
            <w:tcW w:w="2895" w:type="dxa"/>
            <w:vMerge/>
          </w:tcPr>
          <w:p w14:paraId="55601868" w14:textId="77777777" w:rsidR="003E251A" w:rsidRPr="00060180" w:rsidRDefault="003E251A" w:rsidP="003E251A">
            <w:pPr>
              <w:ind w:right="-284"/>
              <w:rPr>
                <w:sz w:val="28"/>
                <w:szCs w:val="28"/>
              </w:rPr>
            </w:pPr>
          </w:p>
        </w:tc>
        <w:tc>
          <w:tcPr>
            <w:tcW w:w="1671" w:type="dxa"/>
          </w:tcPr>
          <w:p w14:paraId="6295436B" w14:textId="1332CD73" w:rsidR="003E251A" w:rsidRPr="00060180" w:rsidRDefault="003E251A" w:rsidP="003E251A">
            <w:pPr>
              <w:ind w:right="-284"/>
              <w:rPr>
                <w:sz w:val="28"/>
                <w:szCs w:val="28"/>
              </w:rPr>
            </w:pPr>
            <w:r w:rsidRPr="00060180">
              <w:rPr>
                <w:sz w:val="28"/>
                <w:szCs w:val="28"/>
              </w:rPr>
              <w:t>краевой бюджет</w:t>
            </w:r>
          </w:p>
        </w:tc>
        <w:tc>
          <w:tcPr>
            <w:tcW w:w="1276" w:type="dxa"/>
          </w:tcPr>
          <w:p w14:paraId="13484075" w14:textId="1F005FF0" w:rsidR="003E251A" w:rsidRPr="005729E4" w:rsidRDefault="003E251A" w:rsidP="003E251A">
            <w:pPr>
              <w:ind w:right="-284"/>
              <w:jc w:val="center"/>
              <w:rPr>
                <w:sz w:val="28"/>
                <w:szCs w:val="28"/>
              </w:rPr>
            </w:pPr>
            <w:r w:rsidRPr="00060180">
              <w:rPr>
                <w:sz w:val="28"/>
                <w:szCs w:val="28"/>
              </w:rPr>
              <w:t>0,0</w:t>
            </w:r>
          </w:p>
        </w:tc>
        <w:tc>
          <w:tcPr>
            <w:tcW w:w="1164" w:type="dxa"/>
          </w:tcPr>
          <w:p w14:paraId="55DD8126" w14:textId="6C6D45A3" w:rsidR="003E251A" w:rsidRPr="005729E4" w:rsidRDefault="003E251A" w:rsidP="003E251A">
            <w:pPr>
              <w:ind w:right="-284"/>
              <w:jc w:val="center"/>
              <w:rPr>
                <w:sz w:val="28"/>
                <w:szCs w:val="28"/>
              </w:rPr>
            </w:pPr>
            <w:r w:rsidRPr="00060180">
              <w:rPr>
                <w:sz w:val="28"/>
                <w:szCs w:val="28"/>
              </w:rPr>
              <w:t>0,0</w:t>
            </w:r>
          </w:p>
        </w:tc>
        <w:tc>
          <w:tcPr>
            <w:tcW w:w="1134" w:type="dxa"/>
          </w:tcPr>
          <w:p w14:paraId="2DB074EF" w14:textId="37157B0C" w:rsidR="003E251A" w:rsidRPr="005729E4" w:rsidRDefault="003E251A" w:rsidP="003E251A">
            <w:pPr>
              <w:ind w:right="-284"/>
              <w:jc w:val="center"/>
              <w:rPr>
                <w:sz w:val="28"/>
                <w:szCs w:val="28"/>
              </w:rPr>
            </w:pPr>
            <w:r w:rsidRPr="00060180">
              <w:rPr>
                <w:sz w:val="28"/>
                <w:szCs w:val="28"/>
              </w:rPr>
              <w:t>0,0</w:t>
            </w:r>
          </w:p>
        </w:tc>
        <w:tc>
          <w:tcPr>
            <w:tcW w:w="1417" w:type="dxa"/>
          </w:tcPr>
          <w:p w14:paraId="6582BE67" w14:textId="4E1E4683" w:rsidR="003E251A" w:rsidRPr="005729E4" w:rsidRDefault="003E251A" w:rsidP="003E251A">
            <w:pPr>
              <w:ind w:right="-284"/>
              <w:jc w:val="center"/>
              <w:rPr>
                <w:sz w:val="28"/>
                <w:szCs w:val="28"/>
              </w:rPr>
            </w:pPr>
            <w:r w:rsidRPr="00060180">
              <w:rPr>
                <w:sz w:val="28"/>
                <w:szCs w:val="28"/>
              </w:rPr>
              <w:t>0,0</w:t>
            </w:r>
          </w:p>
        </w:tc>
        <w:tc>
          <w:tcPr>
            <w:tcW w:w="1276" w:type="dxa"/>
          </w:tcPr>
          <w:p w14:paraId="63CF5D7E" w14:textId="7A83F08B" w:rsidR="003E251A" w:rsidRPr="005729E4" w:rsidRDefault="003E251A" w:rsidP="003E251A">
            <w:pPr>
              <w:ind w:right="-284"/>
              <w:jc w:val="center"/>
              <w:rPr>
                <w:sz w:val="28"/>
                <w:szCs w:val="28"/>
              </w:rPr>
            </w:pPr>
            <w:r w:rsidRPr="00060180">
              <w:rPr>
                <w:sz w:val="28"/>
                <w:szCs w:val="28"/>
              </w:rPr>
              <w:t>0,0</w:t>
            </w:r>
          </w:p>
        </w:tc>
        <w:tc>
          <w:tcPr>
            <w:tcW w:w="1134" w:type="dxa"/>
          </w:tcPr>
          <w:p w14:paraId="25429014" w14:textId="32B00659" w:rsidR="003E251A" w:rsidRPr="005729E4" w:rsidRDefault="003E251A" w:rsidP="003E251A">
            <w:pPr>
              <w:ind w:right="-284"/>
              <w:jc w:val="center"/>
              <w:rPr>
                <w:sz w:val="28"/>
                <w:szCs w:val="28"/>
              </w:rPr>
            </w:pPr>
            <w:r w:rsidRPr="00060180">
              <w:rPr>
                <w:sz w:val="28"/>
                <w:szCs w:val="28"/>
              </w:rPr>
              <w:t>0,0</w:t>
            </w:r>
          </w:p>
        </w:tc>
        <w:tc>
          <w:tcPr>
            <w:tcW w:w="1559" w:type="dxa"/>
            <w:vMerge/>
          </w:tcPr>
          <w:p w14:paraId="059E18ED" w14:textId="77777777" w:rsidR="003E251A" w:rsidRPr="00060180" w:rsidRDefault="003E251A" w:rsidP="003E251A">
            <w:pPr>
              <w:ind w:right="-284"/>
              <w:rPr>
                <w:sz w:val="28"/>
                <w:szCs w:val="28"/>
              </w:rPr>
            </w:pPr>
          </w:p>
        </w:tc>
        <w:tc>
          <w:tcPr>
            <w:tcW w:w="993" w:type="dxa"/>
            <w:gridSpan w:val="2"/>
            <w:vMerge/>
            <w:vAlign w:val="center"/>
          </w:tcPr>
          <w:p w14:paraId="1D2EDE6B" w14:textId="77777777" w:rsidR="003E251A" w:rsidRPr="00060180" w:rsidRDefault="003E251A" w:rsidP="003E251A">
            <w:pPr>
              <w:ind w:right="-284"/>
              <w:rPr>
                <w:sz w:val="28"/>
                <w:szCs w:val="28"/>
              </w:rPr>
            </w:pPr>
          </w:p>
        </w:tc>
      </w:tr>
      <w:tr w:rsidR="003E251A" w:rsidRPr="00060180" w14:paraId="498C9A05" w14:textId="77777777" w:rsidTr="007A0F0C">
        <w:trPr>
          <w:gridAfter w:val="1"/>
          <w:wAfter w:w="50" w:type="dxa"/>
        </w:trPr>
        <w:tc>
          <w:tcPr>
            <w:tcW w:w="820" w:type="dxa"/>
            <w:vMerge/>
          </w:tcPr>
          <w:p w14:paraId="5F3E7554" w14:textId="77777777" w:rsidR="003E251A" w:rsidRPr="00060180" w:rsidRDefault="003E251A" w:rsidP="003E251A">
            <w:pPr>
              <w:ind w:right="-284"/>
              <w:rPr>
                <w:sz w:val="28"/>
                <w:szCs w:val="28"/>
              </w:rPr>
            </w:pPr>
          </w:p>
        </w:tc>
        <w:tc>
          <w:tcPr>
            <w:tcW w:w="2895" w:type="dxa"/>
            <w:vMerge/>
          </w:tcPr>
          <w:p w14:paraId="7A280309" w14:textId="77777777" w:rsidR="003E251A" w:rsidRPr="00060180" w:rsidRDefault="003E251A" w:rsidP="003E251A">
            <w:pPr>
              <w:ind w:right="-284"/>
              <w:rPr>
                <w:sz w:val="28"/>
                <w:szCs w:val="28"/>
              </w:rPr>
            </w:pPr>
          </w:p>
        </w:tc>
        <w:tc>
          <w:tcPr>
            <w:tcW w:w="1671" w:type="dxa"/>
          </w:tcPr>
          <w:p w14:paraId="6C096335" w14:textId="25F055EE" w:rsidR="003E251A" w:rsidRPr="00060180" w:rsidRDefault="003E251A" w:rsidP="003E251A">
            <w:pPr>
              <w:ind w:right="-284"/>
              <w:rPr>
                <w:sz w:val="28"/>
                <w:szCs w:val="28"/>
              </w:rPr>
            </w:pPr>
            <w:r w:rsidRPr="00060180">
              <w:rPr>
                <w:sz w:val="28"/>
                <w:szCs w:val="28"/>
              </w:rPr>
              <w:t>федеральный бюджет</w:t>
            </w:r>
          </w:p>
        </w:tc>
        <w:tc>
          <w:tcPr>
            <w:tcW w:w="1276" w:type="dxa"/>
          </w:tcPr>
          <w:p w14:paraId="3F2FDAAB" w14:textId="101D5DE3" w:rsidR="003E251A" w:rsidRPr="005729E4" w:rsidRDefault="003E251A" w:rsidP="003E251A">
            <w:pPr>
              <w:ind w:right="-284"/>
              <w:jc w:val="center"/>
              <w:rPr>
                <w:sz w:val="28"/>
                <w:szCs w:val="28"/>
              </w:rPr>
            </w:pPr>
            <w:r w:rsidRPr="00060180">
              <w:rPr>
                <w:sz w:val="28"/>
                <w:szCs w:val="28"/>
              </w:rPr>
              <w:t>0,0</w:t>
            </w:r>
          </w:p>
        </w:tc>
        <w:tc>
          <w:tcPr>
            <w:tcW w:w="1164" w:type="dxa"/>
          </w:tcPr>
          <w:p w14:paraId="29E4BA0C" w14:textId="51A77972" w:rsidR="003E251A" w:rsidRPr="005729E4" w:rsidRDefault="003E251A" w:rsidP="003E251A">
            <w:pPr>
              <w:ind w:right="-284"/>
              <w:jc w:val="center"/>
              <w:rPr>
                <w:sz w:val="28"/>
                <w:szCs w:val="28"/>
              </w:rPr>
            </w:pPr>
            <w:r w:rsidRPr="00060180">
              <w:rPr>
                <w:sz w:val="28"/>
                <w:szCs w:val="28"/>
              </w:rPr>
              <w:t>0,0</w:t>
            </w:r>
          </w:p>
        </w:tc>
        <w:tc>
          <w:tcPr>
            <w:tcW w:w="1134" w:type="dxa"/>
          </w:tcPr>
          <w:p w14:paraId="46C235BA" w14:textId="20EAFC28" w:rsidR="003E251A" w:rsidRPr="005729E4" w:rsidRDefault="003E251A" w:rsidP="003E251A">
            <w:pPr>
              <w:ind w:right="-284"/>
              <w:jc w:val="center"/>
              <w:rPr>
                <w:sz w:val="28"/>
                <w:szCs w:val="28"/>
              </w:rPr>
            </w:pPr>
            <w:r w:rsidRPr="00060180">
              <w:rPr>
                <w:sz w:val="28"/>
                <w:szCs w:val="28"/>
              </w:rPr>
              <w:t>0,0</w:t>
            </w:r>
          </w:p>
        </w:tc>
        <w:tc>
          <w:tcPr>
            <w:tcW w:w="1417" w:type="dxa"/>
          </w:tcPr>
          <w:p w14:paraId="2393F278" w14:textId="71D85A07" w:rsidR="003E251A" w:rsidRPr="005729E4" w:rsidRDefault="003E251A" w:rsidP="003E251A">
            <w:pPr>
              <w:ind w:right="-284"/>
              <w:jc w:val="center"/>
              <w:rPr>
                <w:sz w:val="28"/>
                <w:szCs w:val="28"/>
              </w:rPr>
            </w:pPr>
            <w:r w:rsidRPr="00060180">
              <w:rPr>
                <w:sz w:val="28"/>
                <w:szCs w:val="28"/>
              </w:rPr>
              <w:t>0,0</w:t>
            </w:r>
          </w:p>
        </w:tc>
        <w:tc>
          <w:tcPr>
            <w:tcW w:w="1276" w:type="dxa"/>
          </w:tcPr>
          <w:p w14:paraId="7DC9AD85" w14:textId="1402B409" w:rsidR="003E251A" w:rsidRPr="005729E4" w:rsidRDefault="003E251A" w:rsidP="003E251A">
            <w:pPr>
              <w:ind w:right="-284"/>
              <w:jc w:val="center"/>
              <w:rPr>
                <w:sz w:val="28"/>
                <w:szCs w:val="28"/>
              </w:rPr>
            </w:pPr>
            <w:r w:rsidRPr="00060180">
              <w:rPr>
                <w:sz w:val="28"/>
                <w:szCs w:val="28"/>
              </w:rPr>
              <w:t>0,0</w:t>
            </w:r>
          </w:p>
        </w:tc>
        <w:tc>
          <w:tcPr>
            <w:tcW w:w="1134" w:type="dxa"/>
          </w:tcPr>
          <w:p w14:paraId="3D12D5E8" w14:textId="46C1698D" w:rsidR="003E251A" w:rsidRPr="005729E4" w:rsidRDefault="003E251A" w:rsidP="003E251A">
            <w:pPr>
              <w:ind w:right="-284"/>
              <w:jc w:val="center"/>
              <w:rPr>
                <w:sz w:val="28"/>
                <w:szCs w:val="28"/>
              </w:rPr>
            </w:pPr>
            <w:r w:rsidRPr="00060180">
              <w:rPr>
                <w:sz w:val="28"/>
                <w:szCs w:val="28"/>
              </w:rPr>
              <w:t>0,0</w:t>
            </w:r>
          </w:p>
        </w:tc>
        <w:tc>
          <w:tcPr>
            <w:tcW w:w="1559" w:type="dxa"/>
            <w:vMerge/>
          </w:tcPr>
          <w:p w14:paraId="16A4F23C" w14:textId="77777777" w:rsidR="003E251A" w:rsidRPr="00060180" w:rsidRDefault="003E251A" w:rsidP="003E251A">
            <w:pPr>
              <w:ind w:right="-284"/>
              <w:rPr>
                <w:sz w:val="28"/>
                <w:szCs w:val="28"/>
              </w:rPr>
            </w:pPr>
          </w:p>
        </w:tc>
        <w:tc>
          <w:tcPr>
            <w:tcW w:w="993" w:type="dxa"/>
            <w:gridSpan w:val="2"/>
            <w:vMerge/>
            <w:vAlign w:val="center"/>
          </w:tcPr>
          <w:p w14:paraId="50EDB02D" w14:textId="77777777" w:rsidR="003E251A" w:rsidRPr="00060180" w:rsidRDefault="003E251A" w:rsidP="003E251A">
            <w:pPr>
              <w:ind w:right="-284"/>
              <w:rPr>
                <w:sz w:val="28"/>
                <w:szCs w:val="28"/>
              </w:rPr>
            </w:pPr>
          </w:p>
        </w:tc>
      </w:tr>
      <w:tr w:rsidR="003E251A" w:rsidRPr="00060180" w14:paraId="0D9EC53B" w14:textId="77777777" w:rsidTr="007A0F0C">
        <w:trPr>
          <w:gridAfter w:val="1"/>
          <w:wAfter w:w="50" w:type="dxa"/>
          <w:trHeight w:val="737"/>
        </w:trPr>
        <w:tc>
          <w:tcPr>
            <w:tcW w:w="820" w:type="dxa"/>
            <w:vMerge/>
            <w:tcBorders>
              <w:bottom w:val="single" w:sz="4" w:space="0" w:color="auto"/>
            </w:tcBorders>
          </w:tcPr>
          <w:p w14:paraId="31FD8C55" w14:textId="77777777" w:rsidR="003E251A" w:rsidRPr="00060180" w:rsidRDefault="003E251A" w:rsidP="003E251A">
            <w:pPr>
              <w:ind w:right="-284"/>
              <w:rPr>
                <w:sz w:val="28"/>
                <w:szCs w:val="28"/>
              </w:rPr>
            </w:pPr>
          </w:p>
        </w:tc>
        <w:tc>
          <w:tcPr>
            <w:tcW w:w="2895" w:type="dxa"/>
            <w:vMerge/>
            <w:tcBorders>
              <w:bottom w:val="single" w:sz="4" w:space="0" w:color="auto"/>
            </w:tcBorders>
          </w:tcPr>
          <w:p w14:paraId="66FD5C89" w14:textId="77777777" w:rsidR="003E251A" w:rsidRPr="00060180" w:rsidRDefault="003E251A" w:rsidP="003E251A">
            <w:pPr>
              <w:ind w:right="-284"/>
              <w:rPr>
                <w:sz w:val="28"/>
                <w:szCs w:val="28"/>
              </w:rPr>
            </w:pPr>
          </w:p>
        </w:tc>
        <w:tc>
          <w:tcPr>
            <w:tcW w:w="1671" w:type="dxa"/>
            <w:tcBorders>
              <w:bottom w:val="single" w:sz="4" w:space="0" w:color="auto"/>
            </w:tcBorders>
          </w:tcPr>
          <w:p w14:paraId="20D3F4CC" w14:textId="04FB2D7A" w:rsidR="003E251A" w:rsidRPr="00060180" w:rsidRDefault="003E251A" w:rsidP="003E251A">
            <w:pPr>
              <w:ind w:right="-284"/>
              <w:rPr>
                <w:sz w:val="28"/>
                <w:szCs w:val="28"/>
              </w:rPr>
            </w:pPr>
            <w:r w:rsidRPr="00060180">
              <w:rPr>
                <w:sz w:val="28"/>
                <w:szCs w:val="28"/>
              </w:rPr>
              <w:t>местный бюджет**</w:t>
            </w:r>
          </w:p>
        </w:tc>
        <w:tc>
          <w:tcPr>
            <w:tcW w:w="1276" w:type="dxa"/>
            <w:tcBorders>
              <w:bottom w:val="single" w:sz="4" w:space="0" w:color="auto"/>
            </w:tcBorders>
          </w:tcPr>
          <w:p w14:paraId="7E6307B4" w14:textId="330C6056" w:rsidR="003E251A" w:rsidRPr="005729E4" w:rsidRDefault="003E251A" w:rsidP="003E251A">
            <w:pPr>
              <w:ind w:right="-284"/>
              <w:jc w:val="center"/>
              <w:rPr>
                <w:sz w:val="28"/>
                <w:szCs w:val="28"/>
              </w:rPr>
            </w:pPr>
            <w:r>
              <w:rPr>
                <w:sz w:val="28"/>
                <w:szCs w:val="28"/>
              </w:rPr>
              <w:t>75</w:t>
            </w:r>
            <w:r w:rsidRPr="00060180">
              <w:rPr>
                <w:sz w:val="28"/>
                <w:szCs w:val="28"/>
              </w:rPr>
              <w:t>0,0</w:t>
            </w:r>
          </w:p>
        </w:tc>
        <w:tc>
          <w:tcPr>
            <w:tcW w:w="1164" w:type="dxa"/>
            <w:tcBorders>
              <w:bottom w:val="single" w:sz="4" w:space="0" w:color="auto"/>
            </w:tcBorders>
          </w:tcPr>
          <w:p w14:paraId="382B7D2D" w14:textId="7CD893DD" w:rsidR="003E251A" w:rsidRPr="005729E4" w:rsidRDefault="003E251A" w:rsidP="003E251A">
            <w:pPr>
              <w:ind w:right="-284"/>
              <w:jc w:val="center"/>
              <w:rPr>
                <w:sz w:val="28"/>
                <w:szCs w:val="28"/>
              </w:rPr>
            </w:pPr>
            <w:r w:rsidRPr="00060180">
              <w:rPr>
                <w:sz w:val="28"/>
                <w:szCs w:val="28"/>
              </w:rPr>
              <w:t>0,0</w:t>
            </w:r>
          </w:p>
        </w:tc>
        <w:tc>
          <w:tcPr>
            <w:tcW w:w="1134" w:type="dxa"/>
            <w:tcBorders>
              <w:bottom w:val="single" w:sz="4" w:space="0" w:color="auto"/>
            </w:tcBorders>
          </w:tcPr>
          <w:p w14:paraId="776DF9B1" w14:textId="1BAD7036" w:rsidR="003E251A" w:rsidRPr="005729E4" w:rsidRDefault="003E251A" w:rsidP="003E251A">
            <w:pPr>
              <w:ind w:right="-284"/>
              <w:jc w:val="center"/>
              <w:rPr>
                <w:sz w:val="28"/>
                <w:szCs w:val="28"/>
              </w:rPr>
            </w:pPr>
            <w:r w:rsidRPr="00060180">
              <w:rPr>
                <w:sz w:val="28"/>
                <w:szCs w:val="28"/>
              </w:rPr>
              <w:t>0,0</w:t>
            </w:r>
          </w:p>
        </w:tc>
        <w:tc>
          <w:tcPr>
            <w:tcW w:w="1417" w:type="dxa"/>
            <w:tcBorders>
              <w:bottom w:val="single" w:sz="4" w:space="0" w:color="auto"/>
            </w:tcBorders>
          </w:tcPr>
          <w:p w14:paraId="5110ED0B" w14:textId="67B682E2" w:rsidR="003E251A" w:rsidRPr="005729E4" w:rsidRDefault="003E251A" w:rsidP="003E251A">
            <w:pPr>
              <w:ind w:right="-284"/>
              <w:jc w:val="center"/>
              <w:rPr>
                <w:sz w:val="28"/>
                <w:szCs w:val="28"/>
              </w:rPr>
            </w:pPr>
            <w:r w:rsidRPr="00060180">
              <w:rPr>
                <w:sz w:val="28"/>
                <w:szCs w:val="28"/>
              </w:rPr>
              <w:t>0,0</w:t>
            </w:r>
          </w:p>
        </w:tc>
        <w:tc>
          <w:tcPr>
            <w:tcW w:w="1276" w:type="dxa"/>
            <w:tcBorders>
              <w:bottom w:val="single" w:sz="4" w:space="0" w:color="auto"/>
            </w:tcBorders>
          </w:tcPr>
          <w:p w14:paraId="11628EA6" w14:textId="5FC80BF0" w:rsidR="003E251A" w:rsidRPr="005729E4" w:rsidRDefault="003E251A" w:rsidP="003E251A">
            <w:pPr>
              <w:ind w:right="-284"/>
              <w:jc w:val="center"/>
              <w:rPr>
                <w:sz w:val="28"/>
                <w:szCs w:val="28"/>
              </w:rPr>
            </w:pPr>
            <w:r w:rsidRPr="00060180">
              <w:rPr>
                <w:sz w:val="28"/>
                <w:szCs w:val="28"/>
              </w:rPr>
              <w:t>0,0</w:t>
            </w:r>
          </w:p>
        </w:tc>
        <w:tc>
          <w:tcPr>
            <w:tcW w:w="1134" w:type="dxa"/>
            <w:tcBorders>
              <w:bottom w:val="single" w:sz="4" w:space="0" w:color="auto"/>
            </w:tcBorders>
          </w:tcPr>
          <w:p w14:paraId="0D072D01" w14:textId="187EEF59" w:rsidR="003E251A" w:rsidRPr="005729E4" w:rsidRDefault="003E251A" w:rsidP="003E251A">
            <w:pPr>
              <w:ind w:right="-284"/>
              <w:jc w:val="center"/>
              <w:rPr>
                <w:sz w:val="28"/>
                <w:szCs w:val="28"/>
              </w:rPr>
            </w:pPr>
            <w:r>
              <w:rPr>
                <w:sz w:val="28"/>
                <w:szCs w:val="28"/>
              </w:rPr>
              <w:t>75</w:t>
            </w:r>
            <w:r w:rsidRPr="00060180">
              <w:rPr>
                <w:sz w:val="28"/>
                <w:szCs w:val="28"/>
              </w:rPr>
              <w:t>0,0</w:t>
            </w:r>
          </w:p>
        </w:tc>
        <w:tc>
          <w:tcPr>
            <w:tcW w:w="1559" w:type="dxa"/>
            <w:vMerge/>
            <w:tcBorders>
              <w:bottom w:val="single" w:sz="4" w:space="0" w:color="auto"/>
            </w:tcBorders>
          </w:tcPr>
          <w:p w14:paraId="675649C4" w14:textId="77777777" w:rsidR="003E251A" w:rsidRPr="00060180" w:rsidRDefault="003E251A" w:rsidP="003E251A">
            <w:pPr>
              <w:ind w:right="-284"/>
              <w:rPr>
                <w:sz w:val="28"/>
                <w:szCs w:val="28"/>
              </w:rPr>
            </w:pPr>
          </w:p>
        </w:tc>
        <w:tc>
          <w:tcPr>
            <w:tcW w:w="993" w:type="dxa"/>
            <w:gridSpan w:val="2"/>
            <w:vMerge/>
            <w:tcBorders>
              <w:bottom w:val="single" w:sz="4" w:space="0" w:color="auto"/>
            </w:tcBorders>
            <w:vAlign w:val="center"/>
          </w:tcPr>
          <w:p w14:paraId="7458CC33" w14:textId="77777777" w:rsidR="003E251A" w:rsidRPr="00060180" w:rsidRDefault="003E251A" w:rsidP="003E251A">
            <w:pPr>
              <w:ind w:right="-284"/>
              <w:rPr>
                <w:sz w:val="28"/>
                <w:szCs w:val="28"/>
              </w:rPr>
            </w:pPr>
          </w:p>
        </w:tc>
      </w:tr>
      <w:tr w:rsidR="003E251A" w:rsidRPr="00060180" w14:paraId="317EC444" w14:textId="77777777" w:rsidTr="007A0F0C">
        <w:trPr>
          <w:gridAfter w:val="1"/>
          <w:wAfter w:w="50" w:type="dxa"/>
          <w:trHeight w:val="1203"/>
        </w:trPr>
        <w:tc>
          <w:tcPr>
            <w:tcW w:w="820" w:type="dxa"/>
            <w:vMerge/>
          </w:tcPr>
          <w:p w14:paraId="1F010FEC" w14:textId="77777777" w:rsidR="003E251A" w:rsidRPr="00060180" w:rsidRDefault="003E251A" w:rsidP="003E251A">
            <w:pPr>
              <w:ind w:right="-284"/>
              <w:rPr>
                <w:sz w:val="28"/>
                <w:szCs w:val="28"/>
              </w:rPr>
            </w:pPr>
          </w:p>
        </w:tc>
        <w:tc>
          <w:tcPr>
            <w:tcW w:w="2895" w:type="dxa"/>
            <w:vMerge/>
          </w:tcPr>
          <w:p w14:paraId="06CCA003" w14:textId="77777777" w:rsidR="003E251A" w:rsidRPr="00060180" w:rsidRDefault="003E251A" w:rsidP="003E251A">
            <w:pPr>
              <w:ind w:right="-284"/>
              <w:rPr>
                <w:sz w:val="28"/>
                <w:szCs w:val="28"/>
              </w:rPr>
            </w:pPr>
          </w:p>
        </w:tc>
        <w:tc>
          <w:tcPr>
            <w:tcW w:w="1671" w:type="dxa"/>
          </w:tcPr>
          <w:p w14:paraId="73234D4E" w14:textId="58B0F828" w:rsidR="003E251A" w:rsidRPr="00060180" w:rsidRDefault="003E251A" w:rsidP="003E251A">
            <w:pPr>
              <w:ind w:right="-284"/>
              <w:rPr>
                <w:sz w:val="28"/>
                <w:szCs w:val="28"/>
              </w:rPr>
            </w:pPr>
            <w:r w:rsidRPr="00060180">
              <w:rPr>
                <w:sz w:val="28"/>
                <w:szCs w:val="28"/>
              </w:rPr>
              <w:t>внебюджетные источники</w:t>
            </w:r>
          </w:p>
        </w:tc>
        <w:tc>
          <w:tcPr>
            <w:tcW w:w="1276" w:type="dxa"/>
          </w:tcPr>
          <w:p w14:paraId="2C59AEB6" w14:textId="182CF3AB" w:rsidR="003E251A" w:rsidRPr="005729E4" w:rsidRDefault="003E251A" w:rsidP="003E251A">
            <w:pPr>
              <w:ind w:right="-284"/>
              <w:jc w:val="center"/>
              <w:rPr>
                <w:sz w:val="28"/>
                <w:szCs w:val="28"/>
              </w:rPr>
            </w:pPr>
            <w:r w:rsidRPr="00060180">
              <w:rPr>
                <w:sz w:val="28"/>
                <w:szCs w:val="28"/>
              </w:rPr>
              <w:t>0,0</w:t>
            </w:r>
          </w:p>
        </w:tc>
        <w:tc>
          <w:tcPr>
            <w:tcW w:w="1164" w:type="dxa"/>
          </w:tcPr>
          <w:p w14:paraId="07903BE3" w14:textId="0F8CB87F" w:rsidR="003E251A" w:rsidRPr="005729E4" w:rsidRDefault="003E251A" w:rsidP="003E251A">
            <w:pPr>
              <w:ind w:right="-284"/>
              <w:jc w:val="center"/>
              <w:rPr>
                <w:sz w:val="28"/>
                <w:szCs w:val="28"/>
              </w:rPr>
            </w:pPr>
            <w:r w:rsidRPr="00060180">
              <w:rPr>
                <w:sz w:val="28"/>
                <w:szCs w:val="28"/>
              </w:rPr>
              <w:t>0,0</w:t>
            </w:r>
          </w:p>
        </w:tc>
        <w:tc>
          <w:tcPr>
            <w:tcW w:w="1134" w:type="dxa"/>
          </w:tcPr>
          <w:p w14:paraId="435616AE" w14:textId="248E9DA8" w:rsidR="003E251A" w:rsidRPr="005729E4" w:rsidRDefault="003E251A" w:rsidP="003E251A">
            <w:pPr>
              <w:ind w:right="-284"/>
              <w:jc w:val="center"/>
              <w:rPr>
                <w:sz w:val="28"/>
                <w:szCs w:val="28"/>
              </w:rPr>
            </w:pPr>
            <w:r w:rsidRPr="00060180">
              <w:rPr>
                <w:sz w:val="28"/>
                <w:szCs w:val="28"/>
              </w:rPr>
              <w:t>0,0</w:t>
            </w:r>
          </w:p>
        </w:tc>
        <w:tc>
          <w:tcPr>
            <w:tcW w:w="1417" w:type="dxa"/>
          </w:tcPr>
          <w:p w14:paraId="58B0F949" w14:textId="0E42EE61" w:rsidR="003E251A" w:rsidRPr="005729E4" w:rsidRDefault="003E251A" w:rsidP="003E251A">
            <w:pPr>
              <w:ind w:right="-284"/>
              <w:jc w:val="center"/>
              <w:rPr>
                <w:sz w:val="28"/>
                <w:szCs w:val="28"/>
              </w:rPr>
            </w:pPr>
            <w:r w:rsidRPr="00060180">
              <w:rPr>
                <w:sz w:val="28"/>
                <w:szCs w:val="28"/>
              </w:rPr>
              <w:t>0,0</w:t>
            </w:r>
          </w:p>
        </w:tc>
        <w:tc>
          <w:tcPr>
            <w:tcW w:w="1276" w:type="dxa"/>
          </w:tcPr>
          <w:p w14:paraId="18584AD3" w14:textId="38BFC97E" w:rsidR="003E251A" w:rsidRPr="005729E4" w:rsidRDefault="003E251A" w:rsidP="003E251A">
            <w:pPr>
              <w:ind w:right="-284"/>
              <w:jc w:val="center"/>
              <w:rPr>
                <w:sz w:val="28"/>
                <w:szCs w:val="28"/>
              </w:rPr>
            </w:pPr>
            <w:r w:rsidRPr="00060180">
              <w:rPr>
                <w:sz w:val="28"/>
                <w:szCs w:val="28"/>
              </w:rPr>
              <w:t>0,0</w:t>
            </w:r>
          </w:p>
        </w:tc>
        <w:tc>
          <w:tcPr>
            <w:tcW w:w="1134" w:type="dxa"/>
          </w:tcPr>
          <w:p w14:paraId="0E3B4A4F" w14:textId="30A1C0D7" w:rsidR="003E251A" w:rsidRPr="005729E4" w:rsidRDefault="003E251A" w:rsidP="003E251A">
            <w:pPr>
              <w:ind w:right="-284"/>
              <w:jc w:val="center"/>
              <w:rPr>
                <w:sz w:val="28"/>
                <w:szCs w:val="28"/>
              </w:rPr>
            </w:pPr>
            <w:r w:rsidRPr="00060180">
              <w:rPr>
                <w:sz w:val="28"/>
                <w:szCs w:val="28"/>
              </w:rPr>
              <w:t>0,0</w:t>
            </w:r>
          </w:p>
        </w:tc>
        <w:tc>
          <w:tcPr>
            <w:tcW w:w="1559" w:type="dxa"/>
            <w:vMerge/>
          </w:tcPr>
          <w:p w14:paraId="139E8162" w14:textId="77777777" w:rsidR="003E251A" w:rsidRPr="00060180" w:rsidRDefault="003E251A" w:rsidP="003E251A">
            <w:pPr>
              <w:ind w:right="-284"/>
              <w:rPr>
                <w:sz w:val="28"/>
                <w:szCs w:val="28"/>
              </w:rPr>
            </w:pPr>
          </w:p>
        </w:tc>
        <w:tc>
          <w:tcPr>
            <w:tcW w:w="993" w:type="dxa"/>
            <w:gridSpan w:val="2"/>
            <w:vMerge/>
            <w:vAlign w:val="center"/>
          </w:tcPr>
          <w:p w14:paraId="42D6476C" w14:textId="77777777" w:rsidR="003E251A" w:rsidRPr="00060180" w:rsidRDefault="003E251A" w:rsidP="003E251A">
            <w:pPr>
              <w:ind w:right="-284"/>
              <w:rPr>
                <w:sz w:val="28"/>
                <w:szCs w:val="28"/>
              </w:rPr>
            </w:pPr>
          </w:p>
        </w:tc>
      </w:tr>
      <w:tr w:rsidR="00FB3EEF" w:rsidRPr="00060180" w14:paraId="3AAD3E43" w14:textId="77777777" w:rsidTr="007A0F0C">
        <w:trPr>
          <w:gridAfter w:val="1"/>
          <w:wAfter w:w="50" w:type="dxa"/>
          <w:trHeight w:val="700"/>
        </w:trPr>
        <w:tc>
          <w:tcPr>
            <w:tcW w:w="820" w:type="dxa"/>
          </w:tcPr>
          <w:p w14:paraId="74F07180" w14:textId="700A1991" w:rsidR="00FB3EEF" w:rsidRPr="00060180" w:rsidRDefault="00FB3EEF" w:rsidP="00724891">
            <w:pPr>
              <w:ind w:right="-284"/>
              <w:rPr>
                <w:sz w:val="28"/>
                <w:szCs w:val="28"/>
              </w:rPr>
            </w:pPr>
            <w:r>
              <w:rPr>
                <w:sz w:val="28"/>
                <w:szCs w:val="28"/>
              </w:rPr>
              <w:t>1.1.</w:t>
            </w:r>
            <w:r w:rsidR="00724891">
              <w:rPr>
                <w:sz w:val="28"/>
                <w:szCs w:val="28"/>
              </w:rPr>
              <w:t>31</w:t>
            </w:r>
          </w:p>
        </w:tc>
        <w:tc>
          <w:tcPr>
            <w:tcW w:w="2895" w:type="dxa"/>
          </w:tcPr>
          <w:p w14:paraId="473F2A65" w14:textId="2956291E" w:rsidR="00FB3EEF" w:rsidRPr="00060180" w:rsidRDefault="00BF11FC" w:rsidP="00DF00ED">
            <w:pPr>
              <w:ind w:right="-284"/>
              <w:rPr>
                <w:sz w:val="28"/>
                <w:szCs w:val="28"/>
              </w:rPr>
            </w:pPr>
            <w:r>
              <w:rPr>
                <w:sz w:val="28"/>
                <w:szCs w:val="28"/>
              </w:rPr>
              <w:t>Приобретение ГПС/</w:t>
            </w:r>
            <w:r w:rsidR="0069313A">
              <w:rPr>
                <w:sz w:val="28"/>
                <w:szCs w:val="28"/>
              </w:rPr>
              <w:t>Гредирование дорог</w:t>
            </w:r>
            <w:r w:rsidR="00FB3EEF">
              <w:rPr>
                <w:sz w:val="28"/>
                <w:szCs w:val="28"/>
              </w:rPr>
              <w:t xml:space="preserve"> </w:t>
            </w:r>
          </w:p>
        </w:tc>
        <w:tc>
          <w:tcPr>
            <w:tcW w:w="1671" w:type="dxa"/>
          </w:tcPr>
          <w:p w14:paraId="5D4A37EF" w14:textId="3AB8356C" w:rsidR="00FB3EEF" w:rsidRPr="00060180" w:rsidRDefault="00FB3EEF" w:rsidP="00467727">
            <w:pPr>
              <w:ind w:right="-284"/>
              <w:rPr>
                <w:sz w:val="28"/>
                <w:szCs w:val="28"/>
              </w:rPr>
            </w:pPr>
            <w:r w:rsidRPr="00060180">
              <w:rPr>
                <w:sz w:val="28"/>
                <w:szCs w:val="28"/>
              </w:rPr>
              <w:t>всего</w:t>
            </w:r>
          </w:p>
        </w:tc>
        <w:tc>
          <w:tcPr>
            <w:tcW w:w="1276" w:type="dxa"/>
          </w:tcPr>
          <w:p w14:paraId="0350C476" w14:textId="147A21FA" w:rsidR="00FB3EEF" w:rsidRPr="00060180" w:rsidRDefault="00FB3EEF" w:rsidP="00691D13">
            <w:pPr>
              <w:ind w:right="-284"/>
              <w:jc w:val="center"/>
              <w:rPr>
                <w:sz w:val="28"/>
                <w:szCs w:val="28"/>
              </w:rPr>
            </w:pPr>
            <w:r>
              <w:rPr>
                <w:sz w:val="28"/>
                <w:szCs w:val="28"/>
              </w:rPr>
              <w:t>2</w:t>
            </w:r>
            <w:r w:rsidR="00691D13">
              <w:rPr>
                <w:sz w:val="28"/>
                <w:szCs w:val="28"/>
              </w:rPr>
              <w:t>632,9</w:t>
            </w:r>
          </w:p>
        </w:tc>
        <w:tc>
          <w:tcPr>
            <w:tcW w:w="1164" w:type="dxa"/>
          </w:tcPr>
          <w:p w14:paraId="4C8DA747" w14:textId="65F44C42" w:rsidR="00FB3EEF" w:rsidRPr="00060180" w:rsidRDefault="00FB3EEF" w:rsidP="00467727">
            <w:pPr>
              <w:ind w:right="-284"/>
              <w:jc w:val="center"/>
              <w:rPr>
                <w:sz w:val="28"/>
                <w:szCs w:val="28"/>
              </w:rPr>
            </w:pPr>
            <w:r>
              <w:rPr>
                <w:sz w:val="28"/>
                <w:szCs w:val="28"/>
              </w:rPr>
              <w:t>0,0</w:t>
            </w:r>
          </w:p>
        </w:tc>
        <w:tc>
          <w:tcPr>
            <w:tcW w:w="1134" w:type="dxa"/>
          </w:tcPr>
          <w:p w14:paraId="7157226A" w14:textId="681E6594" w:rsidR="00FB3EEF" w:rsidRPr="00060180" w:rsidRDefault="00FB3EEF" w:rsidP="00467727">
            <w:pPr>
              <w:ind w:right="-284"/>
              <w:jc w:val="center"/>
              <w:rPr>
                <w:sz w:val="28"/>
                <w:szCs w:val="28"/>
              </w:rPr>
            </w:pPr>
            <w:r>
              <w:rPr>
                <w:sz w:val="28"/>
                <w:szCs w:val="28"/>
              </w:rPr>
              <w:t>0,0</w:t>
            </w:r>
          </w:p>
        </w:tc>
        <w:tc>
          <w:tcPr>
            <w:tcW w:w="1417" w:type="dxa"/>
          </w:tcPr>
          <w:p w14:paraId="36D02243" w14:textId="712BC44A" w:rsidR="00FB3EEF" w:rsidRPr="00060180" w:rsidRDefault="00FB3EEF" w:rsidP="00467727">
            <w:pPr>
              <w:ind w:right="-284"/>
              <w:jc w:val="center"/>
              <w:rPr>
                <w:sz w:val="28"/>
                <w:szCs w:val="28"/>
              </w:rPr>
            </w:pPr>
            <w:r>
              <w:rPr>
                <w:sz w:val="28"/>
                <w:szCs w:val="28"/>
              </w:rPr>
              <w:t>0,0</w:t>
            </w:r>
          </w:p>
        </w:tc>
        <w:tc>
          <w:tcPr>
            <w:tcW w:w="1276" w:type="dxa"/>
          </w:tcPr>
          <w:p w14:paraId="69BF3197" w14:textId="37164FCE" w:rsidR="00FB3EEF" w:rsidRPr="00060180" w:rsidRDefault="00FB3EEF" w:rsidP="00467727">
            <w:pPr>
              <w:ind w:right="-284"/>
              <w:jc w:val="center"/>
              <w:rPr>
                <w:sz w:val="28"/>
                <w:szCs w:val="28"/>
              </w:rPr>
            </w:pPr>
            <w:r>
              <w:rPr>
                <w:sz w:val="28"/>
                <w:szCs w:val="28"/>
              </w:rPr>
              <w:t>0,0</w:t>
            </w:r>
          </w:p>
        </w:tc>
        <w:tc>
          <w:tcPr>
            <w:tcW w:w="1134" w:type="dxa"/>
          </w:tcPr>
          <w:p w14:paraId="66DE521C" w14:textId="6D84765B" w:rsidR="00FB3EEF" w:rsidRPr="00060180" w:rsidRDefault="00FB3EEF" w:rsidP="007A0F0C">
            <w:pPr>
              <w:ind w:right="-284"/>
              <w:jc w:val="center"/>
              <w:rPr>
                <w:sz w:val="28"/>
                <w:szCs w:val="28"/>
              </w:rPr>
            </w:pPr>
            <w:r>
              <w:rPr>
                <w:sz w:val="28"/>
                <w:szCs w:val="28"/>
              </w:rPr>
              <w:t>2</w:t>
            </w:r>
            <w:r w:rsidR="007A0F0C">
              <w:rPr>
                <w:sz w:val="28"/>
                <w:szCs w:val="28"/>
              </w:rPr>
              <w:t>088,1</w:t>
            </w:r>
          </w:p>
        </w:tc>
        <w:tc>
          <w:tcPr>
            <w:tcW w:w="1559" w:type="dxa"/>
            <w:vMerge w:val="restart"/>
          </w:tcPr>
          <w:p w14:paraId="342404E9" w14:textId="77777777" w:rsidR="00FB3EEF" w:rsidRPr="00844DE4" w:rsidRDefault="00FB3EEF" w:rsidP="00467727">
            <w:pPr>
              <w:spacing w:line="216" w:lineRule="auto"/>
            </w:pPr>
            <w:r w:rsidRPr="00844DE4">
              <w:t xml:space="preserve">Количество </w:t>
            </w:r>
          </w:p>
          <w:p w14:paraId="64DD3542" w14:textId="77777777" w:rsidR="00FB3EEF" w:rsidRPr="00844DE4" w:rsidRDefault="00FB3EEF" w:rsidP="00467727">
            <w:pPr>
              <w:spacing w:line="216" w:lineRule="auto"/>
            </w:pPr>
            <w:r w:rsidRPr="00844DE4">
              <w:t xml:space="preserve">2021 г.-  </w:t>
            </w:r>
            <w:r>
              <w:t>т</w:t>
            </w:r>
          </w:p>
          <w:p w14:paraId="15512448" w14:textId="77777777" w:rsidR="00FB3EEF" w:rsidRPr="00844DE4" w:rsidRDefault="00FB3EEF" w:rsidP="00467727">
            <w:pPr>
              <w:spacing w:line="216" w:lineRule="auto"/>
            </w:pPr>
            <w:r w:rsidRPr="00844DE4">
              <w:t xml:space="preserve">2022 г. – </w:t>
            </w:r>
            <w:r>
              <w:t>т</w:t>
            </w:r>
          </w:p>
          <w:p w14:paraId="64E9A8EF" w14:textId="77777777" w:rsidR="00FB3EEF" w:rsidRPr="00844DE4" w:rsidRDefault="00FB3EEF" w:rsidP="00467727">
            <w:pPr>
              <w:spacing w:line="216" w:lineRule="auto"/>
            </w:pPr>
            <w:r w:rsidRPr="00844DE4">
              <w:lastRenderedPageBreak/>
              <w:t xml:space="preserve">2023 г. – </w:t>
            </w:r>
            <w:r>
              <w:t>т</w:t>
            </w:r>
          </w:p>
          <w:p w14:paraId="7302BD4D" w14:textId="77777777" w:rsidR="00FB3EEF" w:rsidRPr="00844DE4" w:rsidRDefault="00FB3EEF" w:rsidP="00467727">
            <w:pPr>
              <w:spacing w:line="216" w:lineRule="auto"/>
            </w:pPr>
            <w:r w:rsidRPr="00844DE4">
              <w:t xml:space="preserve">2024 г. – </w:t>
            </w:r>
            <w:r>
              <w:t>т</w:t>
            </w:r>
          </w:p>
          <w:p w14:paraId="7A00D75B" w14:textId="6DDB37C9" w:rsidR="00FB3EEF" w:rsidRPr="00060180" w:rsidRDefault="00FB3EEF" w:rsidP="00C07F7F">
            <w:pPr>
              <w:ind w:right="-284"/>
              <w:rPr>
                <w:sz w:val="28"/>
                <w:szCs w:val="28"/>
              </w:rPr>
            </w:pPr>
            <w:r w:rsidRPr="00844DE4">
              <w:t xml:space="preserve">2025 г. – </w:t>
            </w:r>
            <w:r w:rsidR="00C07F7F">
              <w:t>4352,3</w:t>
            </w:r>
            <w:r>
              <w:t>м3</w:t>
            </w:r>
            <w:r w:rsidRPr="00844DE4">
              <w:t>.</w:t>
            </w:r>
          </w:p>
        </w:tc>
        <w:tc>
          <w:tcPr>
            <w:tcW w:w="993" w:type="dxa"/>
            <w:gridSpan w:val="2"/>
            <w:vMerge w:val="restart"/>
            <w:vAlign w:val="center"/>
          </w:tcPr>
          <w:p w14:paraId="0D52C070" w14:textId="6ABF12D3" w:rsidR="00FB3EEF" w:rsidRPr="00060180" w:rsidRDefault="00FB3EEF" w:rsidP="00467727">
            <w:pPr>
              <w:ind w:right="-284"/>
              <w:rPr>
                <w:sz w:val="28"/>
                <w:szCs w:val="28"/>
              </w:rPr>
            </w:pPr>
            <w:r w:rsidRPr="00844DE4">
              <w:lastRenderedPageBreak/>
              <w:t>Администрация Васюринс</w:t>
            </w:r>
            <w:r w:rsidRPr="00844DE4">
              <w:lastRenderedPageBreak/>
              <w:t>кого сельского поселения</w:t>
            </w:r>
          </w:p>
        </w:tc>
      </w:tr>
      <w:tr w:rsidR="00FB3EEF" w:rsidRPr="00060180" w14:paraId="500E50D6" w14:textId="77777777" w:rsidTr="007A0F0C">
        <w:trPr>
          <w:gridAfter w:val="1"/>
          <w:wAfter w:w="50" w:type="dxa"/>
          <w:trHeight w:val="1203"/>
        </w:trPr>
        <w:tc>
          <w:tcPr>
            <w:tcW w:w="820" w:type="dxa"/>
            <w:vMerge w:val="restart"/>
            <w:tcBorders>
              <w:top w:val="nil"/>
            </w:tcBorders>
          </w:tcPr>
          <w:p w14:paraId="233A6550" w14:textId="77777777" w:rsidR="00FB3EEF" w:rsidRPr="00060180" w:rsidRDefault="00FB3EEF" w:rsidP="00467727">
            <w:pPr>
              <w:ind w:right="-284"/>
              <w:rPr>
                <w:sz w:val="28"/>
                <w:szCs w:val="28"/>
              </w:rPr>
            </w:pPr>
          </w:p>
        </w:tc>
        <w:tc>
          <w:tcPr>
            <w:tcW w:w="2895" w:type="dxa"/>
            <w:vMerge w:val="restart"/>
            <w:tcBorders>
              <w:top w:val="nil"/>
            </w:tcBorders>
          </w:tcPr>
          <w:p w14:paraId="514FBB4B" w14:textId="77777777" w:rsidR="00FB3EEF" w:rsidRPr="00060180" w:rsidRDefault="00FB3EEF" w:rsidP="00467727">
            <w:pPr>
              <w:ind w:right="-284"/>
              <w:rPr>
                <w:sz w:val="28"/>
                <w:szCs w:val="28"/>
              </w:rPr>
            </w:pPr>
          </w:p>
        </w:tc>
        <w:tc>
          <w:tcPr>
            <w:tcW w:w="1671" w:type="dxa"/>
            <w:tcBorders>
              <w:top w:val="nil"/>
            </w:tcBorders>
          </w:tcPr>
          <w:p w14:paraId="3D86FE19" w14:textId="138E3339" w:rsidR="00FB3EEF" w:rsidRPr="00060180" w:rsidRDefault="00FB3EEF" w:rsidP="00467727">
            <w:pPr>
              <w:ind w:right="-284"/>
              <w:rPr>
                <w:sz w:val="28"/>
                <w:szCs w:val="28"/>
              </w:rPr>
            </w:pPr>
            <w:r w:rsidRPr="00060180">
              <w:rPr>
                <w:sz w:val="28"/>
                <w:szCs w:val="28"/>
              </w:rPr>
              <w:t>краевой бюджет</w:t>
            </w:r>
          </w:p>
        </w:tc>
        <w:tc>
          <w:tcPr>
            <w:tcW w:w="1276" w:type="dxa"/>
            <w:tcBorders>
              <w:top w:val="nil"/>
            </w:tcBorders>
          </w:tcPr>
          <w:p w14:paraId="7ECEE151" w14:textId="6BBC73BC" w:rsidR="00FB3EEF" w:rsidRPr="00060180" w:rsidRDefault="00FB3EEF" w:rsidP="00467727">
            <w:pPr>
              <w:ind w:right="-284"/>
              <w:jc w:val="center"/>
              <w:rPr>
                <w:sz w:val="28"/>
                <w:szCs w:val="28"/>
              </w:rPr>
            </w:pPr>
            <w:r>
              <w:rPr>
                <w:sz w:val="28"/>
                <w:szCs w:val="28"/>
              </w:rPr>
              <w:t>0,0</w:t>
            </w:r>
          </w:p>
        </w:tc>
        <w:tc>
          <w:tcPr>
            <w:tcW w:w="1164" w:type="dxa"/>
          </w:tcPr>
          <w:p w14:paraId="61A6D144" w14:textId="37B0D60E" w:rsidR="00FB3EEF" w:rsidRPr="00060180" w:rsidRDefault="00FB3EEF" w:rsidP="00467727">
            <w:pPr>
              <w:ind w:right="-284"/>
              <w:jc w:val="center"/>
              <w:rPr>
                <w:sz w:val="28"/>
                <w:szCs w:val="28"/>
              </w:rPr>
            </w:pPr>
            <w:r>
              <w:rPr>
                <w:sz w:val="28"/>
                <w:szCs w:val="28"/>
              </w:rPr>
              <w:t>0,0</w:t>
            </w:r>
          </w:p>
        </w:tc>
        <w:tc>
          <w:tcPr>
            <w:tcW w:w="1134" w:type="dxa"/>
          </w:tcPr>
          <w:p w14:paraId="57B70CD2" w14:textId="16109A26" w:rsidR="00FB3EEF" w:rsidRPr="00060180" w:rsidRDefault="00FB3EEF" w:rsidP="00467727">
            <w:pPr>
              <w:ind w:right="-284"/>
              <w:jc w:val="center"/>
              <w:rPr>
                <w:sz w:val="28"/>
                <w:szCs w:val="28"/>
              </w:rPr>
            </w:pPr>
            <w:r>
              <w:rPr>
                <w:sz w:val="28"/>
                <w:szCs w:val="28"/>
              </w:rPr>
              <w:t>0,0</w:t>
            </w:r>
          </w:p>
        </w:tc>
        <w:tc>
          <w:tcPr>
            <w:tcW w:w="1417" w:type="dxa"/>
          </w:tcPr>
          <w:p w14:paraId="2473BC71" w14:textId="15F66D16" w:rsidR="00FB3EEF" w:rsidRPr="00060180" w:rsidRDefault="00FB3EEF" w:rsidP="00467727">
            <w:pPr>
              <w:ind w:right="-284"/>
              <w:jc w:val="center"/>
              <w:rPr>
                <w:sz w:val="28"/>
                <w:szCs w:val="28"/>
              </w:rPr>
            </w:pPr>
            <w:r>
              <w:rPr>
                <w:sz w:val="28"/>
                <w:szCs w:val="28"/>
              </w:rPr>
              <w:t>0,0</w:t>
            </w:r>
          </w:p>
        </w:tc>
        <w:tc>
          <w:tcPr>
            <w:tcW w:w="1276" w:type="dxa"/>
          </w:tcPr>
          <w:p w14:paraId="071100F6" w14:textId="29C3B132" w:rsidR="00FB3EEF" w:rsidRPr="00060180" w:rsidRDefault="00FB3EEF" w:rsidP="00467727">
            <w:pPr>
              <w:ind w:right="-284"/>
              <w:jc w:val="center"/>
              <w:rPr>
                <w:sz w:val="28"/>
                <w:szCs w:val="28"/>
              </w:rPr>
            </w:pPr>
            <w:r>
              <w:rPr>
                <w:sz w:val="28"/>
                <w:szCs w:val="28"/>
              </w:rPr>
              <w:t>0,0</w:t>
            </w:r>
          </w:p>
        </w:tc>
        <w:tc>
          <w:tcPr>
            <w:tcW w:w="1134" w:type="dxa"/>
          </w:tcPr>
          <w:p w14:paraId="325EA2E7" w14:textId="77777777" w:rsidR="00FB3EEF" w:rsidRPr="00060180" w:rsidRDefault="00FB3EEF" w:rsidP="00467727">
            <w:pPr>
              <w:ind w:right="-284"/>
              <w:jc w:val="center"/>
              <w:rPr>
                <w:sz w:val="28"/>
                <w:szCs w:val="28"/>
              </w:rPr>
            </w:pPr>
          </w:p>
        </w:tc>
        <w:tc>
          <w:tcPr>
            <w:tcW w:w="1559" w:type="dxa"/>
            <w:vMerge/>
          </w:tcPr>
          <w:p w14:paraId="739C40F8" w14:textId="77777777" w:rsidR="00FB3EEF" w:rsidRPr="00060180" w:rsidRDefault="00FB3EEF" w:rsidP="00467727">
            <w:pPr>
              <w:ind w:right="-284"/>
              <w:rPr>
                <w:sz w:val="28"/>
                <w:szCs w:val="28"/>
              </w:rPr>
            </w:pPr>
          </w:p>
        </w:tc>
        <w:tc>
          <w:tcPr>
            <w:tcW w:w="993" w:type="dxa"/>
            <w:gridSpan w:val="2"/>
            <w:vMerge/>
            <w:vAlign w:val="center"/>
          </w:tcPr>
          <w:p w14:paraId="4C756E1E" w14:textId="77777777" w:rsidR="00FB3EEF" w:rsidRPr="00060180" w:rsidRDefault="00FB3EEF" w:rsidP="00467727">
            <w:pPr>
              <w:ind w:right="-284"/>
              <w:rPr>
                <w:sz w:val="28"/>
                <w:szCs w:val="28"/>
              </w:rPr>
            </w:pPr>
          </w:p>
        </w:tc>
      </w:tr>
      <w:tr w:rsidR="00FB3EEF" w:rsidRPr="00060180" w14:paraId="10050944" w14:textId="77777777" w:rsidTr="007A0F0C">
        <w:trPr>
          <w:gridAfter w:val="1"/>
          <w:wAfter w:w="50" w:type="dxa"/>
          <w:trHeight w:val="475"/>
        </w:trPr>
        <w:tc>
          <w:tcPr>
            <w:tcW w:w="820" w:type="dxa"/>
            <w:vMerge/>
          </w:tcPr>
          <w:p w14:paraId="503FF6B6" w14:textId="77777777" w:rsidR="00FB3EEF" w:rsidRPr="00060180" w:rsidRDefault="00FB3EEF" w:rsidP="00467727">
            <w:pPr>
              <w:ind w:right="-284"/>
              <w:rPr>
                <w:sz w:val="28"/>
                <w:szCs w:val="28"/>
              </w:rPr>
            </w:pPr>
          </w:p>
        </w:tc>
        <w:tc>
          <w:tcPr>
            <w:tcW w:w="2895" w:type="dxa"/>
            <w:vMerge/>
          </w:tcPr>
          <w:p w14:paraId="40E87D35" w14:textId="77777777" w:rsidR="00FB3EEF" w:rsidRPr="00060180" w:rsidRDefault="00FB3EEF" w:rsidP="00467727">
            <w:pPr>
              <w:ind w:right="-284"/>
              <w:rPr>
                <w:sz w:val="28"/>
                <w:szCs w:val="28"/>
              </w:rPr>
            </w:pPr>
          </w:p>
        </w:tc>
        <w:tc>
          <w:tcPr>
            <w:tcW w:w="1671" w:type="dxa"/>
          </w:tcPr>
          <w:p w14:paraId="321832F8" w14:textId="53719A96" w:rsidR="00FB3EEF" w:rsidRPr="00060180" w:rsidRDefault="00FB3EEF" w:rsidP="00467727">
            <w:pPr>
              <w:ind w:right="-284"/>
              <w:rPr>
                <w:sz w:val="28"/>
                <w:szCs w:val="28"/>
              </w:rPr>
            </w:pPr>
            <w:r w:rsidRPr="00060180">
              <w:rPr>
                <w:sz w:val="28"/>
                <w:szCs w:val="28"/>
              </w:rPr>
              <w:t>федеральный бюджет</w:t>
            </w:r>
          </w:p>
        </w:tc>
        <w:tc>
          <w:tcPr>
            <w:tcW w:w="1276" w:type="dxa"/>
          </w:tcPr>
          <w:p w14:paraId="65683054" w14:textId="48445B03" w:rsidR="00FB3EEF" w:rsidRPr="00060180" w:rsidRDefault="00FB3EEF" w:rsidP="00467727">
            <w:pPr>
              <w:ind w:right="-284"/>
              <w:jc w:val="center"/>
              <w:rPr>
                <w:sz w:val="28"/>
                <w:szCs w:val="28"/>
              </w:rPr>
            </w:pPr>
            <w:r>
              <w:rPr>
                <w:sz w:val="28"/>
                <w:szCs w:val="28"/>
              </w:rPr>
              <w:t>0,0</w:t>
            </w:r>
          </w:p>
        </w:tc>
        <w:tc>
          <w:tcPr>
            <w:tcW w:w="1164" w:type="dxa"/>
          </w:tcPr>
          <w:p w14:paraId="6912F75B" w14:textId="016458DC" w:rsidR="00FB3EEF" w:rsidRPr="00060180" w:rsidRDefault="00FB3EEF" w:rsidP="00467727">
            <w:pPr>
              <w:ind w:right="-284"/>
              <w:jc w:val="center"/>
              <w:rPr>
                <w:sz w:val="28"/>
                <w:szCs w:val="28"/>
              </w:rPr>
            </w:pPr>
            <w:r>
              <w:rPr>
                <w:sz w:val="28"/>
                <w:szCs w:val="28"/>
              </w:rPr>
              <w:t>0,0</w:t>
            </w:r>
          </w:p>
        </w:tc>
        <w:tc>
          <w:tcPr>
            <w:tcW w:w="1134" w:type="dxa"/>
          </w:tcPr>
          <w:p w14:paraId="17A84D08" w14:textId="01B1B070" w:rsidR="00FB3EEF" w:rsidRPr="00060180" w:rsidRDefault="00FB3EEF" w:rsidP="00467727">
            <w:pPr>
              <w:ind w:right="-284"/>
              <w:jc w:val="center"/>
              <w:rPr>
                <w:sz w:val="28"/>
                <w:szCs w:val="28"/>
              </w:rPr>
            </w:pPr>
            <w:r>
              <w:rPr>
                <w:sz w:val="28"/>
                <w:szCs w:val="28"/>
              </w:rPr>
              <w:t>0,0</w:t>
            </w:r>
          </w:p>
        </w:tc>
        <w:tc>
          <w:tcPr>
            <w:tcW w:w="1417" w:type="dxa"/>
          </w:tcPr>
          <w:p w14:paraId="2E9FDFC2" w14:textId="18CA7B3A" w:rsidR="00FB3EEF" w:rsidRPr="00060180" w:rsidRDefault="00FB3EEF" w:rsidP="00467727">
            <w:pPr>
              <w:ind w:right="-284"/>
              <w:jc w:val="center"/>
              <w:rPr>
                <w:sz w:val="28"/>
                <w:szCs w:val="28"/>
              </w:rPr>
            </w:pPr>
            <w:r>
              <w:rPr>
                <w:sz w:val="28"/>
                <w:szCs w:val="28"/>
              </w:rPr>
              <w:t>0,0</w:t>
            </w:r>
          </w:p>
        </w:tc>
        <w:tc>
          <w:tcPr>
            <w:tcW w:w="1276" w:type="dxa"/>
          </w:tcPr>
          <w:p w14:paraId="4657E3A0" w14:textId="2AE62A70" w:rsidR="00FB3EEF" w:rsidRPr="00060180" w:rsidRDefault="00FB3EEF" w:rsidP="00467727">
            <w:pPr>
              <w:ind w:right="-284"/>
              <w:jc w:val="center"/>
              <w:rPr>
                <w:sz w:val="28"/>
                <w:szCs w:val="28"/>
              </w:rPr>
            </w:pPr>
            <w:r>
              <w:rPr>
                <w:sz w:val="28"/>
                <w:szCs w:val="28"/>
              </w:rPr>
              <w:t>0,0</w:t>
            </w:r>
          </w:p>
        </w:tc>
        <w:tc>
          <w:tcPr>
            <w:tcW w:w="1134" w:type="dxa"/>
          </w:tcPr>
          <w:p w14:paraId="34C45C46" w14:textId="77777777" w:rsidR="00FB3EEF" w:rsidRPr="00060180" w:rsidRDefault="00FB3EEF" w:rsidP="00467727">
            <w:pPr>
              <w:ind w:right="-284"/>
              <w:jc w:val="center"/>
              <w:rPr>
                <w:sz w:val="28"/>
                <w:szCs w:val="28"/>
              </w:rPr>
            </w:pPr>
          </w:p>
        </w:tc>
        <w:tc>
          <w:tcPr>
            <w:tcW w:w="1559" w:type="dxa"/>
            <w:vMerge/>
          </w:tcPr>
          <w:p w14:paraId="6C14B987" w14:textId="77777777" w:rsidR="00FB3EEF" w:rsidRPr="00060180" w:rsidRDefault="00FB3EEF" w:rsidP="00467727">
            <w:pPr>
              <w:ind w:right="-284"/>
              <w:rPr>
                <w:sz w:val="28"/>
                <w:szCs w:val="28"/>
              </w:rPr>
            </w:pPr>
          </w:p>
        </w:tc>
        <w:tc>
          <w:tcPr>
            <w:tcW w:w="993" w:type="dxa"/>
            <w:gridSpan w:val="2"/>
            <w:vMerge/>
            <w:vAlign w:val="center"/>
          </w:tcPr>
          <w:p w14:paraId="721E508C" w14:textId="77777777" w:rsidR="00FB3EEF" w:rsidRPr="00060180" w:rsidRDefault="00FB3EEF" w:rsidP="00467727">
            <w:pPr>
              <w:ind w:right="-284"/>
              <w:rPr>
                <w:sz w:val="28"/>
                <w:szCs w:val="28"/>
              </w:rPr>
            </w:pPr>
          </w:p>
        </w:tc>
      </w:tr>
      <w:tr w:rsidR="00FB3EEF" w:rsidRPr="00060180" w14:paraId="6CC632CC" w14:textId="77777777" w:rsidTr="007A0F0C">
        <w:trPr>
          <w:gridAfter w:val="1"/>
          <w:wAfter w:w="50" w:type="dxa"/>
          <w:trHeight w:val="677"/>
        </w:trPr>
        <w:tc>
          <w:tcPr>
            <w:tcW w:w="820" w:type="dxa"/>
            <w:vMerge/>
          </w:tcPr>
          <w:p w14:paraId="2C4139AA" w14:textId="77777777" w:rsidR="00FB3EEF" w:rsidRPr="00060180" w:rsidRDefault="00FB3EEF" w:rsidP="00467727">
            <w:pPr>
              <w:ind w:right="-284"/>
              <w:rPr>
                <w:sz w:val="28"/>
                <w:szCs w:val="28"/>
              </w:rPr>
            </w:pPr>
          </w:p>
        </w:tc>
        <w:tc>
          <w:tcPr>
            <w:tcW w:w="2895" w:type="dxa"/>
            <w:vMerge/>
          </w:tcPr>
          <w:p w14:paraId="5D4DFEEE" w14:textId="77777777" w:rsidR="00FB3EEF" w:rsidRPr="00060180" w:rsidRDefault="00FB3EEF" w:rsidP="00467727">
            <w:pPr>
              <w:ind w:right="-284"/>
              <w:rPr>
                <w:sz w:val="28"/>
                <w:szCs w:val="28"/>
              </w:rPr>
            </w:pPr>
          </w:p>
        </w:tc>
        <w:tc>
          <w:tcPr>
            <w:tcW w:w="1671" w:type="dxa"/>
          </w:tcPr>
          <w:p w14:paraId="1439D7F1" w14:textId="5AF6C505" w:rsidR="00FB3EEF" w:rsidRPr="00060180" w:rsidRDefault="00FB3EEF" w:rsidP="00467727">
            <w:pPr>
              <w:ind w:right="-284"/>
              <w:rPr>
                <w:sz w:val="28"/>
                <w:szCs w:val="28"/>
              </w:rPr>
            </w:pPr>
            <w:r w:rsidRPr="00060180">
              <w:rPr>
                <w:sz w:val="28"/>
                <w:szCs w:val="28"/>
              </w:rPr>
              <w:t>местный бюджет**</w:t>
            </w:r>
          </w:p>
        </w:tc>
        <w:tc>
          <w:tcPr>
            <w:tcW w:w="1276" w:type="dxa"/>
          </w:tcPr>
          <w:p w14:paraId="0A1DE61C" w14:textId="5379F6ED" w:rsidR="00FB3EEF" w:rsidRPr="00060180" w:rsidRDefault="00FB3EEF" w:rsidP="00691D13">
            <w:pPr>
              <w:ind w:right="-284"/>
              <w:jc w:val="center"/>
              <w:rPr>
                <w:sz w:val="28"/>
                <w:szCs w:val="28"/>
              </w:rPr>
            </w:pPr>
            <w:r>
              <w:rPr>
                <w:sz w:val="28"/>
                <w:szCs w:val="28"/>
              </w:rPr>
              <w:t>2</w:t>
            </w:r>
            <w:r w:rsidR="00691D13">
              <w:rPr>
                <w:sz w:val="28"/>
                <w:szCs w:val="28"/>
              </w:rPr>
              <w:t>632,9</w:t>
            </w:r>
          </w:p>
        </w:tc>
        <w:tc>
          <w:tcPr>
            <w:tcW w:w="1164" w:type="dxa"/>
          </w:tcPr>
          <w:p w14:paraId="3811846F" w14:textId="77777777" w:rsidR="00FB3EEF" w:rsidRPr="00060180" w:rsidRDefault="00FB3EEF" w:rsidP="00467727">
            <w:pPr>
              <w:ind w:right="-284"/>
              <w:jc w:val="center"/>
              <w:rPr>
                <w:sz w:val="28"/>
                <w:szCs w:val="28"/>
              </w:rPr>
            </w:pPr>
          </w:p>
        </w:tc>
        <w:tc>
          <w:tcPr>
            <w:tcW w:w="1134" w:type="dxa"/>
          </w:tcPr>
          <w:p w14:paraId="13125C03" w14:textId="0975B6D0" w:rsidR="00FB3EEF" w:rsidRPr="00060180" w:rsidRDefault="00FB3EEF" w:rsidP="00467727">
            <w:pPr>
              <w:ind w:right="-284"/>
              <w:jc w:val="center"/>
              <w:rPr>
                <w:sz w:val="28"/>
                <w:szCs w:val="28"/>
              </w:rPr>
            </w:pPr>
            <w:r>
              <w:rPr>
                <w:sz w:val="28"/>
                <w:szCs w:val="28"/>
              </w:rPr>
              <w:t>0,0</w:t>
            </w:r>
          </w:p>
        </w:tc>
        <w:tc>
          <w:tcPr>
            <w:tcW w:w="1417" w:type="dxa"/>
          </w:tcPr>
          <w:p w14:paraId="42608FB8" w14:textId="03F2FD0B" w:rsidR="00FB3EEF" w:rsidRPr="00060180" w:rsidRDefault="00FB3EEF" w:rsidP="00467727">
            <w:pPr>
              <w:ind w:right="-284"/>
              <w:jc w:val="center"/>
              <w:rPr>
                <w:sz w:val="28"/>
                <w:szCs w:val="28"/>
              </w:rPr>
            </w:pPr>
            <w:r>
              <w:rPr>
                <w:sz w:val="28"/>
                <w:szCs w:val="28"/>
              </w:rPr>
              <w:t>0,0</w:t>
            </w:r>
          </w:p>
        </w:tc>
        <w:tc>
          <w:tcPr>
            <w:tcW w:w="1276" w:type="dxa"/>
          </w:tcPr>
          <w:p w14:paraId="0D765B44" w14:textId="1BE23A4F" w:rsidR="00FB3EEF" w:rsidRPr="00060180" w:rsidRDefault="00FB3EEF" w:rsidP="00467727">
            <w:pPr>
              <w:ind w:right="-284"/>
              <w:jc w:val="center"/>
              <w:rPr>
                <w:sz w:val="28"/>
                <w:szCs w:val="28"/>
              </w:rPr>
            </w:pPr>
            <w:r>
              <w:rPr>
                <w:sz w:val="28"/>
                <w:szCs w:val="28"/>
              </w:rPr>
              <w:t>0,0</w:t>
            </w:r>
          </w:p>
        </w:tc>
        <w:tc>
          <w:tcPr>
            <w:tcW w:w="1134" w:type="dxa"/>
          </w:tcPr>
          <w:p w14:paraId="1097F5E1" w14:textId="59AFEB34" w:rsidR="00FB3EEF" w:rsidRPr="00060180" w:rsidRDefault="00FB3EEF" w:rsidP="007A0F0C">
            <w:pPr>
              <w:ind w:right="-284"/>
              <w:jc w:val="center"/>
              <w:rPr>
                <w:sz w:val="28"/>
                <w:szCs w:val="28"/>
              </w:rPr>
            </w:pPr>
            <w:r>
              <w:rPr>
                <w:sz w:val="28"/>
                <w:szCs w:val="28"/>
              </w:rPr>
              <w:t>2</w:t>
            </w:r>
            <w:r w:rsidR="007A0F0C">
              <w:rPr>
                <w:sz w:val="28"/>
                <w:szCs w:val="28"/>
              </w:rPr>
              <w:t>088,1</w:t>
            </w:r>
          </w:p>
        </w:tc>
        <w:tc>
          <w:tcPr>
            <w:tcW w:w="1559" w:type="dxa"/>
            <w:vMerge/>
          </w:tcPr>
          <w:p w14:paraId="30C078BA" w14:textId="77777777" w:rsidR="00FB3EEF" w:rsidRPr="00060180" w:rsidRDefault="00FB3EEF" w:rsidP="00467727">
            <w:pPr>
              <w:ind w:right="-284"/>
              <w:rPr>
                <w:sz w:val="28"/>
                <w:szCs w:val="28"/>
              </w:rPr>
            </w:pPr>
          </w:p>
        </w:tc>
        <w:tc>
          <w:tcPr>
            <w:tcW w:w="993" w:type="dxa"/>
            <w:gridSpan w:val="2"/>
            <w:vMerge/>
            <w:vAlign w:val="center"/>
          </w:tcPr>
          <w:p w14:paraId="62E4560E" w14:textId="77777777" w:rsidR="00FB3EEF" w:rsidRPr="00060180" w:rsidRDefault="00FB3EEF" w:rsidP="00467727">
            <w:pPr>
              <w:ind w:right="-284"/>
              <w:rPr>
                <w:sz w:val="28"/>
                <w:szCs w:val="28"/>
              </w:rPr>
            </w:pPr>
          </w:p>
        </w:tc>
      </w:tr>
      <w:tr w:rsidR="00FB3EEF" w:rsidRPr="00060180" w14:paraId="20F408B3" w14:textId="77777777" w:rsidTr="007A0F0C">
        <w:trPr>
          <w:gridAfter w:val="1"/>
          <w:wAfter w:w="50" w:type="dxa"/>
          <w:trHeight w:val="70"/>
        </w:trPr>
        <w:tc>
          <w:tcPr>
            <w:tcW w:w="820" w:type="dxa"/>
            <w:vMerge/>
          </w:tcPr>
          <w:p w14:paraId="0A97A28A" w14:textId="77777777" w:rsidR="00FB3EEF" w:rsidRPr="00060180" w:rsidRDefault="00FB3EEF" w:rsidP="00467727">
            <w:pPr>
              <w:ind w:right="-284"/>
              <w:rPr>
                <w:sz w:val="28"/>
                <w:szCs w:val="28"/>
              </w:rPr>
            </w:pPr>
          </w:p>
        </w:tc>
        <w:tc>
          <w:tcPr>
            <w:tcW w:w="2895" w:type="dxa"/>
            <w:vMerge/>
          </w:tcPr>
          <w:p w14:paraId="7643474B" w14:textId="77777777" w:rsidR="00FB3EEF" w:rsidRPr="00060180" w:rsidRDefault="00FB3EEF" w:rsidP="00467727">
            <w:pPr>
              <w:ind w:right="-284"/>
              <w:rPr>
                <w:sz w:val="28"/>
                <w:szCs w:val="28"/>
              </w:rPr>
            </w:pPr>
          </w:p>
        </w:tc>
        <w:tc>
          <w:tcPr>
            <w:tcW w:w="1671" w:type="dxa"/>
          </w:tcPr>
          <w:p w14:paraId="0E130D2C" w14:textId="46D9FCCC" w:rsidR="00FB3EEF" w:rsidRPr="00060180" w:rsidRDefault="00FB3EEF" w:rsidP="00467727">
            <w:pPr>
              <w:ind w:right="-284"/>
              <w:rPr>
                <w:sz w:val="28"/>
                <w:szCs w:val="28"/>
              </w:rPr>
            </w:pPr>
            <w:r w:rsidRPr="00060180">
              <w:rPr>
                <w:sz w:val="28"/>
                <w:szCs w:val="28"/>
              </w:rPr>
              <w:t>внебюджетные источники</w:t>
            </w:r>
          </w:p>
        </w:tc>
        <w:tc>
          <w:tcPr>
            <w:tcW w:w="1276" w:type="dxa"/>
          </w:tcPr>
          <w:p w14:paraId="0BED0D74" w14:textId="33C3E9DD" w:rsidR="00FB3EEF" w:rsidRPr="00060180" w:rsidRDefault="00FB3EEF" w:rsidP="00467727">
            <w:pPr>
              <w:ind w:right="-284"/>
              <w:jc w:val="center"/>
              <w:rPr>
                <w:sz w:val="28"/>
                <w:szCs w:val="28"/>
              </w:rPr>
            </w:pPr>
            <w:r>
              <w:rPr>
                <w:sz w:val="28"/>
                <w:szCs w:val="28"/>
              </w:rPr>
              <w:t>0,0</w:t>
            </w:r>
          </w:p>
        </w:tc>
        <w:tc>
          <w:tcPr>
            <w:tcW w:w="1164" w:type="dxa"/>
          </w:tcPr>
          <w:p w14:paraId="2029E506" w14:textId="7DEF8F42" w:rsidR="00FB3EEF" w:rsidRPr="00060180" w:rsidRDefault="00FB3EEF" w:rsidP="00467727">
            <w:pPr>
              <w:ind w:right="-284"/>
              <w:jc w:val="center"/>
              <w:rPr>
                <w:sz w:val="28"/>
                <w:szCs w:val="28"/>
              </w:rPr>
            </w:pPr>
            <w:r>
              <w:rPr>
                <w:sz w:val="28"/>
                <w:szCs w:val="28"/>
              </w:rPr>
              <w:t>0,0</w:t>
            </w:r>
          </w:p>
        </w:tc>
        <w:tc>
          <w:tcPr>
            <w:tcW w:w="1134" w:type="dxa"/>
          </w:tcPr>
          <w:p w14:paraId="0243CE68" w14:textId="6A57DE38" w:rsidR="00FB3EEF" w:rsidRPr="00060180" w:rsidRDefault="00FB3EEF" w:rsidP="00467727">
            <w:pPr>
              <w:ind w:right="-284"/>
              <w:jc w:val="center"/>
              <w:rPr>
                <w:sz w:val="28"/>
                <w:szCs w:val="28"/>
              </w:rPr>
            </w:pPr>
            <w:r>
              <w:rPr>
                <w:sz w:val="28"/>
                <w:szCs w:val="28"/>
              </w:rPr>
              <w:t>0,0</w:t>
            </w:r>
          </w:p>
        </w:tc>
        <w:tc>
          <w:tcPr>
            <w:tcW w:w="1417" w:type="dxa"/>
          </w:tcPr>
          <w:p w14:paraId="7E521A3C" w14:textId="47F5054D" w:rsidR="00FB3EEF" w:rsidRPr="00060180" w:rsidRDefault="00FB3EEF" w:rsidP="00467727">
            <w:pPr>
              <w:ind w:right="-284"/>
              <w:jc w:val="center"/>
              <w:rPr>
                <w:sz w:val="28"/>
                <w:szCs w:val="28"/>
              </w:rPr>
            </w:pPr>
            <w:r>
              <w:rPr>
                <w:sz w:val="28"/>
                <w:szCs w:val="28"/>
              </w:rPr>
              <w:t>0,0</w:t>
            </w:r>
          </w:p>
        </w:tc>
        <w:tc>
          <w:tcPr>
            <w:tcW w:w="1276" w:type="dxa"/>
          </w:tcPr>
          <w:p w14:paraId="2EC56151" w14:textId="1DD93796" w:rsidR="00FB3EEF" w:rsidRPr="00060180" w:rsidRDefault="00FB3EEF" w:rsidP="00467727">
            <w:pPr>
              <w:ind w:right="-284"/>
              <w:jc w:val="center"/>
              <w:rPr>
                <w:sz w:val="28"/>
                <w:szCs w:val="28"/>
              </w:rPr>
            </w:pPr>
            <w:r>
              <w:rPr>
                <w:sz w:val="28"/>
                <w:szCs w:val="28"/>
              </w:rPr>
              <w:t>0,0</w:t>
            </w:r>
          </w:p>
        </w:tc>
        <w:tc>
          <w:tcPr>
            <w:tcW w:w="1134" w:type="dxa"/>
          </w:tcPr>
          <w:p w14:paraId="65333205" w14:textId="77777777" w:rsidR="00FB3EEF" w:rsidRPr="00060180" w:rsidRDefault="00FB3EEF" w:rsidP="00467727">
            <w:pPr>
              <w:ind w:right="-284"/>
              <w:jc w:val="center"/>
              <w:rPr>
                <w:sz w:val="28"/>
                <w:szCs w:val="28"/>
              </w:rPr>
            </w:pPr>
          </w:p>
        </w:tc>
        <w:tc>
          <w:tcPr>
            <w:tcW w:w="1559" w:type="dxa"/>
            <w:vMerge/>
          </w:tcPr>
          <w:p w14:paraId="7812E299" w14:textId="77777777" w:rsidR="00FB3EEF" w:rsidRPr="00060180" w:rsidRDefault="00FB3EEF" w:rsidP="00467727">
            <w:pPr>
              <w:ind w:right="-284"/>
              <w:rPr>
                <w:sz w:val="28"/>
                <w:szCs w:val="28"/>
              </w:rPr>
            </w:pPr>
          </w:p>
        </w:tc>
        <w:tc>
          <w:tcPr>
            <w:tcW w:w="993" w:type="dxa"/>
            <w:gridSpan w:val="2"/>
            <w:vMerge/>
            <w:vAlign w:val="center"/>
          </w:tcPr>
          <w:p w14:paraId="078C004C" w14:textId="77777777" w:rsidR="00FB3EEF" w:rsidRPr="00060180" w:rsidRDefault="00FB3EEF" w:rsidP="00467727">
            <w:pPr>
              <w:ind w:right="-284"/>
              <w:rPr>
                <w:sz w:val="28"/>
                <w:szCs w:val="28"/>
              </w:rPr>
            </w:pPr>
          </w:p>
        </w:tc>
      </w:tr>
      <w:tr w:rsidR="003E251A" w:rsidRPr="00060180" w14:paraId="7AB0737C" w14:textId="77777777" w:rsidTr="007A0F0C">
        <w:trPr>
          <w:gridAfter w:val="1"/>
          <w:wAfter w:w="50" w:type="dxa"/>
          <w:trHeight w:val="641"/>
        </w:trPr>
        <w:tc>
          <w:tcPr>
            <w:tcW w:w="3715" w:type="dxa"/>
            <w:gridSpan w:val="2"/>
            <w:vMerge w:val="restart"/>
          </w:tcPr>
          <w:p w14:paraId="78AC6898" w14:textId="77777777" w:rsidR="003E251A" w:rsidRPr="00060180" w:rsidRDefault="003E251A" w:rsidP="003E251A">
            <w:pPr>
              <w:ind w:right="-284"/>
              <w:rPr>
                <w:sz w:val="28"/>
                <w:szCs w:val="28"/>
              </w:rPr>
            </w:pPr>
            <w:r w:rsidRPr="00060180">
              <w:rPr>
                <w:sz w:val="28"/>
                <w:szCs w:val="28"/>
              </w:rPr>
              <w:t>Итого</w:t>
            </w:r>
          </w:p>
        </w:tc>
        <w:tc>
          <w:tcPr>
            <w:tcW w:w="1671" w:type="dxa"/>
          </w:tcPr>
          <w:p w14:paraId="09359319" w14:textId="77777777" w:rsidR="003E251A" w:rsidRPr="00060180" w:rsidRDefault="003E251A" w:rsidP="003E251A">
            <w:pPr>
              <w:ind w:right="-284"/>
              <w:rPr>
                <w:sz w:val="28"/>
                <w:szCs w:val="28"/>
              </w:rPr>
            </w:pPr>
            <w:r w:rsidRPr="00060180">
              <w:rPr>
                <w:sz w:val="28"/>
                <w:szCs w:val="28"/>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58CD91" w14:textId="31308291" w:rsidR="003E251A" w:rsidRPr="00137F8F" w:rsidRDefault="003E251A" w:rsidP="00DE25E8">
            <w:pPr>
              <w:jc w:val="center"/>
              <w:rPr>
                <w:color w:val="000000"/>
                <w:sz w:val="28"/>
                <w:szCs w:val="28"/>
              </w:rPr>
            </w:pPr>
            <w:r>
              <w:rPr>
                <w:color w:val="000000"/>
                <w:sz w:val="28"/>
                <w:szCs w:val="28"/>
              </w:rPr>
              <w:t>25</w:t>
            </w:r>
            <w:r w:rsidR="00DE25E8">
              <w:rPr>
                <w:color w:val="000000"/>
                <w:sz w:val="28"/>
                <w:szCs w:val="28"/>
              </w:rPr>
              <w:t>5981,7</w:t>
            </w:r>
          </w:p>
        </w:tc>
        <w:tc>
          <w:tcPr>
            <w:tcW w:w="1164" w:type="dxa"/>
            <w:tcBorders>
              <w:top w:val="single" w:sz="4" w:space="0" w:color="auto"/>
              <w:left w:val="nil"/>
              <w:bottom w:val="single" w:sz="4" w:space="0" w:color="auto"/>
              <w:right w:val="single" w:sz="4" w:space="0" w:color="auto"/>
            </w:tcBorders>
            <w:shd w:val="clear" w:color="auto" w:fill="auto"/>
            <w:vAlign w:val="center"/>
          </w:tcPr>
          <w:p w14:paraId="54D32950" w14:textId="77777777" w:rsidR="003E251A" w:rsidRPr="00137F8F" w:rsidRDefault="003E251A" w:rsidP="003E251A">
            <w:pPr>
              <w:jc w:val="center"/>
              <w:rPr>
                <w:color w:val="000000"/>
                <w:sz w:val="28"/>
                <w:szCs w:val="28"/>
              </w:rPr>
            </w:pPr>
            <w:r w:rsidRPr="00137F8F">
              <w:rPr>
                <w:color w:val="000000"/>
                <w:sz w:val="28"/>
                <w:szCs w:val="28"/>
              </w:rPr>
              <w:t>17032,1</w:t>
            </w:r>
          </w:p>
        </w:tc>
        <w:tc>
          <w:tcPr>
            <w:tcW w:w="1134" w:type="dxa"/>
            <w:tcBorders>
              <w:top w:val="single" w:sz="4" w:space="0" w:color="auto"/>
              <w:left w:val="nil"/>
              <w:bottom w:val="single" w:sz="4" w:space="0" w:color="auto"/>
              <w:right w:val="single" w:sz="4" w:space="0" w:color="auto"/>
            </w:tcBorders>
            <w:shd w:val="clear" w:color="auto" w:fill="auto"/>
            <w:vAlign w:val="center"/>
          </w:tcPr>
          <w:p w14:paraId="43E4C2A5" w14:textId="77777777" w:rsidR="003E251A" w:rsidRPr="00137F8F" w:rsidRDefault="003E251A" w:rsidP="003E251A">
            <w:pPr>
              <w:jc w:val="center"/>
              <w:rPr>
                <w:color w:val="000000"/>
                <w:sz w:val="28"/>
                <w:szCs w:val="28"/>
              </w:rPr>
            </w:pPr>
            <w:r w:rsidRPr="00137F8F">
              <w:rPr>
                <w:color w:val="000000"/>
                <w:sz w:val="28"/>
                <w:szCs w:val="28"/>
              </w:rPr>
              <w:t>81204,9</w:t>
            </w:r>
          </w:p>
        </w:tc>
        <w:tc>
          <w:tcPr>
            <w:tcW w:w="1417" w:type="dxa"/>
            <w:tcBorders>
              <w:top w:val="single" w:sz="4" w:space="0" w:color="auto"/>
              <w:left w:val="nil"/>
              <w:bottom w:val="single" w:sz="4" w:space="0" w:color="auto"/>
              <w:right w:val="single" w:sz="4" w:space="0" w:color="auto"/>
            </w:tcBorders>
            <w:shd w:val="clear" w:color="auto" w:fill="auto"/>
            <w:vAlign w:val="center"/>
          </w:tcPr>
          <w:p w14:paraId="3A0C12F3" w14:textId="77777777" w:rsidR="003E251A" w:rsidRPr="00137F8F" w:rsidRDefault="003E251A" w:rsidP="003E251A">
            <w:pPr>
              <w:jc w:val="center"/>
              <w:rPr>
                <w:color w:val="000000"/>
                <w:sz w:val="28"/>
                <w:szCs w:val="28"/>
              </w:rPr>
            </w:pPr>
            <w:r w:rsidRPr="00137F8F">
              <w:rPr>
                <w:color w:val="000000"/>
                <w:sz w:val="28"/>
                <w:szCs w:val="28"/>
              </w:rPr>
              <w:t>113 614,3</w:t>
            </w:r>
          </w:p>
        </w:tc>
        <w:tc>
          <w:tcPr>
            <w:tcW w:w="1276" w:type="dxa"/>
            <w:shd w:val="clear" w:color="auto" w:fill="auto"/>
            <w:vAlign w:val="center"/>
          </w:tcPr>
          <w:p w14:paraId="7C3FDA67" w14:textId="58322409" w:rsidR="003E251A" w:rsidRPr="003E3FE4" w:rsidRDefault="00377D13" w:rsidP="003E251A">
            <w:pPr>
              <w:ind w:right="-284" w:hanging="108"/>
              <w:jc w:val="center"/>
              <w:rPr>
                <w:sz w:val="28"/>
                <w:szCs w:val="28"/>
              </w:rPr>
            </w:pPr>
            <w:r>
              <w:rPr>
                <w:sz w:val="28"/>
                <w:szCs w:val="28"/>
              </w:rPr>
              <w:t>36042,3</w:t>
            </w:r>
          </w:p>
        </w:tc>
        <w:tc>
          <w:tcPr>
            <w:tcW w:w="1134" w:type="dxa"/>
            <w:vAlign w:val="center"/>
          </w:tcPr>
          <w:p w14:paraId="38AA915D" w14:textId="371F6B6B" w:rsidR="003E251A" w:rsidRPr="003E3FE4" w:rsidRDefault="007768C5" w:rsidP="00DE25E8">
            <w:pPr>
              <w:ind w:right="-284"/>
              <w:jc w:val="center"/>
              <w:rPr>
                <w:sz w:val="28"/>
                <w:szCs w:val="28"/>
              </w:rPr>
            </w:pPr>
            <w:r>
              <w:rPr>
                <w:sz w:val="28"/>
                <w:szCs w:val="28"/>
              </w:rPr>
              <w:t>8</w:t>
            </w:r>
            <w:r w:rsidR="00DE25E8">
              <w:rPr>
                <w:sz w:val="28"/>
                <w:szCs w:val="28"/>
              </w:rPr>
              <w:t>088,1</w:t>
            </w:r>
          </w:p>
        </w:tc>
        <w:tc>
          <w:tcPr>
            <w:tcW w:w="1559" w:type="dxa"/>
            <w:vMerge w:val="restart"/>
          </w:tcPr>
          <w:p w14:paraId="02975EA7" w14:textId="77777777" w:rsidR="003E251A" w:rsidRPr="00060180" w:rsidRDefault="003E251A" w:rsidP="003E251A">
            <w:pPr>
              <w:ind w:right="-284"/>
              <w:rPr>
                <w:sz w:val="28"/>
                <w:szCs w:val="28"/>
              </w:rPr>
            </w:pPr>
          </w:p>
        </w:tc>
        <w:tc>
          <w:tcPr>
            <w:tcW w:w="993" w:type="dxa"/>
            <w:gridSpan w:val="2"/>
            <w:vMerge w:val="restart"/>
            <w:vAlign w:val="center"/>
          </w:tcPr>
          <w:p w14:paraId="0416D32F" w14:textId="77777777" w:rsidR="003E251A" w:rsidRPr="00060180" w:rsidRDefault="003E251A" w:rsidP="003E251A">
            <w:pPr>
              <w:ind w:right="-284"/>
              <w:rPr>
                <w:sz w:val="28"/>
                <w:szCs w:val="28"/>
              </w:rPr>
            </w:pPr>
          </w:p>
        </w:tc>
      </w:tr>
      <w:tr w:rsidR="003E251A" w:rsidRPr="00060180" w14:paraId="7B11EEE8" w14:textId="77777777" w:rsidTr="007A0F0C">
        <w:trPr>
          <w:gridAfter w:val="1"/>
          <w:wAfter w:w="50" w:type="dxa"/>
        </w:trPr>
        <w:tc>
          <w:tcPr>
            <w:tcW w:w="3715" w:type="dxa"/>
            <w:gridSpan w:val="2"/>
            <w:vMerge/>
          </w:tcPr>
          <w:p w14:paraId="0D1B6D9C" w14:textId="77777777" w:rsidR="003E251A" w:rsidRPr="00060180" w:rsidRDefault="003E251A" w:rsidP="003E251A">
            <w:pPr>
              <w:ind w:right="-284"/>
              <w:rPr>
                <w:sz w:val="28"/>
                <w:szCs w:val="28"/>
              </w:rPr>
            </w:pPr>
          </w:p>
        </w:tc>
        <w:tc>
          <w:tcPr>
            <w:tcW w:w="1671" w:type="dxa"/>
          </w:tcPr>
          <w:p w14:paraId="7048A02F" w14:textId="77777777" w:rsidR="003E251A" w:rsidRPr="00060180" w:rsidRDefault="003E251A" w:rsidP="003E251A">
            <w:pPr>
              <w:ind w:right="-284"/>
              <w:rPr>
                <w:sz w:val="28"/>
                <w:szCs w:val="28"/>
              </w:rPr>
            </w:pPr>
            <w:r w:rsidRPr="00060180">
              <w:rPr>
                <w:sz w:val="28"/>
                <w:szCs w:val="28"/>
              </w:rPr>
              <w:t>краевой бюджет</w:t>
            </w:r>
          </w:p>
        </w:tc>
        <w:tc>
          <w:tcPr>
            <w:tcW w:w="1276" w:type="dxa"/>
            <w:tcBorders>
              <w:top w:val="nil"/>
              <w:left w:val="single" w:sz="4" w:space="0" w:color="auto"/>
              <w:bottom w:val="single" w:sz="4" w:space="0" w:color="auto"/>
              <w:right w:val="single" w:sz="4" w:space="0" w:color="auto"/>
            </w:tcBorders>
            <w:shd w:val="clear" w:color="auto" w:fill="auto"/>
            <w:vAlign w:val="center"/>
          </w:tcPr>
          <w:p w14:paraId="2D3612DA" w14:textId="5E2FA8DF" w:rsidR="003E251A" w:rsidRPr="00137F8F" w:rsidRDefault="003E251A" w:rsidP="003E251A">
            <w:pPr>
              <w:jc w:val="center"/>
              <w:rPr>
                <w:color w:val="000000"/>
                <w:sz w:val="28"/>
                <w:szCs w:val="28"/>
              </w:rPr>
            </w:pPr>
            <w:r w:rsidRPr="00137F8F">
              <w:rPr>
                <w:color w:val="000000"/>
                <w:sz w:val="28"/>
                <w:szCs w:val="28"/>
              </w:rPr>
              <w:t>197</w:t>
            </w:r>
            <w:r>
              <w:rPr>
                <w:color w:val="000000"/>
                <w:sz w:val="28"/>
                <w:szCs w:val="28"/>
              </w:rPr>
              <w:t>775</w:t>
            </w:r>
            <w:r w:rsidRPr="00137F8F">
              <w:rPr>
                <w:color w:val="000000"/>
                <w:sz w:val="28"/>
                <w:szCs w:val="28"/>
              </w:rPr>
              <w:t>,9</w:t>
            </w:r>
          </w:p>
        </w:tc>
        <w:tc>
          <w:tcPr>
            <w:tcW w:w="1164" w:type="dxa"/>
            <w:tcBorders>
              <w:top w:val="nil"/>
              <w:left w:val="nil"/>
              <w:bottom w:val="single" w:sz="4" w:space="0" w:color="auto"/>
              <w:right w:val="single" w:sz="4" w:space="0" w:color="auto"/>
            </w:tcBorders>
            <w:shd w:val="clear" w:color="auto" w:fill="auto"/>
            <w:vAlign w:val="center"/>
          </w:tcPr>
          <w:p w14:paraId="0E7DFEB4" w14:textId="77777777" w:rsidR="003E251A" w:rsidRPr="00137F8F" w:rsidRDefault="003E251A" w:rsidP="003E251A">
            <w:pPr>
              <w:jc w:val="center"/>
              <w:rPr>
                <w:color w:val="000000"/>
                <w:sz w:val="28"/>
                <w:szCs w:val="28"/>
              </w:rPr>
            </w:pPr>
            <w:r w:rsidRPr="00137F8F">
              <w:rPr>
                <w:color w:val="000000"/>
                <w:sz w:val="28"/>
                <w:szCs w:val="28"/>
              </w:rPr>
              <w:t>10690,6</w:t>
            </w:r>
          </w:p>
        </w:tc>
        <w:tc>
          <w:tcPr>
            <w:tcW w:w="1134" w:type="dxa"/>
            <w:tcBorders>
              <w:top w:val="nil"/>
              <w:left w:val="nil"/>
              <w:bottom w:val="single" w:sz="4" w:space="0" w:color="auto"/>
              <w:right w:val="single" w:sz="4" w:space="0" w:color="auto"/>
            </w:tcBorders>
            <w:shd w:val="clear" w:color="auto" w:fill="auto"/>
            <w:vAlign w:val="center"/>
          </w:tcPr>
          <w:p w14:paraId="12A0FA23" w14:textId="77777777" w:rsidR="003E251A" w:rsidRPr="00137F8F" w:rsidRDefault="003E251A" w:rsidP="003E251A">
            <w:pPr>
              <w:jc w:val="center"/>
              <w:rPr>
                <w:color w:val="000000"/>
                <w:sz w:val="28"/>
                <w:szCs w:val="28"/>
              </w:rPr>
            </w:pPr>
            <w:r w:rsidRPr="00137F8F">
              <w:rPr>
                <w:color w:val="000000"/>
                <w:sz w:val="28"/>
                <w:szCs w:val="28"/>
              </w:rPr>
              <w:t>66224,0</w:t>
            </w:r>
          </w:p>
        </w:tc>
        <w:tc>
          <w:tcPr>
            <w:tcW w:w="1417" w:type="dxa"/>
            <w:tcBorders>
              <w:top w:val="nil"/>
              <w:left w:val="nil"/>
              <w:bottom w:val="single" w:sz="4" w:space="0" w:color="auto"/>
              <w:right w:val="single" w:sz="4" w:space="0" w:color="auto"/>
            </w:tcBorders>
            <w:shd w:val="clear" w:color="auto" w:fill="auto"/>
            <w:vAlign w:val="center"/>
          </w:tcPr>
          <w:p w14:paraId="44A8D3C7" w14:textId="77777777" w:rsidR="003E251A" w:rsidRPr="00137F8F" w:rsidRDefault="003E251A" w:rsidP="003E251A">
            <w:pPr>
              <w:jc w:val="center"/>
              <w:rPr>
                <w:color w:val="000000"/>
                <w:sz w:val="28"/>
                <w:szCs w:val="28"/>
              </w:rPr>
            </w:pPr>
            <w:r w:rsidRPr="00137F8F">
              <w:rPr>
                <w:color w:val="000000"/>
                <w:sz w:val="28"/>
                <w:szCs w:val="28"/>
              </w:rPr>
              <w:t>95269,4</w:t>
            </w:r>
          </w:p>
        </w:tc>
        <w:tc>
          <w:tcPr>
            <w:tcW w:w="1276" w:type="dxa"/>
            <w:shd w:val="clear" w:color="auto" w:fill="auto"/>
            <w:vAlign w:val="center"/>
          </w:tcPr>
          <w:p w14:paraId="1BD14293" w14:textId="6FD08D7C" w:rsidR="003E251A" w:rsidRPr="003E3FE4" w:rsidRDefault="003E251A" w:rsidP="003E251A">
            <w:pPr>
              <w:ind w:right="-284" w:hanging="108"/>
              <w:jc w:val="center"/>
              <w:rPr>
                <w:sz w:val="28"/>
                <w:szCs w:val="28"/>
              </w:rPr>
            </w:pPr>
            <w:r w:rsidRPr="003E3FE4">
              <w:rPr>
                <w:sz w:val="28"/>
                <w:szCs w:val="28"/>
              </w:rPr>
              <w:t>25591,9</w:t>
            </w:r>
          </w:p>
        </w:tc>
        <w:tc>
          <w:tcPr>
            <w:tcW w:w="1134" w:type="dxa"/>
            <w:vAlign w:val="center"/>
          </w:tcPr>
          <w:p w14:paraId="45F3CD9B" w14:textId="77777777" w:rsidR="003E251A" w:rsidRPr="003E3FE4" w:rsidRDefault="003E251A" w:rsidP="003E251A">
            <w:pPr>
              <w:ind w:right="-284"/>
              <w:jc w:val="center"/>
              <w:rPr>
                <w:sz w:val="28"/>
                <w:szCs w:val="28"/>
              </w:rPr>
            </w:pPr>
            <w:r w:rsidRPr="003E3FE4">
              <w:rPr>
                <w:sz w:val="28"/>
                <w:szCs w:val="28"/>
              </w:rPr>
              <w:t>0,0</w:t>
            </w:r>
          </w:p>
        </w:tc>
        <w:tc>
          <w:tcPr>
            <w:tcW w:w="1559" w:type="dxa"/>
            <w:vMerge/>
          </w:tcPr>
          <w:p w14:paraId="352382BC" w14:textId="77777777" w:rsidR="003E251A" w:rsidRPr="00060180" w:rsidRDefault="003E251A" w:rsidP="003E251A">
            <w:pPr>
              <w:ind w:right="-284"/>
              <w:rPr>
                <w:sz w:val="28"/>
                <w:szCs w:val="28"/>
              </w:rPr>
            </w:pPr>
          </w:p>
        </w:tc>
        <w:tc>
          <w:tcPr>
            <w:tcW w:w="993" w:type="dxa"/>
            <w:gridSpan w:val="2"/>
            <w:vMerge/>
          </w:tcPr>
          <w:p w14:paraId="2E5B2E74" w14:textId="77777777" w:rsidR="003E251A" w:rsidRPr="00060180" w:rsidRDefault="003E251A" w:rsidP="003E251A">
            <w:pPr>
              <w:ind w:right="-284"/>
              <w:rPr>
                <w:sz w:val="28"/>
                <w:szCs w:val="28"/>
              </w:rPr>
            </w:pPr>
          </w:p>
        </w:tc>
      </w:tr>
      <w:tr w:rsidR="003E251A" w:rsidRPr="00060180" w14:paraId="57745664" w14:textId="77777777" w:rsidTr="007A0F0C">
        <w:trPr>
          <w:gridAfter w:val="1"/>
          <w:wAfter w:w="50" w:type="dxa"/>
        </w:trPr>
        <w:tc>
          <w:tcPr>
            <w:tcW w:w="3715" w:type="dxa"/>
            <w:gridSpan w:val="2"/>
            <w:vMerge/>
          </w:tcPr>
          <w:p w14:paraId="7E8FE481" w14:textId="77777777" w:rsidR="003E251A" w:rsidRPr="00060180" w:rsidRDefault="003E251A" w:rsidP="003E251A">
            <w:pPr>
              <w:ind w:right="-284"/>
              <w:rPr>
                <w:sz w:val="28"/>
                <w:szCs w:val="28"/>
              </w:rPr>
            </w:pPr>
          </w:p>
        </w:tc>
        <w:tc>
          <w:tcPr>
            <w:tcW w:w="1671" w:type="dxa"/>
          </w:tcPr>
          <w:p w14:paraId="713E1522" w14:textId="77777777" w:rsidR="003E251A" w:rsidRPr="00060180" w:rsidRDefault="003E251A" w:rsidP="003E251A">
            <w:pPr>
              <w:ind w:right="-284"/>
              <w:rPr>
                <w:sz w:val="28"/>
                <w:szCs w:val="28"/>
              </w:rPr>
            </w:pPr>
            <w:r w:rsidRPr="00060180">
              <w:rPr>
                <w:sz w:val="28"/>
                <w:szCs w:val="28"/>
              </w:rPr>
              <w:t>федеральный бюджет</w:t>
            </w:r>
          </w:p>
        </w:tc>
        <w:tc>
          <w:tcPr>
            <w:tcW w:w="1276" w:type="dxa"/>
            <w:tcBorders>
              <w:top w:val="nil"/>
              <w:left w:val="single" w:sz="4" w:space="0" w:color="auto"/>
              <w:bottom w:val="single" w:sz="4" w:space="0" w:color="auto"/>
              <w:right w:val="single" w:sz="4" w:space="0" w:color="auto"/>
            </w:tcBorders>
            <w:shd w:val="clear" w:color="auto" w:fill="auto"/>
            <w:vAlign w:val="center"/>
          </w:tcPr>
          <w:p w14:paraId="75BDA552" w14:textId="77777777" w:rsidR="003E251A" w:rsidRPr="003B65DA" w:rsidRDefault="003E251A" w:rsidP="003E251A">
            <w:pPr>
              <w:jc w:val="center"/>
              <w:rPr>
                <w:color w:val="000000"/>
                <w:sz w:val="28"/>
                <w:szCs w:val="28"/>
              </w:rPr>
            </w:pPr>
            <w:r w:rsidRPr="003B65DA">
              <w:rPr>
                <w:color w:val="000000"/>
                <w:sz w:val="28"/>
                <w:szCs w:val="28"/>
              </w:rPr>
              <w:t> </w:t>
            </w:r>
          </w:p>
        </w:tc>
        <w:tc>
          <w:tcPr>
            <w:tcW w:w="1164" w:type="dxa"/>
            <w:tcBorders>
              <w:top w:val="nil"/>
              <w:left w:val="nil"/>
              <w:bottom w:val="single" w:sz="4" w:space="0" w:color="auto"/>
              <w:right w:val="single" w:sz="4" w:space="0" w:color="auto"/>
            </w:tcBorders>
            <w:shd w:val="clear" w:color="auto" w:fill="auto"/>
            <w:vAlign w:val="center"/>
          </w:tcPr>
          <w:p w14:paraId="077C3141" w14:textId="77777777" w:rsidR="003E251A" w:rsidRPr="0005399C" w:rsidRDefault="003E251A" w:rsidP="003E251A">
            <w:pPr>
              <w:jc w:val="center"/>
              <w:rPr>
                <w:color w:val="000000"/>
                <w:sz w:val="28"/>
                <w:szCs w:val="28"/>
              </w:rPr>
            </w:pPr>
            <w:r w:rsidRPr="0005399C">
              <w:rPr>
                <w:color w:val="000000"/>
                <w:sz w:val="28"/>
                <w:szCs w:val="28"/>
              </w:rPr>
              <w:t> </w:t>
            </w:r>
            <w:r>
              <w:rPr>
                <w:color w:val="000000"/>
                <w:sz w:val="28"/>
                <w:szCs w:val="28"/>
              </w:rPr>
              <w:t>0,0</w:t>
            </w:r>
          </w:p>
        </w:tc>
        <w:tc>
          <w:tcPr>
            <w:tcW w:w="1134" w:type="dxa"/>
            <w:tcBorders>
              <w:top w:val="nil"/>
              <w:left w:val="nil"/>
              <w:bottom w:val="single" w:sz="4" w:space="0" w:color="auto"/>
              <w:right w:val="single" w:sz="4" w:space="0" w:color="auto"/>
            </w:tcBorders>
            <w:shd w:val="clear" w:color="auto" w:fill="auto"/>
            <w:vAlign w:val="center"/>
          </w:tcPr>
          <w:p w14:paraId="427A44D5" w14:textId="77777777" w:rsidR="003E251A" w:rsidRPr="0005399C" w:rsidRDefault="003E251A" w:rsidP="003E251A">
            <w:pPr>
              <w:jc w:val="center"/>
              <w:rPr>
                <w:color w:val="000000"/>
                <w:sz w:val="28"/>
                <w:szCs w:val="28"/>
              </w:rPr>
            </w:pPr>
            <w:r w:rsidRPr="0005399C">
              <w:rPr>
                <w:color w:val="000000"/>
                <w:sz w:val="28"/>
                <w:szCs w:val="28"/>
              </w:rPr>
              <w:t> </w:t>
            </w:r>
            <w:r>
              <w:rPr>
                <w:color w:val="000000"/>
                <w:sz w:val="28"/>
                <w:szCs w:val="28"/>
              </w:rPr>
              <w:t>0,0</w:t>
            </w:r>
          </w:p>
        </w:tc>
        <w:tc>
          <w:tcPr>
            <w:tcW w:w="1417" w:type="dxa"/>
            <w:tcBorders>
              <w:top w:val="nil"/>
              <w:left w:val="nil"/>
              <w:bottom w:val="single" w:sz="4" w:space="0" w:color="auto"/>
              <w:right w:val="single" w:sz="4" w:space="0" w:color="auto"/>
            </w:tcBorders>
            <w:shd w:val="clear" w:color="auto" w:fill="auto"/>
            <w:vAlign w:val="center"/>
          </w:tcPr>
          <w:p w14:paraId="67AF7E63" w14:textId="77777777" w:rsidR="003E251A" w:rsidRPr="0005399C" w:rsidRDefault="003E251A" w:rsidP="003E251A">
            <w:pPr>
              <w:jc w:val="center"/>
              <w:rPr>
                <w:color w:val="000000"/>
                <w:sz w:val="28"/>
                <w:szCs w:val="28"/>
              </w:rPr>
            </w:pPr>
            <w:r w:rsidRPr="0005399C">
              <w:rPr>
                <w:color w:val="000000"/>
                <w:sz w:val="28"/>
                <w:szCs w:val="28"/>
              </w:rPr>
              <w:t>0,00</w:t>
            </w:r>
          </w:p>
        </w:tc>
        <w:tc>
          <w:tcPr>
            <w:tcW w:w="1276" w:type="dxa"/>
            <w:vAlign w:val="center"/>
          </w:tcPr>
          <w:p w14:paraId="52908217" w14:textId="77777777" w:rsidR="003E251A" w:rsidRPr="003E3FE4" w:rsidRDefault="003E251A" w:rsidP="003E251A">
            <w:pPr>
              <w:ind w:right="-284"/>
              <w:jc w:val="center"/>
              <w:rPr>
                <w:sz w:val="28"/>
                <w:szCs w:val="28"/>
              </w:rPr>
            </w:pPr>
            <w:r w:rsidRPr="003E3FE4">
              <w:rPr>
                <w:sz w:val="28"/>
                <w:szCs w:val="28"/>
              </w:rPr>
              <w:t>0,0</w:t>
            </w:r>
          </w:p>
        </w:tc>
        <w:tc>
          <w:tcPr>
            <w:tcW w:w="1134" w:type="dxa"/>
            <w:vAlign w:val="center"/>
          </w:tcPr>
          <w:p w14:paraId="0CDB9C4D" w14:textId="77777777" w:rsidR="003E251A" w:rsidRPr="003E3FE4" w:rsidRDefault="003E251A" w:rsidP="003E251A">
            <w:pPr>
              <w:ind w:right="-284"/>
              <w:jc w:val="center"/>
              <w:rPr>
                <w:sz w:val="28"/>
                <w:szCs w:val="28"/>
              </w:rPr>
            </w:pPr>
            <w:r w:rsidRPr="003E3FE4">
              <w:rPr>
                <w:sz w:val="28"/>
                <w:szCs w:val="28"/>
              </w:rPr>
              <w:t>0,0</w:t>
            </w:r>
          </w:p>
        </w:tc>
        <w:tc>
          <w:tcPr>
            <w:tcW w:w="1559" w:type="dxa"/>
            <w:vMerge/>
          </w:tcPr>
          <w:p w14:paraId="6007F7AF" w14:textId="77777777" w:rsidR="003E251A" w:rsidRPr="00060180" w:rsidRDefault="003E251A" w:rsidP="003E251A">
            <w:pPr>
              <w:ind w:right="-284"/>
              <w:rPr>
                <w:sz w:val="28"/>
                <w:szCs w:val="28"/>
              </w:rPr>
            </w:pPr>
          </w:p>
        </w:tc>
        <w:tc>
          <w:tcPr>
            <w:tcW w:w="993" w:type="dxa"/>
            <w:gridSpan w:val="2"/>
            <w:vMerge/>
          </w:tcPr>
          <w:p w14:paraId="2CB5D9E1" w14:textId="77777777" w:rsidR="003E251A" w:rsidRPr="00060180" w:rsidRDefault="003E251A" w:rsidP="003E251A">
            <w:pPr>
              <w:ind w:right="-284"/>
              <w:rPr>
                <w:sz w:val="28"/>
                <w:szCs w:val="28"/>
              </w:rPr>
            </w:pPr>
          </w:p>
        </w:tc>
      </w:tr>
      <w:tr w:rsidR="003E251A" w:rsidRPr="00060180" w14:paraId="179EE35B" w14:textId="77777777" w:rsidTr="007A0F0C">
        <w:trPr>
          <w:gridAfter w:val="1"/>
          <w:wAfter w:w="50" w:type="dxa"/>
        </w:trPr>
        <w:tc>
          <w:tcPr>
            <w:tcW w:w="3715" w:type="dxa"/>
            <w:gridSpan w:val="2"/>
            <w:vMerge/>
          </w:tcPr>
          <w:p w14:paraId="50F702B1" w14:textId="77777777" w:rsidR="003E251A" w:rsidRPr="00060180" w:rsidRDefault="003E251A" w:rsidP="003E251A">
            <w:pPr>
              <w:ind w:right="-284"/>
              <w:rPr>
                <w:sz w:val="28"/>
                <w:szCs w:val="28"/>
              </w:rPr>
            </w:pPr>
          </w:p>
        </w:tc>
        <w:tc>
          <w:tcPr>
            <w:tcW w:w="1671" w:type="dxa"/>
          </w:tcPr>
          <w:p w14:paraId="2F2F30B2" w14:textId="77777777" w:rsidR="003E251A" w:rsidRPr="00060180" w:rsidRDefault="003E251A" w:rsidP="003E251A">
            <w:pPr>
              <w:ind w:right="-284"/>
              <w:rPr>
                <w:sz w:val="28"/>
                <w:szCs w:val="28"/>
              </w:rPr>
            </w:pPr>
            <w:r w:rsidRPr="00060180">
              <w:rPr>
                <w:sz w:val="28"/>
                <w:szCs w:val="28"/>
              </w:rPr>
              <w:t>местный бюджет**</w:t>
            </w:r>
          </w:p>
        </w:tc>
        <w:tc>
          <w:tcPr>
            <w:tcW w:w="1276" w:type="dxa"/>
            <w:tcBorders>
              <w:top w:val="nil"/>
              <w:left w:val="single" w:sz="4" w:space="0" w:color="auto"/>
              <w:bottom w:val="single" w:sz="4" w:space="0" w:color="auto"/>
              <w:right w:val="single" w:sz="4" w:space="0" w:color="auto"/>
            </w:tcBorders>
            <w:shd w:val="clear" w:color="auto" w:fill="auto"/>
            <w:vAlign w:val="center"/>
          </w:tcPr>
          <w:p w14:paraId="406BE1D3" w14:textId="421697D0" w:rsidR="003E251A" w:rsidRPr="003E3FE4" w:rsidRDefault="00354377" w:rsidP="00DE25E8">
            <w:pPr>
              <w:jc w:val="center"/>
              <w:rPr>
                <w:color w:val="000000"/>
                <w:sz w:val="28"/>
                <w:szCs w:val="28"/>
              </w:rPr>
            </w:pPr>
            <w:r>
              <w:rPr>
                <w:color w:val="000000"/>
                <w:sz w:val="28"/>
                <w:szCs w:val="28"/>
              </w:rPr>
              <w:t>5</w:t>
            </w:r>
            <w:r w:rsidR="007768C5">
              <w:rPr>
                <w:color w:val="000000"/>
                <w:sz w:val="28"/>
                <w:szCs w:val="28"/>
              </w:rPr>
              <w:t>8</w:t>
            </w:r>
            <w:r w:rsidR="00DE25E8">
              <w:rPr>
                <w:color w:val="000000"/>
                <w:sz w:val="28"/>
                <w:szCs w:val="28"/>
              </w:rPr>
              <w:t>205,8</w:t>
            </w:r>
          </w:p>
        </w:tc>
        <w:tc>
          <w:tcPr>
            <w:tcW w:w="1164" w:type="dxa"/>
            <w:tcBorders>
              <w:top w:val="nil"/>
              <w:left w:val="nil"/>
              <w:bottom w:val="single" w:sz="4" w:space="0" w:color="auto"/>
              <w:right w:val="single" w:sz="4" w:space="0" w:color="auto"/>
            </w:tcBorders>
            <w:shd w:val="clear" w:color="auto" w:fill="auto"/>
            <w:vAlign w:val="center"/>
          </w:tcPr>
          <w:p w14:paraId="05C3283C" w14:textId="77777777" w:rsidR="003E251A" w:rsidRPr="0005399C" w:rsidRDefault="003E251A" w:rsidP="003E251A">
            <w:pPr>
              <w:jc w:val="center"/>
              <w:rPr>
                <w:color w:val="000000"/>
                <w:sz w:val="28"/>
                <w:szCs w:val="28"/>
              </w:rPr>
            </w:pPr>
            <w:r>
              <w:rPr>
                <w:color w:val="000000"/>
                <w:sz w:val="28"/>
                <w:szCs w:val="28"/>
              </w:rPr>
              <w:t>6341,5</w:t>
            </w:r>
          </w:p>
        </w:tc>
        <w:tc>
          <w:tcPr>
            <w:tcW w:w="1134" w:type="dxa"/>
            <w:tcBorders>
              <w:top w:val="nil"/>
              <w:left w:val="nil"/>
              <w:bottom w:val="single" w:sz="4" w:space="0" w:color="auto"/>
              <w:right w:val="single" w:sz="4" w:space="0" w:color="auto"/>
            </w:tcBorders>
            <w:shd w:val="clear" w:color="auto" w:fill="auto"/>
            <w:vAlign w:val="center"/>
          </w:tcPr>
          <w:p w14:paraId="2AEB2B56" w14:textId="77777777" w:rsidR="003E251A" w:rsidRPr="0005399C" w:rsidRDefault="003E251A" w:rsidP="003E251A">
            <w:pPr>
              <w:jc w:val="center"/>
              <w:rPr>
                <w:color w:val="000000"/>
                <w:sz w:val="28"/>
                <w:szCs w:val="28"/>
              </w:rPr>
            </w:pPr>
            <w:r>
              <w:rPr>
                <w:color w:val="000000"/>
                <w:sz w:val="28"/>
                <w:szCs w:val="28"/>
              </w:rPr>
              <w:t>14980,9</w:t>
            </w:r>
          </w:p>
        </w:tc>
        <w:tc>
          <w:tcPr>
            <w:tcW w:w="1417" w:type="dxa"/>
            <w:tcBorders>
              <w:top w:val="nil"/>
              <w:left w:val="nil"/>
              <w:bottom w:val="single" w:sz="4" w:space="0" w:color="auto"/>
              <w:right w:val="single" w:sz="4" w:space="0" w:color="auto"/>
            </w:tcBorders>
            <w:shd w:val="clear" w:color="auto" w:fill="auto"/>
            <w:vAlign w:val="center"/>
          </w:tcPr>
          <w:p w14:paraId="1AEA5C29" w14:textId="77777777" w:rsidR="003E251A" w:rsidRPr="0005399C" w:rsidRDefault="003E251A" w:rsidP="003E251A">
            <w:pPr>
              <w:jc w:val="center"/>
              <w:rPr>
                <w:color w:val="000000"/>
                <w:sz w:val="28"/>
                <w:szCs w:val="28"/>
              </w:rPr>
            </w:pPr>
            <w:r>
              <w:rPr>
                <w:color w:val="000000"/>
                <w:sz w:val="28"/>
                <w:szCs w:val="28"/>
              </w:rPr>
              <w:t>18 344,9</w:t>
            </w:r>
          </w:p>
        </w:tc>
        <w:tc>
          <w:tcPr>
            <w:tcW w:w="1276" w:type="dxa"/>
            <w:vAlign w:val="center"/>
          </w:tcPr>
          <w:p w14:paraId="2BDE432C" w14:textId="2D1C538F" w:rsidR="003E251A" w:rsidRPr="003E3FE4" w:rsidRDefault="00377D13" w:rsidP="003E251A">
            <w:pPr>
              <w:ind w:right="-284"/>
              <w:jc w:val="center"/>
              <w:rPr>
                <w:sz w:val="28"/>
                <w:szCs w:val="28"/>
              </w:rPr>
            </w:pPr>
            <w:r>
              <w:rPr>
                <w:sz w:val="28"/>
                <w:szCs w:val="28"/>
              </w:rPr>
              <w:t>10450,4</w:t>
            </w:r>
          </w:p>
        </w:tc>
        <w:tc>
          <w:tcPr>
            <w:tcW w:w="1134" w:type="dxa"/>
            <w:vAlign w:val="center"/>
          </w:tcPr>
          <w:p w14:paraId="08C3C442" w14:textId="5DB80FAD" w:rsidR="003E251A" w:rsidRPr="003E3FE4" w:rsidRDefault="007768C5" w:rsidP="00DE25E8">
            <w:pPr>
              <w:ind w:right="-284"/>
              <w:jc w:val="center"/>
              <w:rPr>
                <w:sz w:val="28"/>
                <w:szCs w:val="28"/>
              </w:rPr>
            </w:pPr>
            <w:r>
              <w:rPr>
                <w:sz w:val="28"/>
                <w:szCs w:val="28"/>
              </w:rPr>
              <w:t>8</w:t>
            </w:r>
            <w:r w:rsidR="00DE25E8">
              <w:rPr>
                <w:sz w:val="28"/>
                <w:szCs w:val="28"/>
              </w:rPr>
              <w:t>088,1</w:t>
            </w:r>
          </w:p>
        </w:tc>
        <w:tc>
          <w:tcPr>
            <w:tcW w:w="1559" w:type="dxa"/>
            <w:vMerge/>
          </w:tcPr>
          <w:p w14:paraId="594CC036" w14:textId="77777777" w:rsidR="003E251A" w:rsidRPr="00060180" w:rsidRDefault="003E251A" w:rsidP="003E251A">
            <w:pPr>
              <w:ind w:right="-284"/>
              <w:rPr>
                <w:sz w:val="28"/>
                <w:szCs w:val="28"/>
              </w:rPr>
            </w:pPr>
          </w:p>
        </w:tc>
        <w:tc>
          <w:tcPr>
            <w:tcW w:w="993" w:type="dxa"/>
            <w:gridSpan w:val="2"/>
            <w:vMerge/>
          </w:tcPr>
          <w:p w14:paraId="7076C635" w14:textId="77777777" w:rsidR="003E251A" w:rsidRPr="00060180" w:rsidRDefault="003E251A" w:rsidP="003E251A">
            <w:pPr>
              <w:ind w:right="-284"/>
              <w:rPr>
                <w:sz w:val="28"/>
                <w:szCs w:val="28"/>
              </w:rPr>
            </w:pPr>
          </w:p>
        </w:tc>
      </w:tr>
      <w:tr w:rsidR="003E251A" w:rsidRPr="00060180" w14:paraId="5FA43DA8" w14:textId="77777777" w:rsidTr="007A0F0C">
        <w:trPr>
          <w:gridAfter w:val="1"/>
          <w:wAfter w:w="50" w:type="dxa"/>
        </w:trPr>
        <w:tc>
          <w:tcPr>
            <w:tcW w:w="3715" w:type="dxa"/>
            <w:gridSpan w:val="2"/>
            <w:vMerge/>
          </w:tcPr>
          <w:p w14:paraId="1426C2ED" w14:textId="77777777" w:rsidR="003E251A" w:rsidRPr="00060180" w:rsidRDefault="003E251A" w:rsidP="003E251A">
            <w:pPr>
              <w:ind w:right="-284"/>
              <w:rPr>
                <w:sz w:val="28"/>
                <w:szCs w:val="28"/>
              </w:rPr>
            </w:pPr>
          </w:p>
        </w:tc>
        <w:tc>
          <w:tcPr>
            <w:tcW w:w="1671" w:type="dxa"/>
          </w:tcPr>
          <w:p w14:paraId="2E10B552" w14:textId="77777777" w:rsidR="003E251A" w:rsidRPr="00060180" w:rsidRDefault="003E251A" w:rsidP="003E251A">
            <w:pPr>
              <w:ind w:right="-284"/>
              <w:rPr>
                <w:sz w:val="28"/>
                <w:szCs w:val="28"/>
              </w:rPr>
            </w:pPr>
            <w:r w:rsidRPr="00060180">
              <w:rPr>
                <w:sz w:val="28"/>
                <w:szCs w:val="28"/>
              </w:rPr>
              <w:t>внебюджетные источники</w:t>
            </w:r>
          </w:p>
        </w:tc>
        <w:tc>
          <w:tcPr>
            <w:tcW w:w="1276" w:type="dxa"/>
            <w:tcBorders>
              <w:top w:val="nil"/>
              <w:left w:val="single" w:sz="4" w:space="0" w:color="auto"/>
              <w:bottom w:val="single" w:sz="4" w:space="0" w:color="auto"/>
              <w:right w:val="single" w:sz="4" w:space="0" w:color="auto"/>
            </w:tcBorders>
            <w:shd w:val="clear" w:color="auto" w:fill="auto"/>
            <w:vAlign w:val="center"/>
          </w:tcPr>
          <w:p w14:paraId="5208DF9B" w14:textId="77777777" w:rsidR="003E251A" w:rsidRPr="0005399C" w:rsidRDefault="003E251A" w:rsidP="003E251A">
            <w:pPr>
              <w:jc w:val="center"/>
              <w:rPr>
                <w:color w:val="000000"/>
                <w:sz w:val="28"/>
                <w:szCs w:val="28"/>
              </w:rPr>
            </w:pPr>
            <w:r>
              <w:rPr>
                <w:color w:val="000000"/>
                <w:sz w:val="28"/>
                <w:szCs w:val="28"/>
              </w:rPr>
              <w:t>0,0</w:t>
            </w:r>
            <w:r w:rsidRPr="0005399C">
              <w:rPr>
                <w:color w:val="000000"/>
                <w:sz w:val="28"/>
                <w:szCs w:val="28"/>
              </w:rPr>
              <w:t> </w:t>
            </w:r>
          </w:p>
        </w:tc>
        <w:tc>
          <w:tcPr>
            <w:tcW w:w="1164" w:type="dxa"/>
            <w:tcBorders>
              <w:top w:val="nil"/>
              <w:left w:val="nil"/>
              <w:bottom w:val="single" w:sz="4" w:space="0" w:color="auto"/>
              <w:right w:val="single" w:sz="4" w:space="0" w:color="auto"/>
            </w:tcBorders>
            <w:shd w:val="clear" w:color="auto" w:fill="auto"/>
            <w:vAlign w:val="center"/>
          </w:tcPr>
          <w:p w14:paraId="39772ED3" w14:textId="77777777" w:rsidR="003E251A" w:rsidRPr="0005399C" w:rsidRDefault="003E251A" w:rsidP="003E251A">
            <w:pPr>
              <w:jc w:val="center"/>
              <w:rPr>
                <w:color w:val="000000"/>
                <w:sz w:val="28"/>
                <w:szCs w:val="28"/>
              </w:rPr>
            </w:pPr>
            <w:r w:rsidRPr="0005399C">
              <w:rPr>
                <w:color w:val="000000"/>
                <w:sz w:val="28"/>
                <w:szCs w:val="28"/>
              </w:rPr>
              <w:t> </w:t>
            </w:r>
            <w:r>
              <w:rPr>
                <w:color w:val="000000"/>
                <w:sz w:val="28"/>
                <w:szCs w:val="28"/>
              </w:rPr>
              <w:t>0,0</w:t>
            </w:r>
          </w:p>
        </w:tc>
        <w:tc>
          <w:tcPr>
            <w:tcW w:w="1134" w:type="dxa"/>
            <w:tcBorders>
              <w:top w:val="nil"/>
              <w:left w:val="nil"/>
              <w:bottom w:val="single" w:sz="4" w:space="0" w:color="auto"/>
              <w:right w:val="single" w:sz="4" w:space="0" w:color="auto"/>
            </w:tcBorders>
            <w:shd w:val="clear" w:color="auto" w:fill="auto"/>
            <w:vAlign w:val="center"/>
          </w:tcPr>
          <w:p w14:paraId="2C4C359C" w14:textId="77777777" w:rsidR="003E251A" w:rsidRPr="0005399C" w:rsidRDefault="003E251A" w:rsidP="003E251A">
            <w:pPr>
              <w:jc w:val="center"/>
              <w:rPr>
                <w:color w:val="000000"/>
                <w:sz w:val="28"/>
                <w:szCs w:val="28"/>
              </w:rPr>
            </w:pPr>
            <w:r>
              <w:rPr>
                <w:color w:val="000000"/>
                <w:sz w:val="28"/>
                <w:szCs w:val="28"/>
              </w:rPr>
              <w:t>0,0</w:t>
            </w:r>
            <w:r w:rsidRPr="0005399C">
              <w:rPr>
                <w:color w:val="000000"/>
                <w:sz w:val="28"/>
                <w:szCs w:val="28"/>
              </w:rPr>
              <w:t> </w:t>
            </w:r>
          </w:p>
        </w:tc>
        <w:tc>
          <w:tcPr>
            <w:tcW w:w="1417" w:type="dxa"/>
            <w:tcBorders>
              <w:top w:val="nil"/>
              <w:left w:val="nil"/>
              <w:bottom w:val="single" w:sz="4" w:space="0" w:color="auto"/>
              <w:right w:val="single" w:sz="4" w:space="0" w:color="auto"/>
            </w:tcBorders>
            <w:shd w:val="clear" w:color="auto" w:fill="auto"/>
            <w:vAlign w:val="center"/>
          </w:tcPr>
          <w:p w14:paraId="02B17D2A" w14:textId="77777777" w:rsidR="003E251A" w:rsidRPr="0005399C" w:rsidRDefault="003E251A" w:rsidP="003E251A">
            <w:pPr>
              <w:jc w:val="center"/>
              <w:rPr>
                <w:color w:val="000000"/>
                <w:sz w:val="28"/>
                <w:szCs w:val="28"/>
              </w:rPr>
            </w:pPr>
            <w:r w:rsidRPr="0005399C">
              <w:rPr>
                <w:color w:val="000000"/>
                <w:sz w:val="28"/>
                <w:szCs w:val="28"/>
              </w:rPr>
              <w:t>0,00</w:t>
            </w:r>
          </w:p>
        </w:tc>
        <w:tc>
          <w:tcPr>
            <w:tcW w:w="1276" w:type="dxa"/>
            <w:vAlign w:val="center"/>
          </w:tcPr>
          <w:p w14:paraId="6E1B5F6A" w14:textId="77777777" w:rsidR="003E251A" w:rsidRPr="00060180" w:rsidRDefault="003E251A" w:rsidP="003E251A">
            <w:pPr>
              <w:ind w:right="-284"/>
              <w:jc w:val="center"/>
              <w:rPr>
                <w:sz w:val="28"/>
                <w:szCs w:val="28"/>
              </w:rPr>
            </w:pPr>
            <w:r w:rsidRPr="00060180">
              <w:rPr>
                <w:sz w:val="28"/>
                <w:szCs w:val="28"/>
              </w:rPr>
              <w:t>0,0</w:t>
            </w:r>
          </w:p>
        </w:tc>
        <w:tc>
          <w:tcPr>
            <w:tcW w:w="1134" w:type="dxa"/>
            <w:vAlign w:val="center"/>
          </w:tcPr>
          <w:p w14:paraId="2B285754" w14:textId="77777777" w:rsidR="003E251A" w:rsidRPr="00060180" w:rsidRDefault="003E251A" w:rsidP="003E251A">
            <w:pPr>
              <w:ind w:right="-284"/>
              <w:jc w:val="center"/>
              <w:rPr>
                <w:sz w:val="28"/>
                <w:szCs w:val="28"/>
              </w:rPr>
            </w:pPr>
            <w:r w:rsidRPr="00060180">
              <w:rPr>
                <w:sz w:val="28"/>
                <w:szCs w:val="28"/>
              </w:rPr>
              <w:t>0,0</w:t>
            </w:r>
          </w:p>
        </w:tc>
        <w:tc>
          <w:tcPr>
            <w:tcW w:w="1559" w:type="dxa"/>
            <w:vMerge/>
          </w:tcPr>
          <w:p w14:paraId="45AAF89F" w14:textId="77777777" w:rsidR="003E251A" w:rsidRPr="00060180" w:rsidRDefault="003E251A" w:rsidP="003E251A">
            <w:pPr>
              <w:ind w:right="-284"/>
              <w:rPr>
                <w:sz w:val="28"/>
                <w:szCs w:val="28"/>
              </w:rPr>
            </w:pPr>
          </w:p>
        </w:tc>
        <w:tc>
          <w:tcPr>
            <w:tcW w:w="993" w:type="dxa"/>
            <w:gridSpan w:val="2"/>
            <w:vMerge/>
          </w:tcPr>
          <w:p w14:paraId="4B10D410" w14:textId="77777777" w:rsidR="003E251A" w:rsidRPr="00060180" w:rsidRDefault="003E251A" w:rsidP="003E251A">
            <w:pPr>
              <w:ind w:right="-284"/>
              <w:rPr>
                <w:sz w:val="28"/>
                <w:szCs w:val="28"/>
              </w:rPr>
            </w:pPr>
          </w:p>
        </w:tc>
      </w:tr>
    </w:tbl>
    <w:p w14:paraId="343AE1A8" w14:textId="77777777" w:rsidR="00947AFB" w:rsidRDefault="00947AFB" w:rsidP="00A50004">
      <w:pPr>
        <w:ind w:right="-284"/>
        <w:rPr>
          <w:sz w:val="28"/>
          <w:szCs w:val="28"/>
        </w:rPr>
      </w:pPr>
    </w:p>
    <w:p w14:paraId="51EFBD93" w14:textId="77777777" w:rsidR="00947AFB" w:rsidRDefault="00947AFB" w:rsidP="00A50004">
      <w:pPr>
        <w:ind w:right="-284"/>
        <w:rPr>
          <w:sz w:val="28"/>
          <w:szCs w:val="28"/>
        </w:rPr>
      </w:pPr>
    </w:p>
    <w:p w14:paraId="75489E8B" w14:textId="77777777" w:rsidR="00947AFB" w:rsidRDefault="00947AFB" w:rsidP="00A50004">
      <w:pPr>
        <w:ind w:right="-284"/>
        <w:rPr>
          <w:sz w:val="28"/>
          <w:szCs w:val="28"/>
        </w:rPr>
      </w:pPr>
    </w:p>
    <w:p w14:paraId="2AC46D85" w14:textId="180EA846" w:rsidR="00A50004" w:rsidRPr="00A50004" w:rsidRDefault="003D5416" w:rsidP="00A50004">
      <w:pPr>
        <w:ind w:right="-284"/>
        <w:rPr>
          <w:sz w:val="28"/>
          <w:szCs w:val="28"/>
        </w:rPr>
      </w:pPr>
      <w:r>
        <w:rPr>
          <w:sz w:val="28"/>
          <w:szCs w:val="28"/>
        </w:rPr>
        <w:t>Специалист</w:t>
      </w:r>
      <w:r w:rsidR="00FF264D">
        <w:rPr>
          <w:sz w:val="28"/>
          <w:szCs w:val="28"/>
        </w:rPr>
        <w:t xml:space="preserve"> отдела ЖКХ</w:t>
      </w:r>
    </w:p>
    <w:p w14:paraId="4CAA5218" w14:textId="77777777" w:rsidR="00A50004" w:rsidRPr="00A50004" w:rsidRDefault="00A50004" w:rsidP="00A50004">
      <w:pPr>
        <w:ind w:right="-284"/>
        <w:rPr>
          <w:sz w:val="28"/>
          <w:szCs w:val="28"/>
        </w:rPr>
      </w:pPr>
      <w:r w:rsidRPr="00A50004">
        <w:rPr>
          <w:sz w:val="28"/>
          <w:szCs w:val="28"/>
        </w:rPr>
        <w:t xml:space="preserve">администрации Васюринского </w:t>
      </w:r>
    </w:p>
    <w:p w14:paraId="3D1C4733" w14:textId="3F0B3D4E" w:rsidR="00BD2BC6" w:rsidRPr="00060180" w:rsidRDefault="00A50004" w:rsidP="00A50004">
      <w:pPr>
        <w:ind w:right="-284"/>
        <w:rPr>
          <w:b/>
          <w:sz w:val="28"/>
          <w:szCs w:val="28"/>
        </w:rPr>
      </w:pPr>
      <w:r w:rsidRPr="00A50004">
        <w:rPr>
          <w:sz w:val="28"/>
          <w:szCs w:val="28"/>
        </w:rPr>
        <w:t>сельского поселения</w:t>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Pr>
          <w:sz w:val="28"/>
          <w:szCs w:val="28"/>
        </w:rPr>
        <w:tab/>
      </w:r>
      <w:r>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BD2BC6" w:rsidRPr="00060180">
        <w:rPr>
          <w:sz w:val="28"/>
          <w:szCs w:val="28"/>
        </w:rPr>
        <w:tab/>
      </w:r>
      <w:r w:rsidR="0018369F">
        <w:rPr>
          <w:sz w:val="28"/>
          <w:szCs w:val="28"/>
        </w:rPr>
        <w:t xml:space="preserve">              </w:t>
      </w:r>
      <w:r w:rsidR="00BD2BC6" w:rsidRPr="00060180">
        <w:rPr>
          <w:sz w:val="28"/>
          <w:szCs w:val="28"/>
        </w:rPr>
        <w:t xml:space="preserve"> </w:t>
      </w:r>
      <w:r w:rsidR="003D5416">
        <w:rPr>
          <w:sz w:val="28"/>
          <w:szCs w:val="28"/>
        </w:rPr>
        <w:t>И</w:t>
      </w:r>
      <w:r w:rsidR="0018369F">
        <w:rPr>
          <w:sz w:val="28"/>
          <w:szCs w:val="28"/>
        </w:rPr>
        <w:t>.</w:t>
      </w:r>
      <w:r w:rsidR="003D5416">
        <w:rPr>
          <w:sz w:val="28"/>
          <w:szCs w:val="28"/>
        </w:rPr>
        <w:t>А</w:t>
      </w:r>
      <w:r w:rsidR="0018369F">
        <w:rPr>
          <w:sz w:val="28"/>
          <w:szCs w:val="28"/>
        </w:rPr>
        <w:t>.</w:t>
      </w:r>
      <w:r w:rsidR="00674BE0">
        <w:rPr>
          <w:sz w:val="28"/>
          <w:szCs w:val="28"/>
        </w:rPr>
        <w:t xml:space="preserve"> </w:t>
      </w:r>
      <w:r w:rsidR="003D5416">
        <w:rPr>
          <w:sz w:val="28"/>
          <w:szCs w:val="28"/>
        </w:rPr>
        <w:t>Игнатчик</w:t>
      </w:r>
      <w:r w:rsidR="00BD2BC6" w:rsidRPr="00060180">
        <w:rPr>
          <w:b/>
          <w:sz w:val="28"/>
          <w:szCs w:val="28"/>
        </w:rPr>
        <w:tab/>
      </w:r>
    </w:p>
    <w:p w14:paraId="00E43943" w14:textId="77777777" w:rsidR="005306DF" w:rsidRPr="00060180" w:rsidRDefault="005306DF">
      <w:pPr>
        <w:spacing w:after="160" w:line="259" w:lineRule="auto"/>
        <w:rPr>
          <w:sz w:val="28"/>
          <w:szCs w:val="28"/>
        </w:rPr>
        <w:sectPr w:rsidR="005306DF" w:rsidRPr="00060180" w:rsidSect="005306DF">
          <w:headerReference w:type="default" r:id="rId9"/>
          <w:pgSz w:w="16838" w:h="11906" w:orient="landscape"/>
          <w:pgMar w:top="992" w:right="1134" w:bottom="567" w:left="1134" w:header="709" w:footer="709" w:gutter="0"/>
          <w:cols w:space="708"/>
          <w:docGrid w:linePitch="360"/>
        </w:sectPr>
      </w:pPr>
    </w:p>
    <w:tbl>
      <w:tblPr>
        <w:tblW w:w="10519"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4424"/>
        <w:gridCol w:w="6095"/>
      </w:tblGrid>
      <w:tr w:rsidR="004F613A" w:rsidRPr="00060180" w14:paraId="0844B11C" w14:textId="77777777" w:rsidTr="00B413E1">
        <w:tc>
          <w:tcPr>
            <w:tcW w:w="4424" w:type="dxa"/>
          </w:tcPr>
          <w:p w14:paraId="4E7568A0" w14:textId="77777777" w:rsidR="004F613A" w:rsidRPr="00060180" w:rsidRDefault="004F613A" w:rsidP="004F613A">
            <w:pPr>
              <w:rPr>
                <w:sz w:val="28"/>
                <w:szCs w:val="28"/>
              </w:rPr>
            </w:pPr>
          </w:p>
        </w:tc>
        <w:tc>
          <w:tcPr>
            <w:tcW w:w="6095" w:type="dxa"/>
          </w:tcPr>
          <w:p w14:paraId="093B9F31" w14:textId="151FCB17" w:rsidR="004F613A" w:rsidRPr="00060180" w:rsidRDefault="0018369F" w:rsidP="004F613A">
            <w:pPr>
              <w:rPr>
                <w:sz w:val="28"/>
                <w:szCs w:val="28"/>
              </w:rPr>
            </w:pPr>
            <w:r>
              <w:rPr>
                <w:sz w:val="28"/>
                <w:szCs w:val="28"/>
              </w:rPr>
              <w:t xml:space="preserve">ПРИЛОЖЕНИЕ </w:t>
            </w:r>
            <w:r w:rsidR="004F613A" w:rsidRPr="00060180">
              <w:rPr>
                <w:sz w:val="28"/>
                <w:szCs w:val="28"/>
              </w:rPr>
              <w:t>6</w:t>
            </w:r>
          </w:p>
          <w:p w14:paraId="4F56CA4E" w14:textId="77777777" w:rsidR="004F613A" w:rsidRPr="00060180" w:rsidRDefault="004F613A" w:rsidP="004F613A">
            <w:pPr>
              <w:rPr>
                <w:sz w:val="28"/>
                <w:szCs w:val="28"/>
              </w:rPr>
            </w:pPr>
            <w:r w:rsidRPr="00060180">
              <w:rPr>
                <w:sz w:val="28"/>
                <w:szCs w:val="28"/>
              </w:rPr>
              <w:t>к постановлению администрации Васюринского сельского поселения Динского района «Об утверждении муниципальной программы</w:t>
            </w:r>
          </w:p>
          <w:p w14:paraId="4F9BF252" w14:textId="77777777" w:rsidR="004F613A" w:rsidRPr="00060180" w:rsidRDefault="004F613A" w:rsidP="004F613A">
            <w:pPr>
              <w:ind w:right="-284"/>
              <w:rPr>
                <w:sz w:val="28"/>
                <w:szCs w:val="28"/>
              </w:rPr>
            </w:pPr>
            <w:r w:rsidRPr="00060180">
              <w:rPr>
                <w:sz w:val="28"/>
                <w:szCs w:val="28"/>
              </w:rPr>
              <w:t>«Развитие дорожного хозяйства»</w:t>
            </w:r>
          </w:p>
          <w:p w14:paraId="2CAC016B" w14:textId="084FAE22" w:rsidR="004F613A" w:rsidRPr="00060180" w:rsidRDefault="004C4265" w:rsidP="004F613A">
            <w:pPr>
              <w:ind w:right="-284"/>
              <w:rPr>
                <w:sz w:val="28"/>
                <w:szCs w:val="28"/>
              </w:rPr>
            </w:pPr>
            <w:r>
              <w:rPr>
                <w:sz w:val="28"/>
                <w:szCs w:val="28"/>
              </w:rPr>
              <w:t>о</w:t>
            </w:r>
            <w:r w:rsidR="004F613A" w:rsidRPr="00060180">
              <w:rPr>
                <w:sz w:val="28"/>
                <w:szCs w:val="28"/>
              </w:rPr>
              <w:t>т</w:t>
            </w:r>
            <w:r w:rsidR="00082330">
              <w:rPr>
                <w:sz w:val="28"/>
                <w:szCs w:val="28"/>
              </w:rPr>
              <w:t xml:space="preserve"> 02.11.2024г. </w:t>
            </w:r>
            <w:r w:rsidR="004F613A" w:rsidRPr="00060180">
              <w:rPr>
                <w:sz w:val="28"/>
                <w:szCs w:val="28"/>
              </w:rPr>
              <w:t xml:space="preserve">№ </w:t>
            </w:r>
            <w:r w:rsidR="00082330">
              <w:rPr>
                <w:sz w:val="28"/>
                <w:szCs w:val="28"/>
              </w:rPr>
              <w:t>643</w:t>
            </w:r>
          </w:p>
          <w:p w14:paraId="5DBF203D" w14:textId="77777777" w:rsidR="004F613A" w:rsidRPr="00060180" w:rsidRDefault="004F613A" w:rsidP="004F613A">
            <w:pPr>
              <w:ind w:left="33"/>
              <w:rPr>
                <w:sz w:val="28"/>
                <w:szCs w:val="28"/>
              </w:rPr>
            </w:pPr>
          </w:p>
        </w:tc>
      </w:tr>
    </w:tbl>
    <w:p w14:paraId="4E4B36B1" w14:textId="77777777" w:rsidR="004F613A" w:rsidRPr="00060180" w:rsidRDefault="004F613A" w:rsidP="004F613A">
      <w:pPr>
        <w:jc w:val="both"/>
        <w:rPr>
          <w:sz w:val="28"/>
          <w:szCs w:val="28"/>
        </w:rPr>
      </w:pPr>
    </w:p>
    <w:p w14:paraId="1DF8354F" w14:textId="77777777" w:rsidR="004F613A" w:rsidRPr="00060180" w:rsidRDefault="004F613A" w:rsidP="004F613A">
      <w:pPr>
        <w:ind w:right="-284"/>
        <w:jc w:val="center"/>
        <w:rPr>
          <w:b/>
          <w:sz w:val="28"/>
          <w:szCs w:val="28"/>
        </w:rPr>
      </w:pPr>
      <w:r w:rsidRPr="00060180">
        <w:rPr>
          <w:b/>
          <w:sz w:val="28"/>
          <w:szCs w:val="28"/>
        </w:rPr>
        <w:t>ПАСПОРТ</w:t>
      </w:r>
    </w:p>
    <w:p w14:paraId="5621D3CA" w14:textId="77777777" w:rsidR="004F613A" w:rsidRPr="00060180" w:rsidRDefault="004F613A" w:rsidP="004F613A">
      <w:pPr>
        <w:ind w:right="-284"/>
        <w:jc w:val="center"/>
        <w:rPr>
          <w:b/>
          <w:sz w:val="28"/>
          <w:szCs w:val="28"/>
        </w:rPr>
      </w:pPr>
      <w:r w:rsidRPr="00060180">
        <w:rPr>
          <w:b/>
          <w:sz w:val="28"/>
          <w:szCs w:val="28"/>
        </w:rPr>
        <w:t xml:space="preserve">подпрограммы </w:t>
      </w:r>
    </w:p>
    <w:p w14:paraId="6AC6E025" w14:textId="77777777" w:rsidR="004F613A" w:rsidRPr="00060180" w:rsidRDefault="004F613A" w:rsidP="004F613A">
      <w:pPr>
        <w:ind w:right="-284"/>
        <w:jc w:val="center"/>
        <w:rPr>
          <w:b/>
          <w:sz w:val="28"/>
          <w:szCs w:val="28"/>
        </w:rPr>
      </w:pPr>
      <w:r w:rsidRPr="00060180">
        <w:rPr>
          <w:b/>
          <w:sz w:val="28"/>
          <w:szCs w:val="28"/>
        </w:rPr>
        <w:t>«</w:t>
      </w:r>
      <w:r w:rsidRPr="00060180">
        <w:rPr>
          <w:sz w:val="28"/>
          <w:szCs w:val="28"/>
        </w:rPr>
        <w:t>Повышение безопасности дорожного движения</w:t>
      </w:r>
      <w:r w:rsidRPr="00060180">
        <w:rPr>
          <w:b/>
          <w:sz w:val="28"/>
          <w:szCs w:val="28"/>
        </w:rPr>
        <w:t>»</w:t>
      </w:r>
    </w:p>
    <w:p w14:paraId="6A91DDA1" w14:textId="77777777" w:rsidR="004F613A" w:rsidRPr="00060180" w:rsidRDefault="004F613A" w:rsidP="004F613A">
      <w:pPr>
        <w:ind w:right="-284"/>
        <w:jc w:val="center"/>
        <w:rPr>
          <w:b/>
          <w:sz w:val="28"/>
          <w:szCs w:val="28"/>
        </w:rPr>
      </w:pPr>
    </w:p>
    <w:tbl>
      <w:tblPr>
        <w:tblW w:w="10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75"/>
        <w:gridCol w:w="4816"/>
      </w:tblGrid>
      <w:tr w:rsidR="004F613A" w:rsidRPr="00060180" w14:paraId="3EED8125" w14:textId="77777777" w:rsidTr="004F613A">
        <w:trPr>
          <w:trHeight w:val="712"/>
        </w:trPr>
        <w:tc>
          <w:tcPr>
            <w:tcW w:w="5575" w:type="dxa"/>
          </w:tcPr>
          <w:p w14:paraId="78F062CB" w14:textId="77777777" w:rsidR="004F613A" w:rsidRPr="00060180" w:rsidRDefault="004F613A" w:rsidP="004F613A">
            <w:pPr>
              <w:ind w:right="-284"/>
              <w:rPr>
                <w:b/>
                <w:sz w:val="28"/>
                <w:szCs w:val="28"/>
              </w:rPr>
            </w:pPr>
            <w:r w:rsidRPr="00060180">
              <w:rPr>
                <w:b/>
                <w:sz w:val="28"/>
                <w:szCs w:val="28"/>
              </w:rPr>
              <w:t>Координатор подпрограммы</w:t>
            </w:r>
          </w:p>
        </w:tc>
        <w:tc>
          <w:tcPr>
            <w:tcW w:w="4816" w:type="dxa"/>
          </w:tcPr>
          <w:p w14:paraId="390B08DF" w14:textId="5925847E" w:rsidR="004F613A" w:rsidRPr="00060180" w:rsidRDefault="008E392E" w:rsidP="004F613A">
            <w:pPr>
              <w:ind w:right="202"/>
              <w:jc w:val="center"/>
              <w:rPr>
                <w:sz w:val="28"/>
                <w:szCs w:val="28"/>
              </w:rPr>
            </w:pPr>
            <w:r>
              <w:rPr>
                <w:sz w:val="28"/>
                <w:szCs w:val="28"/>
              </w:rPr>
              <w:t>Специалист</w:t>
            </w:r>
            <w:r w:rsidR="0018369F">
              <w:rPr>
                <w:sz w:val="28"/>
                <w:szCs w:val="28"/>
              </w:rPr>
              <w:t xml:space="preserve"> о</w:t>
            </w:r>
            <w:r w:rsidR="004F613A" w:rsidRPr="00060180">
              <w:rPr>
                <w:sz w:val="28"/>
                <w:szCs w:val="28"/>
              </w:rPr>
              <w:t>тдел</w:t>
            </w:r>
            <w:r w:rsidR="0018369F">
              <w:rPr>
                <w:sz w:val="28"/>
                <w:szCs w:val="28"/>
              </w:rPr>
              <w:t>а</w:t>
            </w:r>
            <w:r w:rsidR="004F613A" w:rsidRPr="00060180">
              <w:rPr>
                <w:sz w:val="28"/>
                <w:szCs w:val="28"/>
              </w:rPr>
              <w:t xml:space="preserve"> ЖКХ </w:t>
            </w:r>
          </w:p>
          <w:p w14:paraId="7760280D" w14:textId="27B6CE06" w:rsidR="004F613A" w:rsidRPr="00060180" w:rsidRDefault="008E392E" w:rsidP="004F613A">
            <w:pPr>
              <w:ind w:right="202"/>
              <w:jc w:val="center"/>
              <w:rPr>
                <w:sz w:val="28"/>
                <w:szCs w:val="28"/>
              </w:rPr>
            </w:pPr>
            <w:r>
              <w:rPr>
                <w:sz w:val="28"/>
                <w:szCs w:val="28"/>
              </w:rPr>
              <w:t>И.А. Игнатчик</w:t>
            </w:r>
          </w:p>
        </w:tc>
      </w:tr>
      <w:tr w:rsidR="004F613A" w:rsidRPr="00060180" w14:paraId="747B9ED6" w14:textId="77777777" w:rsidTr="004F613A">
        <w:trPr>
          <w:trHeight w:val="713"/>
        </w:trPr>
        <w:tc>
          <w:tcPr>
            <w:tcW w:w="5575" w:type="dxa"/>
          </w:tcPr>
          <w:p w14:paraId="38803D30" w14:textId="77777777" w:rsidR="004F613A" w:rsidRPr="00060180" w:rsidRDefault="004F613A" w:rsidP="004F613A">
            <w:pPr>
              <w:ind w:right="-284"/>
              <w:rPr>
                <w:b/>
                <w:sz w:val="28"/>
                <w:szCs w:val="28"/>
              </w:rPr>
            </w:pPr>
            <w:r w:rsidRPr="00060180">
              <w:rPr>
                <w:b/>
                <w:sz w:val="28"/>
                <w:szCs w:val="28"/>
              </w:rPr>
              <w:t>Участники подпрограммы</w:t>
            </w:r>
          </w:p>
        </w:tc>
        <w:tc>
          <w:tcPr>
            <w:tcW w:w="4816" w:type="dxa"/>
          </w:tcPr>
          <w:p w14:paraId="2AB81EA0" w14:textId="77777777" w:rsidR="004F613A" w:rsidRPr="00060180" w:rsidRDefault="004F613A" w:rsidP="004F613A">
            <w:pPr>
              <w:ind w:right="202"/>
              <w:jc w:val="both"/>
              <w:rPr>
                <w:sz w:val="28"/>
                <w:szCs w:val="28"/>
              </w:rPr>
            </w:pPr>
            <w:r w:rsidRPr="00060180">
              <w:rPr>
                <w:sz w:val="28"/>
                <w:szCs w:val="28"/>
              </w:rPr>
              <w:t>Администрация Васюринского сельского поселения</w:t>
            </w:r>
          </w:p>
        </w:tc>
      </w:tr>
      <w:tr w:rsidR="004F613A" w:rsidRPr="00060180" w14:paraId="0418F6C7" w14:textId="77777777" w:rsidTr="004F613A">
        <w:trPr>
          <w:trHeight w:val="654"/>
        </w:trPr>
        <w:tc>
          <w:tcPr>
            <w:tcW w:w="5575" w:type="dxa"/>
          </w:tcPr>
          <w:p w14:paraId="45897938" w14:textId="77777777" w:rsidR="004F613A" w:rsidRPr="00060180" w:rsidRDefault="004F613A" w:rsidP="004F613A">
            <w:pPr>
              <w:ind w:right="-284"/>
              <w:rPr>
                <w:b/>
                <w:sz w:val="28"/>
                <w:szCs w:val="28"/>
              </w:rPr>
            </w:pPr>
            <w:r w:rsidRPr="00060180">
              <w:rPr>
                <w:b/>
                <w:sz w:val="28"/>
                <w:szCs w:val="28"/>
              </w:rPr>
              <w:t>Цели подпрограммы</w:t>
            </w:r>
          </w:p>
          <w:p w14:paraId="45FC2E63" w14:textId="77777777" w:rsidR="004F613A" w:rsidRPr="00060180" w:rsidRDefault="004F613A" w:rsidP="004F613A">
            <w:pPr>
              <w:ind w:right="-284"/>
              <w:rPr>
                <w:b/>
                <w:sz w:val="28"/>
                <w:szCs w:val="28"/>
              </w:rPr>
            </w:pPr>
          </w:p>
        </w:tc>
        <w:tc>
          <w:tcPr>
            <w:tcW w:w="4816" w:type="dxa"/>
          </w:tcPr>
          <w:p w14:paraId="768C6C05" w14:textId="77777777" w:rsidR="004F613A" w:rsidRPr="00060180" w:rsidRDefault="004F613A" w:rsidP="004F613A">
            <w:pPr>
              <w:ind w:right="202"/>
              <w:jc w:val="both"/>
              <w:rPr>
                <w:sz w:val="28"/>
                <w:szCs w:val="28"/>
              </w:rPr>
            </w:pPr>
            <w:r w:rsidRPr="00060180">
              <w:rPr>
                <w:sz w:val="28"/>
                <w:szCs w:val="28"/>
              </w:rPr>
              <w:t>Улучшение безопасности дорожного движения в Васюринском сельском поселении</w:t>
            </w:r>
          </w:p>
        </w:tc>
      </w:tr>
      <w:tr w:rsidR="004F613A" w:rsidRPr="00060180" w14:paraId="34917E3B" w14:textId="77777777" w:rsidTr="004F613A">
        <w:trPr>
          <w:trHeight w:val="638"/>
        </w:trPr>
        <w:tc>
          <w:tcPr>
            <w:tcW w:w="5575" w:type="dxa"/>
          </w:tcPr>
          <w:p w14:paraId="4CBFE69E" w14:textId="77777777" w:rsidR="004F613A" w:rsidRPr="00060180" w:rsidRDefault="004F613A" w:rsidP="004F613A">
            <w:pPr>
              <w:ind w:right="-284"/>
              <w:rPr>
                <w:b/>
                <w:sz w:val="28"/>
                <w:szCs w:val="28"/>
              </w:rPr>
            </w:pPr>
            <w:r w:rsidRPr="00060180">
              <w:rPr>
                <w:b/>
                <w:sz w:val="28"/>
                <w:szCs w:val="28"/>
              </w:rPr>
              <w:t>Задачи подпрограммы</w:t>
            </w:r>
          </w:p>
          <w:p w14:paraId="78FF0952" w14:textId="77777777" w:rsidR="004F613A" w:rsidRPr="00060180" w:rsidRDefault="004F613A" w:rsidP="004F613A">
            <w:pPr>
              <w:ind w:right="-284"/>
              <w:rPr>
                <w:b/>
                <w:sz w:val="28"/>
                <w:szCs w:val="28"/>
              </w:rPr>
            </w:pPr>
          </w:p>
        </w:tc>
        <w:tc>
          <w:tcPr>
            <w:tcW w:w="4816" w:type="dxa"/>
          </w:tcPr>
          <w:p w14:paraId="6B158B64" w14:textId="77777777" w:rsidR="004F613A" w:rsidRPr="00060180" w:rsidRDefault="004F613A" w:rsidP="004F613A">
            <w:pPr>
              <w:ind w:right="202"/>
              <w:jc w:val="both"/>
              <w:rPr>
                <w:sz w:val="28"/>
                <w:szCs w:val="28"/>
              </w:rPr>
            </w:pPr>
            <w:r w:rsidRPr="00060180">
              <w:rPr>
                <w:sz w:val="28"/>
                <w:szCs w:val="28"/>
              </w:rPr>
              <w:t>уменьшение количества ДТП, улучшение безопасности дорожного движения</w:t>
            </w:r>
          </w:p>
        </w:tc>
      </w:tr>
      <w:tr w:rsidR="004F613A" w:rsidRPr="00060180" w14:paraId="1BA09673" w14:textId="77777777" w:rsidTr="004F613A">
        <w:trPr>
          <w:trHeight w:val="779"/>
        </w:trPr>
        <w:tc>
          <w:tcPr>
            <w:tcW w:w="5575" w:type="dxa"/>
          </w:tcPr>
          <w:p w14:paraId="4CA45D7F" w14:textId="77777777" w:rsidR="004F613A" w:rsidRPr="00060180" w:rsidRDefault="004F613A" w:rsidP="004F613A">
            <w:pPr>
              <w:ind w:right="-284"/>
              <w:rPr>
                <w:b/>
                <w:sz w:val="28"/>
                <w:szCs w:val="28"/>
              </w:rPr>
            </w:pPr>
            <w:r w:rsidRPr="00060180">
              <w:rPr>
                <w:b/>
                <w:sz w:val="28"/>
                <w:szCs w:val="28"/>
              </w:rPr>
              <w:t>Перечень целевых показателей подпрограммы</w:t>
            </w:r>
          </w:p>
        </w:tc>
        <w:tc>
          <w:tcPr>
            <w:tcW w:w="4816" w:type="dxa"/>
          </w:tcPr>
          <w:p w14:paraId="58A3B697" w14:textId="77777777" w:rsidR="004F613A" w:rsidRPr="00060180" w:rsidRDefault="004F613A" w:rsidP="004F613A">
            <w:pPr>
              <w:ind w:right="202"/>
              <w:jc w:val="both"/>
              <w:rPr>
                <w:sz w:val="28"/>
                <w:szCs w:val="28"/>
              </w:rPr>
            </w:pPr>
            <w:r w:rsidRPr="00060180">
              <w:rPr>
                <w:sz w:val="28"/>
                <w:szCs w:val="28"/>
              </w:rPr>
              <w:t>дислокация дорожных знаков на территории поселения: установка отсутствующих дорожных знаков и их тех. обслуживание, установка пешеходных ограждений.</w:t>
            </w:r>
          </w:p>
        </w:tc>
      </w:tr>
      <w:tr w:rsidR="004F613A" w:rsidRPr="00060180" w14:paraId="244A38D2" w14:textId="77777777" w:rsidTr="004F613A">
        <w:trPr>
          <w:trHeight w:val="723"/>
        </w:trPr>
        <w:tc>
          <w:tcPr>
            <w:tcW w:w="5575" w:type="dxa"/>
          </w:tcPr>
          <w:p w14:paraId="7AB87A36" w14:textId="77777777" w:rsidR="004F613A" w:rsidRPr="00060180" w:rsidRDefault="004F613A" w:rsidP="004F613A">
            <w:pPr>
              <w:ind w:right="-284"/>
              <w:rPr>
                <w:b/>
                <w:sz w:val="28"/>
                <w:szCs w:val="28"/>
              </w:rPr>
            </w:pPr>
            <w:r w:rsidRPr="00060180">
              <w:rPr>
                <w:b/>
                <w:sz w:val="28"/>
                <w:szCs w:val="28"/>
              </w:rPr>
              <w:t>Этапы и сроки реализации</w:t>
            </w:r>
          </w:p>
          <w:p w14:paraId="123571EA" w14:textId="77777777" w:rsidR="004F613A" w:rsidRPr="00060180" w:rsidRDefault="004F613A" w:rsidP="004F613A">
            <w:pPr>
              <w:ind w:right="-284"/>
              <w:rPr>
                <w:b/>
                <w:sz w:val="28"/>
                <w:szCs w:val="28"/>
              </w:rPr>
            </w:pPr>
            <w:r w:rsidRPr="00060180">
              <w:rPr>
                <w:b/>
                <w:sz w:val="28"/>
                <w:szCs w:val="28"/>
              </w:rPr>
              <w:t>подпрограммы</w:t>
            </w:r>
          </w:p>
        </w:tc>
        <w:tc>
          <w:tcPr>
            <w:tcW w:w="4816" w:type="dxa"/>
          </w:tcPr>
          <w:p w14:paraId="275FE112" w14:textId="77777777" w:rsidR="004F613A" w:rsidRPr="00060180" w:rsidRDefault="004F613A" w:rsidP="004F613A">
            <w:pPr>
              <w:ind w:right="202"/>
              <w:jc w:val="center"/>
              <w:rPr>
                <w:sz w:val="28"/>
                <w:szCs w:val="28"/>
              </w:rPr>
            </w:pPr>
            <w:r w:rsidRPr="00060180">
              <w:rPr>
                <w:sz w:val="28"/>
                <w:szCs w:val="28"/>
              </w:rPr>
              <w:t>2021-2025 годы</w:t>
            </w:r>
          </w:p>
        </w:tc>
      </w:tr>
      <w:tr w:rsidR="004F613A" w:rsidRPr="00060180" w14:paraId="430635AF" w14:textId="77777777" w:rsidTr="004F613A">
        <w:trPr>
          <w:trHeight w:val="887"/>
        </w:trPr>
        <w:tc>
          <w:tcPr>
            <w:tcW w:w="5575" w:type="dxa"/>
          </w:tcPr>
          <w:p w14:paraId="4E729C7E" w14:textId="77777777" w:rsidR="004F613A" w:rsidRPr="00060180" w:rsidRDefault="004F613A" w:rsidP="004F613A">
            <w:pPr>
              <w:ind w:right="-284"/>
              <w:rPr>
                <w:b/>
                <w:sz w:val="28"/>
                <w:szCs w:val="28"/>
              </w:rPr>
            </w:pPr>
            <w:r w:rsidRPr="00060180">
              <w:rPr>
                <w:b/>
                <w:sz w:val="28"/>
                <w:szCs w:val="28"/>
              </w:rPr>
              <w:t>Объемы бюджетных ассигнований подпрограммы</w:t>
            </w:r>
          </w:p>
        </w:tc>
        <w:tc>
          <w:tcPr>
            <w:tcW w:w="4816" w:type="dxa"/>
          </w:tcPr>
          <w:p w14:paraId="1DEA5D33" w14:textId="3D271F2A" w:rsidR="004F613A" w:rsidRPr="00060180" w:rsidRDefault="002051AA" w:rsidP="0080114C">
            <w:pPr>
              <w:ind w:right="202"/>
              <w:jc w:val="center"/>
              <w:rPr>
                <w:sz w:val="28"/>
                <w:szCs w:val="28"/>
              </w:rPr>
            </w:pPr>
            <w:r>
              <w:rPr>
                <w:sz w:val="28"/>
                <w:szCs w:val="28"/>
              </w:rPr>
              <w:t>12</w:t>
            </w:r>
            <w:r w:rsidR="0080114C">
              <w:rPr>
                <w:sz w:val="28"/>
                <w:szCs w:val="28"/>
              </w:rPr>
              <w:t>967,2</w:t>
            </w:r>
            <w:r w:rsidR="008B736F">
              <w:rPr>
                <w:sz w:val="28"/>
                <w:szCs w:val="28"/>
              </w:rPr>
              <w:t xml:space="preserve"> </w:t>
            </w:r>
            <w:r w:rsidR="004F613A" w:rsidRPr="00060180">
              <w:rPr>
                <w:sz w:val="28"/>
                <w:szCs w:val="28"/>
              </w:rPr>
              <w:t>тыс. руб.</w:t>
            </w:r>
          </w:p>
        </w:tc>
      </w:tr>
    </w:tbl>
    <w:p w14:paraId="60465157" w14:textId="77777777" w:rsidR="004F613A" w:rsidRPr="00060180" w:rsidRDefault="004F613A" w:rsidP="004F613A">
      <w:pPr>
        <w:ind w:right="-284"/>
        <w:jc w:val="center"/>
        <w:rPr>
          <w:b/>
          <w:sz w:val="28"/>
          <w:szCs w:val="28"/>
        </w:rPr>
      </w:pPr>
    </w:p>
    <w:p w14:paraId="04AB5D7C" w14:textId="77777777" w:rsidR="004F613A" w:rsidRPr="00060180" w:rsidRDefault="004F613A" w:rsidP="004F613A">
      <w:pPr>
        <w:ind w:right="-284"/>
        <w:jc w:val="center"/>
        <w:rPr>
          <w:b/>
          <w:sz w:val="28"/>
          <w:szCs w:val="28"/>
        </w:rPr>
      </w:pPr>
    </w:p>
    <w:p w14:paraId="3D2E2095" w14:textId="77777777" w:rsidR="004F613A" w:rsidRPr="00060180" w:rsidRDefault="004F613A" w:rsidP="004F613A">
      <w:pPr>
        <w:ind w:right="-284"/>
        <w:jc w:val="center"/>
        <w:rPr>
          <w:b/>
          <w:sz w:val="28"/>
          <w:szCs w:val="28"/>
        </w:rPr>
      </w:pPr>
    </w:p>
    <w:p w14:paraId="2DA4D95C" w14:textId="36432622" w:rsidR="00A50004" w:rsidRPr="00A50004" w:rsidRDefault="008E392E" w:rsidP="00A50004">
      <w:pPr>
        <w:rPr>
          <w:sz w:val="28"/>
          <w:szCs w:val="28"/>
        </w:rPr>
      </w:pPr>
      <w:r>
        <w:rPr>
          <w:sz w:val="28"/>
          <w:szCs w:val="28"/>
        </w:rPr>
        <w:t>Специалист</w:t>
      </w:r>
      <w:r w:rsidR="00FF264D">
        <w:rPr>
          <w:sz w:val="28"/>
          <w:szCs w:val="28"/>
        </w:rPr>
        <w:t xml:space="preserve"> отдела ЖКХ</w:t>
      </w:r>
    </w:p>
    <w:p w14:paraId="2833611C" w14:textId="77777777" w:rsidR="00A50004" w:rsidRPr="00A50004" w:rsidRDefault="00A50004" w:rsidP="00A50004">
      <w:pPr>
        <w:rPr>
          <w:sz w:val="28"/>
          <w:szCs w:val="28"/>
        </w:rPr>
      </w:pPr>
      <w:r w:rsidRPr="00A50004">
        <w:rPr>
          <w:sz w:val="28"/>
          <w:szCs w:val="28"/>
        </w:rPr>
        <w:t xml:space="preserve">администрации Васюринского </w:t>
      </w:r>
    </w:p>
    <w:p w14:paraId="56213BF9" w14:textId="0104099B" w:rsidR="004F613A" w:rsidRPr="00060180" w:rsidRDefault="00A50004" w:rsidP="00A50004">
      <w:pPr>
        <w:rPr>
          <w:sz w:val="28"/>
          <w:szCs w:val="28"/>
        </w:rPr>
      </w:pPr>
      <w:r w:rsidRPr="00A50004">
        <w:rPr>
          <w:sz w:val="28"/>
          <w:szCs w:val="28"/>
        </w:rPr>
        <w:t>сельского поселения</w:t>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Pr>
          <w:sz w:val="28"/>
          <w:szCs w:val="28"/>
        </w:rPr>
        <w:tab/>
      </w:r>
      <w:r>
        <w:rPr>
          <w:sz w:val="28"/>
          <w:szCs w:val="28"/>
        </w:rPr>
        <w:tab/>
      </w:r>
      <w:r w:rsidR="004F613A" w:rsidRPr="00060180">
        <w:rPr>
          <w:sz w:val="28"/>
          <w:szCs w:val="28"/>
        </w:rPr>
        <w:tab/>
      </w:r>
      <w:r w:rsidR="004F613A" w:rsidRPr="00060180">
        <w:rPr>
          <w:sz w:val="28"/>
          <w:szCs w:val="28"/>
        </w:rPr>
        <w:tab/>
      </w:r>
      <w:r w:rsidR="0018369F">
        <w:rPr>
          <w:sz w:val="28"/>
          <w:szCs w:val="28"/>
        </w:rPr>
        <w:t xml:space="preserve"> </w:t>
      </w:r>
      <w:r w:rsidR="00674BE0">
        <w:rPr>
          <w:sz w:val="28"/>
          <w:szCs w:val="28"/>
        </w:rPr>
        <w:t xml:space="preserve">        </w:t>
      </w:r>
      <w:r w:rsidR="0018369F">
        <w:rPr>
          <w:sz w:val="28"/>
          <w:szCs w:val="28"/>
        </w:rPr>
        <w:t xml:space="preserve"> </w:t>
      </w:r>
      <w:r w:rsidR="004F613A" w:rsidRPr="00060180">
        <w:rPr>
          <w:sz w:val="28"/>
          <w:szCs w:val="28"/>
        </w:rPr>
        <w:t xml:space="preserve"> </w:t>
      </w:r>
      <w:r w:rsidR="008E392E">
        <w:rPr>
          <w:sz w:val="28"/>
          <w:szCs w:val="28"/>
        </w:rPr>
        <w:t>И.А. Игнатчик</w:t>
      </w:r>
    </w:p>
    <w:p w14:paraId="5406A043" w14:textId="77777777" w:rsidR="004F613A" w:rsidRPr="00060180" w:rsidRDefault="004F613A" w:rsidP="004F613A">
      <w:pPr>
        <w:ind w:right="-284"/>
        <w:jc w:val="center"/>
        <w:rPr>
          <w:b/>
          <w:sz w:val="28"/>
          <w:szCs w:val="28"/>
        </w:rPr>
        <w:sectPr w:rsidR="004F613A" w:rsidRPr="00060180" w:rsidSect="004F613A">
          <w:pgSz w:w="11906" w:h="16838"/>
          <w:pgMar w:top="1134" w:right="567" w:bottom="1134" w:left="993" w:header="709" w:footer="709" w:gutter="0"/>
          <w:cols w:space="708"/>
          <w:docGrid w:linePitch="360"/>
        </w:sectPr>
      </w:pPr>
    </w:p>
    <w:tbl>
      <w:tblPr>
        <w:tblW w:w="15197"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8251"/>
        <w:gridCol w:w="6946"/>
      </w:tblGrid>
      <w:tr w:rsidR="004F613A" w:rsidRPr="00060180" w14:paraId="5E7B067D" w14:textId="77777777" w:rsidTr="004F613A">
        <w:tc>
          <w:tcPr>
            <w:tcW w:w="8251" w:type="dxa"/>
          </w:tcPr>
          <w:p w14:paraId="1D3F1E42" w14:textId="77777777" w:rsidR="004F613A" w:rsidRPr="00060180" w:rsidRDefault="004F613A" w:rsidP="004F613A">
            <w:pPr>
              <w:rPr>
                <w:sz w:val="28"/>
                <w:szCs w:val="28"/>
              </w:rPr>
            </w:pPr>
          </w:p>
          <w:p w14:paraId="19787D61" w14:textId="77777777" w:rsidR="004F613A" w:rsidRPr="00060180" w:rsidRDefault="004F613A" w:rsidP="004F613A">
            <w:pPr>
              <w:rPr>
                <w:sz w:val="28"/>
                <w:szCs w:val="28"/>
              </w:rPr>
            </w:pPr>
          </w:p>
        </w:tc>
        <w:tc>
          <w:tcPr>
            <w:tcW w:w="6946" w:type="dxa"/>
          </w:tcPr>
          <w:p w14:paraId="3E6EBCF1" w14:textId="4B2917E1" w:rsidR="004F613A" w:rsidRPr="00060180" w:rsidRDefault="0018369F" w:rsidP="004F613A">
            <w:pPr>
              <w:rPr>
                <w:sz w:val="28"/>
                <w:szCs w:val="28"/>
              </w:rPr>
            </w:pPr>
            <w:r>
              <w:rPr>
                <w:sz w:val="28"/>
                <w:szCs w:val="28"/>
              </w:rPr>
              <w:t xml:space="preserve">ПРИЛОЖЕНИЕ </w:t>
            </w:r>
            <w:r w:rsidR="004F613A" w:rsidRPr="00060180">
              <w:rPr>
                <w:sz w:val="28"/>
                <w:szCs w:val="28"/>
              </w:rPr>
              <w:t>7</w:t>
            </w:r>
          </w:p>
          <w:p w14:paraId="39534710" w14:textId="77777777" w:rsidR="004F613A" w:rsidRPr="00060180" w:rsidRDefault="004F613A" w:rsidP="004F613A">
            <w:pPr>
              <w:rPr>
                <w:sz w:val="28"/>
                <w:szCs w:val="28"/>
              </w:rPr>
            </w:pPr>
            <w:r w:rsidRPr="00060180">
              <w:rPr>
                <w:sz w:val="28"/>
                <w:szCs w:val="28"/>
              </w:rPr>
              <w:t>к постановлению администрации Васюринского сельского поселения Динского района «Об утверждении муниципальной программы</w:t>
            </w:r>
          </w:p>
          <w:p w14:paraId="4AD9FEAA" w14:textId="77777777" w:rsidR="004F613A" w:rsidRPr="00060180" w:rsidRDefault="004F613A" w:rsidP="004F613A">
            <w:pPr>
              <w:ind w:right="-284"/>
              <w:rPr>
                <w:sz w:val="28"/>
                <w:szCs w:val="28"/>
              </w:rPr>
            </w:pPr>
            <w:r w:rsidRPr="00060180">
              <w:rPr>
                <w:sz w:val="28"/>
                <w:szCs w:val="28"/>
              </w:rPr>
              <w:t>«Развитие дорожного хозяйства»</w:t>
            </w:r>
          </w:p>
          <w:p w14:paraId="280B8F09" w14:textId="45E669D4" w:rsidR="004F613A" w:rsidRPr="00060180" w:rsidRDefault="004F613A" w:rsidP="00DB0786">
            <w:pPr>
              <w:ind w:right="-284"/>
              <w:rPr>
                <w:sz w:val="28"/>
                <w:szCs w:val="28"/>
              </w:rPr>
            </w:pPr>
            <w:r w:rsidRPr="00060180">
              <w:rPr>
                <w:sz w:val="28"/>
                <w:szCs w:val="28"/>
              </w:rPr>
              <w:t xml:space="preserve">от </w:t>
            </w:r>
            <w:r w:rsidR="00DB0786">
              <w:rPr>
                <w:sz w:val="28"/>
                <w:szCs w:val="28"/>
              </w:rPr>
              <w:t>02.11.2024</w:t>
            </w:r>
            <w:r w:rsidR="00160C7E">
              <w:rPr>
                <w:sz w:val="28"/>
                <w:szCs w:val="28"/>
              </w:rPr>
              <w:t xml:space="preserve"> </w:t>
            </w:r>
            <w:r w:rsidR="00DB0786">
              <w:rPr>
                <w:sz w:val="28"/>
                <w:szCs w:val="28"/>
              </w:rPr>
              <w:t>г №</w:t>
            </w:r>
            <w:r w:rsidRPr="00060180">
              <w:rPr>
                <w:sz w:val="28"/>
                <w:szCs w:val="28"/>
              </w:rPr>
              <w:t xml:space="preserve"> </w:t>
            </w:r>
            <w:r w:rsidR="00DB0786">
              <w:rPr>
                <w:sz w:val="28"/>
                <w:szCs w:val="28"/>
              </w:rPr>
              <w:t>643</w:t>
            </w:r>
          </w:p>
        </w:tc>
      </w:tr>
    </w:tbl>
    <w:p w14:paraId="30B4C86C" w14:textId="77777777" w:rsidR="004F613A" w:rsidRPr="00060180" w:rsidRDefault="004F613A" w:rsidP="004F613A">
      <w:pPr>
        <w:jc w:val="center"/>
        <w:rPr>
          <w:b/>
          <w:sz w:val="28"/>
          <w:szCs w:val="28"/>
          <w:shd w:val="clear" w:color="auto" w:fill="FFFFFF"/>
        </w:rPr>
      </w:pPr>
    </w:p>
    <w:p w14:paraId="22799700" w14:textId="77777777" w:rsidR="004F613A" w:rsidRPr="00060180" w:rsidRDefault="004F613A" w:rsidP="004F613A">
      <w:pPr>
        <w:jc w:val="center"/>
        <w:rPr>
          <w:b/>
          <w:sz w:val="28"/>
          <w:szCs w:val="28"/>
          <w:shd w:val="clear" w:color="auto" w:fill="FFFFFF"/>
        </w:rPr>
      </w:pPr>
      <w:r w:rsidRPr="00DB0786">
        <w:rPr>
          <w:b/>
          <w:sz w:val="28"/>
          <w:szCs w:val="28"/>
          <w:shd w:val="clear" w:color="auto" w:fill="FFFFFF"/>
        </w:rPr>
        <w:t>ПЕРЕЧЕНЬ</w:t>
      </w:r>
      <w:r w:rsidRPr="00060180">
        <w:rPr>
          <w:b/>
          <w:sz w:val="28"/>
          <w:szCs w:val="28"/>
          <w:shd w:val="clear" w:color="auto" w:fill="FFFFFF"/>
        </w:rPr>
        <w:t xml:space="preserve"> МЕРОПРИЯТИЙ ПОДПРОГРАММЫ </w:t>
      </w:r>
    </w:p>
    <w:p w14:paraId="2DA2A495" w14:textId="77777777" w:rsidR="004F613A" w:rsidRDefault="004F613A" w:rsidP="004F613A">
      <w:pPr>
        <w:jc w:val="center"/>
        <w:rPr>
          <w:sz w:val="28"/>
          <w:szCs w:val="28"/>
        </w:rPr>
      </w:pPr>
      <w:r w:rsidRPr="00060180">
        <w:rPr>
          <w:sz w:val="28"/>
          <w:szCs w:val="28"/>
        </w:rPr>
        <w:t>«Повышение безопасности дорожного движения»</w:t>
      </w:r>
    </w:p>
    <w:p w14:paraId="1E48B356" w14:textId="77777777" w:rsidR="00496ECE" w:rsidRPr="00060180" w:rsidRDefault="00496ECE" w:rsidP="004F613A">
      <w:pPr>
        <w:jc w:val="center"/>
        <w:rPr>
          <w:sz w:val="28"/>
          <w:szCs w:val="28"/>
        </w:rPr>
      </w:pPr>
    </w:p>
    <w:tbl>
      <w:tblPr>
        <w:tblW w:w="153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5"/>
        <w:gridCol w:w="1918"/>
        <w:gridCol w:w="2551"/>
        <w:gridCol w:w="1253"/>
        <w:gridCol w:w="992"/>
        <w:gridCol w:w="992"/>
        <w:gridCol w:w="993"/>
        <w:gridCol w:w="992"/>
        <w:gridCol w:w="1134"/>
        <w:gridCol w:w="1842"/>
        <w:gridCol w:w="1844"/>
      </w:tblGrid>
      <w:tr w:rsidR="004F613A" w:rsidRPr="00060180" w14:paraId="5E8C806B" w14:textId="77777777" w:rsidTr="00C64EAB">
        <w:trPr>
          <w:trHeight w:val="520"/>
        </w:trPr>
        <w:tc>
          <w:tcPr>
            <w:tcW w:w="805" w:type="dxa"/>
            <w:vMerge w:val="restart"/>
            <w:vAlign w:val="center"/>
          </w:tcPr>
          <w:p w14:paraId="5390A9D7" w14:textId="77777777" w:rsidR="004F613A" w:rsidRPr="00060180" w:rsidRDefault="004F613A" w:rsidP="004F613A">
            <w:pPr>
              <w:spacing w:line="216" w:lineRule="auto"/>
              <w:ind w:left="-113" w:right="-57"/>
              <w:jc w:val="center"/>
              <w:rPr>
                <w:sz w:val="28"/>
                <w:szCs w:val="28"/>
              </w:rPr>
            </w:pPr>
            <w:r w:rsidRPr="00060180">
              <w:rPr>
                <w:sz w:val="28"/>
                <w:szCs w:val="28"/>
              </w:rPr>
              <w:t>№</w:t>
            </w:r>
          </w:p>
          <w:p w14:paraId="6FD08268" w14:textId="77777777" w:rsidR="004F613A" w:rsidRPr="00060180" w:rsidRDefault="004F613A" w:rsidP="004F613A">
            <w:pPr>
              <w:spacing w:line="216" w:lineRule="auto"/>
              <w:ind w:left="-113" w:right="-57"/>
              <w:jc w:val="center"/>
              <w:rPr>
                <w:sz w:val="28"/>
                <w:szCs w:val="28"/>
              </w:rPr>
            </w:pPr>
            <w:r w:rsidRPr="00060180">
              <w:rPr>
                <w:sz w:val="28"/>
                <w:szCs w:val="28"/>
              </w:rPr>
              <w:t>п/п</w:t>
            </w:r>
          </w:p>
        </w:tc>
        <w:tc>
          <w:tcPr>
            <w:tcW w:w="1918" w:type="dxa"/>
            <w:vMerge w:val="restart"/>
            <w:vAlign w:val="center"/>
          </w:tcPr>
          <w:p w14:paraId="2D27BFCD" w14:textId="77777777" w:rsidR="004F613A" w:rsidRPr="00060180" w:rsidRDefault="004F613A" w:rsidP="004F613A">
            <w:pPr>
              <w:spacing w:line="216" w:lineRule="auto"/>
              <w:ind w:left="-113" w:right="-57"/>
              <w:jc w:val="center"/>
              <w:rPr>
                <w:sz w:val="28"/>
                <w:szCs w:val="28"/>
              </w:rPr>
            </w:pPr>
            <w:r w:rsidRPr="00060180">
              <w:rPr>
                <w:sz w:val="28"/>
                <w:szCs w:val="28"/>
                <w:shd w:val="clear" w:color="auto" w:fill="FFFFFF"/>
              </w:rPr>
              <w:t>Наименование мероприятия</w:t>
            </w:r>
          </w:p>
        </w:tc>
        <w:tc>
          <w:tcPr>
            <w:tcW w:w="2551" w:type="dxa"/>
            <w:vMerge w:val="restart"/>
            <w:vAlign w:val="center"/>
          </w:tcPr>
          <w:p w14:paraId="68F5E43A" w14:textId="77777777" w:rsidR="004F613A" w:rsidRPr="00060180" w:rsidRDefault="004F613A" w:rsidP="004F613A">
            <w:pPr>
              <w:spacing w:line="216" w:lineRule="auto"/>
              <w:ind w:left="-113" w:right="-57"/>
              <w:jc w:val="center"/>
              <w:rPr>
                <w:sz w:val="28"/>
                <w:szCs w:val="28"/>
              </w:rPr>
            </w:pPr>
            <w:r w:rsidRPr="00060180">
              <w:rPr>
                <w:sz w:val="28"/>
                <w:szCs w:val="28"/>
                <w:shd w:val="clear" w:color="auto" w:fill="FFFFFF"/>
              </w:rPr>
              <w:t>Источник финансирования</w:t>
            </w:r>
          </w:p>
        </w:tc>
        <w:tc>
          <w:tcPr>
            <w:tcW w:w="1253" w:type="dxa"/>
            <w:vMerge w:val="restart"/>
            <w:vAlign w:val="center"/>
          </w:tcPr>
          <w:p w14:paraId="3C416D39" w14:textId="77777777" w:rsidR="004F613A" w:rsidRPr="00060180" w:rsidRDefault="004F613A" w:rsidP="004F613A">
            <w:pPr>
              <w:spacing w:line="216" w:lineRule="auto"/>
              <w:ind w:left="-113" w:right="-57"/>
              <w:jc w:val="center"/>
              <w:rPr>
                <w:sz w:val="28"/>
                <w:szCs w:val="28"/>
                <w:shd w:val="clear" w:color="auto" w:fill="FFFFFF"/>
              </w:rPr>
            </w:pPr>
            <w:r w:rsidRPr="00060180">
              <w:rPr>
                <w:sz w:val="28"/>
                <w:szCs w:val="28"/>
                <w:shd w:val="clear" w:color="auto" w:fill="FFFFFF"/>
              </w:rPr>
              <w:t>Объем финансирования*,</w:t>
            </w:r>
          </w:p>
          <w:p w14:paraId="3507E99E" w14:textId="77777777" w:rsidR="004F613A" w:rsidRPr="00060180" w:rsidRDefault="004F613A" w:rsidP="004F613A">
            <w:pPr>
              <w:spacing w:line="216" w:lineRule="auto"/>
              <w:ind w:left="-113" w:right="-57"/>
              <w:jc w:val="center"/>
              <w:rPr>
                <w:sz w:val="28"/>
                <w:szCs w:val="28"/>
                <w:shd w:val="clear" w:color="auto" w:fill="FFFFFF"/>
              </w:rPr>
            </w:pPr>
            <w:r w:rsidRPr="00060180">
              <w:rPr>
                <w:sz w:val="28"/>
                <w:szCs w:val="28"/>
                <w:shd w:val="clear" w:color="auto" w:fill="FFFFFF"/>
              </w:rPr>
              <w:t>всего</w:t>
            </w:r>
          </w:p>
          <w:p w14:paraId="0B9A17EF" w14:textId="77777777" w:rsidR="004F613A" w:rsidRPr="00060180" w:rsidRDefault="004F613A" w:rsidP="004F613A">
            <w:pPr>
              <w:spacing w:line="216" w:lineRule="auto"/>
              <w:ind w:left="-113" w:right="-57"/>
              <w:jc w:val="center"/>
              <w:rPr>
                <w:sz w:val="28"/>
                <w:szCs w:val="28"/>
              </w:rPr>
            </w:pPr>
            <w:r w:rsidRPr="00060180">
              <w:rPr>
                <w:sz w:val="28"/>
                <w:szCs w:val="28"/>
                <w:shd w:val="clear" w:color="auto" w:fill="FFFFFF"/>
              </w:rPr>
              <w:t>(тыс.руб)</w:t>
            </w:r>
            <w:r w:rsidRPr="00060180">
              <w:rPr>
                <w:sz w:val="28"/>
                <w:szCs w:val="28"/>
                <w:shd w:val="clear" w:color="auto" w:fill="FFFFFF"/>
                <w:vertAlign w:val="superscript"/>
              </w:rPr>
              <w:t xml:space="preserve"> </w:t>
            </w:r>
          </w:p>
        </w:tc>
        <w:tc>
          <w:tcPr>
            <w:tcW w:w="5103" w:type="dxa"/>
            <w:gridSpan w:val="5"/>
          </w:tcPr>
          <w:p w14:paraId="3194F4E1" w14:textId="77777777" w:rsidR="004F613A" w:rsidRPr="00060180" w:rsidRDefault="004F613A" w:rsidP="004F613A">
            <w:pPr>
              <w:spacing w:line="216" w:lineRule="auto"/>
              <w:ind w:left="-113" w:right="-57"/>
              <w:jc w:val="center"/>
              <w:rPr>
                <w:sz w:val="28"/>
                <w:szCs w:val="28"/>
                <w:shd w:val="clear" w:color="auto" w:fill="FFFFFF"/>
              </w:rPr>
            </w:pPr>
            <w:r w:rsidRPr="00060180">
              <w:rPr>
                <w:sz w:val="28"/>
                <w:szCs w:val="28"/>
              </w:rPr>
              <w:t>в том числе по годам</w:t>
            </w:r>
          </w:p>
        </w:tc>
        <w:tc>
          <w:tcPr>
            <w:tcW w:w="1842" w:type="dxa"/>
            <w:vMerge w:val="restart"/>
            <w:vAlign w:val="center"/>
          </w:tcPr>
          <w:p w14:paraId="3A833966" w14:textId="77777777" w:rsidR="004F613A" w:rsidRPr="00060180" w:rsidRDefault="004F613A" w:rsidP="004F613A">
            <w:pPr>
              <w:spacing w:line="216" w:lineRule="auto"/>
              <w:ind w:left="-113" w:right="-57"/>
              <w:jc w:val="center"/>
              <w:rPr>
                <w:sz w:val="28"/>
                <w:szCs w:val="28"/>
                <w:shd w:val="clear" w:color="auto" w:fill="FFFFFF"/>
                <w:lang w:val="en-US"/>
              </w:rPr>
            </w:pPr>
            <w:r w:rsidRPr="00060180">
              <w:rPr>
                <w:sz w:val="28"/>
                <w:szCs w:val="28"/>
                <w:shd w:val="clear" w:color="auto" w:fill="FFFFFF"/>
              </w:rPr>
              <w:t>Непосредственный</w:t>
            </w:r>
          </w:p>
          <w:p w14:paraId="573DD9D7" w14:textId="77777777" w:rsidR="004F613A" w:rsidRPr="00060180" w:rsidRDefault="004F613A" w:rsidP="004F613A">
            <w:pPr>
              <w:spacing w:line="216" w:lineRule="auto"/>
              <w:ind w:left="-113" w:right="-57"/>
              <w:jc w:val="center"/>
              <w:rPr>
                <w:sz w:val="28"/>
                <w:szCs w:val="28"/>
              </w:rPr>
            </w:pPr>
            <w:r w:rsidRPr="00060180">
              <w:rPr>
                <w:sz w:val="28"/>
                <w:szCs w:val="28"/>
                <w:shd w:val="clear" w:color="auto" w:fill="FFFFFF"/>
              </w:rPr>
              <w:t>результат реализации мероприятия</w:t>
            </w:r>
          </w:p>
        </w:tc>
        <w:tc>
          <w:tcPr>
            <w:tcW w:w="1844" w:type="dxa"/>
            <w:vMerge w:val="restart"/>
            <w:vAlign w:val="center"/>
          </w:tcPr>
          <w:p w14:paraId="7ADAFA7F" w14:textId="77777777" w:rsidR="004F613A" w:rsidRPr="00060180" w:rsidRDefault="004F613A" w:rsidP="004F613A">
            <w:pPr>
              <w:shd w:val="clear" w:color="auto" w:fill="FFFFFF"/>
              <w:spacing w:line="216" w:lineRule="auto"/>
              <w:ind w:left="-113" w:right="-57"/>
              <w:jc w:val="center"/>
              <w:textAlignment w:val="baseline"/>
              <w:rPr>
                <w:sz w:val="28"/>
                <w:szCs w:val="28"/>
                <w:shd w:val="clear" w:color="auto" w:fill="FFFFFF"/>
              </w:rPr>
            </w:pPr>
            <w:r w:rsidRPr="00060180">
              <w:rPr>
                <w:sz w:val="28"/>
                <w:szCs w:val="28"/>
                <w:shd w:val="clear" w:color="auto" w:fill="FFFFFF"/>
              </w:rPr>
              <w:t>Участник подпрограммы</w:t>
            </w:r>
          </w:p>
          <w:p w14:paraId="3DC8E1D5" w14:textId="77777777" w:rsidR="004F613A" w:rsidRPr="00060180" w:rsidRDefault="004F613A" w:rsidP="004F613A">
            <w:pPr>
              <w:shd w:val="clear" w:color="auto" w:fill="FFFFFF"/>
              <w:spacing w:line="216" w:lineRule="auto"/>
              <w:ind w:left="-113" w:right="-57"/>
              <w:jc w:val="center"/>
              <w:textAlignment w:val="baseline"/>
              <w:rPr>
                <w:sz w:val="28"/>
                <w:szCs w:val="28"/>
              </w:rPr>
            </w:pPr>
          </w:p>
        </w:tc>
      </w:tr>
      <w:tr w:rsidR="004F613A" w:rsidRPr="00060180" w14:paraId="3CDC8692" w14:textId="77777777" w:rsidTr="00C64EAB">
        <w:trPr>
          <w:trHeight w:val="145"/>
        </w:trPr>
        <w:tc>
          <w:tcPr>
            <w:tcW w:w="805" w:type="dxa"/>
            <w:vMerge/>
          </w:tcPr>
          <w:p w14:paraId="4F27731E" w14:textId="77777777" w:rsidR="004F613A" w:rsidRPr="00060180" w:rsidRDefault="004F613A" w:rsidP="004F613A">
            <w:pPr>
              <w:spacing w:line="216" w:lineRule="auto"/>
              <w:rPr>
                <w:sz w:val="28"/>
                <w:szCs w:val="28"/>
              </w:rPr>
            </w:pPr>
          </w:p>
        </w:tc>
        <w:tc>
          <w:tcPr>
            <w:tcW w:w="1918" w:type="dxa"/>
            <w:vMerge/>
          </w:tcPr>
          <w:p w14:paraId="37783578" w14:textId="77777777" w:rsidR="004F613A" w:rsidRPr="00060180" w:rsidRDefault="004F613A" w:rsidP="004F613A">
            <w:pPr>
              <w:spacing w:line="216" w:lineRule="auto"/>
              <w:rPr>
                <w:sz w:val="28"/>
                <w:szCs w:val="28"/>
              </w:rPr>
            </w:pPr>
          </w:p>
        </w:tc>
        <w:tc>
          <w:tcPr>
            <w:tcW w:w="2551" w:type="dxa"/>
            <w:vMerge/>
          </w:tcPr>
          <w:p w14:paraId="19A801D5" w14:textId="77777777" w:rsidR="004F613A" w:rsidRPr="00060180" w:rsidRDefault="004F613A" w:rsidP="004F613A">
            <w:pPr>
              <w:spacing w:line="216" w:lineRule="auto"/>
              <w:rPr>
                <w:sz w:val="28"/>
                <w:szCs w:val="28"/>
              </w:rPr>
            </w:pPr>
          </w:p>
        </w:tc>
        <w:tc>
          <w:tcPr>
            <w:tcW w:w="1253" w:type="dxa"/>
            <w:vMerge/>
          </w:tcPr>
          <w:p w14:paraId="5D5AF58F" w14:textId="77777777" w:rsidR="004F613A" w:rsidRPr="00060180" w:rsidRDefault="004F613A" w:rsidP="004F613A">
            <w:pPr>
              <w:spacing w:line="216" w:lineRule="auto"/>
              <w:rPr>
                <w:sz w:val="28"/>
                <w:szCs w:val="28"/>
              </w:rPr>
            </w:pPr>
          </w:p>
        </w:tc>
        <w:tc>
          <w:tcPr>
            <w:tcW w:w="992" w:type="dxa"/>
            <w:vAlign w:val="center"/>
          </w:tcPr>
          <w:p w14:paraId="058B5D19" w14:textId="77777777" w:rsidR="004F613A" w:rsidRPr="00060180" w:rsidRDefault="004F613A" w:rsidP="004F613A">
            <w:pPr>
              <w:spacing w:line="216" w:lineRule="auto"/>
              <w:jc w:val="center"/>
              <w:rPr>
                <w:sz w:val="28"/>
                <w:szCs w:val="28"/>
              </w:rPr>
            </w:pPr>
            <w:r w:rsidRPr="00060180">
              <w:rPr>
                <w:sz w:val="28"/>
                <w:szCs w:val="28"/>
              </w:rPr>
              <w:t>2021 г.</w:t>
            </w:r>
          </w:p>
        </w:tc>
        <w:tc>
          <w:tcPr>
            <w:tcW w:w="992" w:type="dxa"/>
            <w:vAlign w:val="center"/>
          </w:tcPr>
          <w:p w14:paraId="4E7F3C02" w14:textId="77777777" w:rsidR="004F613A" w:rsidRPr="00060180" w:rsidRDefault="004F613A" w:rsidP="004F613A">
            <w:pPr>
              <w:spacing w:line="216" w:lineRule="auto"/>
              <w:jc w:val="center"/>
              <w:rPr>
                <w:sz w:val="28"/>
                <w:szCs w:val="28"/>
              </w:rPr>
            </w:pPr>
            <w:r w:rsidRPr="00060180">
              <w:rPr>
                <w:sz w:val="28"/>
                <w:szCs w:val="28"/>
              </w:rPr>
              <w:t>2022 г.</w:t>
            </w:r>
          </w:p>
        </w:tc>
        <w:tc>
          <w:tcPr>
            <w:tcW w:w="993" w:type="dxa"/>
            <w:vAlign w:val="center"/>
          </w:tcPr>
          <w:p w14:paraId="022DEDD9" w14:textId="77777777" w:rsidR="004F613A" w:rsidRPr="00060180" w:rsidRDefault="004F613A" w:rsidP="004F613A">
            <w:pPr>
              <w:spacing w:line="216" w:lineRule="auto"/>
              <w:jc w:val="center"/>
              <w:rPr>
                <w:sz w:val="28"/>
                <w:szCs w:val="28"/>
              </w:rPr>
            </w:pPr>
            <w:r w:rsidRPr="00060180">
              <w:rPr>
                <w:sz w:val="28"/>
                <w:szCs w:val="28"/>
              </w:rPr>
              <w:t>2023 г.</w:t>
            </w:r>
          </w:p>
        </w:tc>
        <w:tc>
          <w:tcPr>
            <w:tcW w:w="992" w:type="dxa"/>
            <w:vAlign w:val="center"/>
          </w:tcPr>
          <w:p w14:paraId="370A5E7F" w14:textId="77777777" w:rsidR="004F613A" w:rsidRPr="00060180" w:rsidRDefault="004F613A" w:rsidP="004F613A">
            <w:pPr>
              <w:spacing w:line="216" w:lineRule="auto"/>
              <w:jc w:val="center"/>
              <w:rPr>
                <w:sz w:val="28"/>
                <w:szCs w:val="28"/>
              </w:rPr>
            </w:pPr>
            <w:r w:rsidRPr="00060180">
              <w:rPr>
                <w:sz w:val="28"/>
                <w:szCs w:val="28"/>
              </w:rPr>
              <w:t>2024 г.</w:t>
            </w:r>
          </w:p>
        </w:tc>
        <w:tc>
          <w:tcPr>
            <w:tcW w:w="1134" w:type="dxa"/>
            <w:vAlign w:val="center"/>
          </w:tcPr>
          <w:p w14:paraId="23D7FE9D" w14:textId="77777777" w:rsidR="004F613A" w:rsidRPr="00060180" w:rsidRDefault="004F613A" w:rsidP="004F613A">
            <w:pPr>
              <w:spacing w:line="216" w:lineRule="auto"/>
              <w:jc w:val="center"/>
              <w:rPr>
                <w:sz w:val="28"/>
                <w:szCs w:val="28"/>
              </w:rPr>
            </w:pPr>
            <w:r w:rsidRPr="00060180">
              <w:rPr>
                <w:sz w:val="28"/>
                <w:szCs w:val="28"/>
              </w:rPr>
              <w:t>2025 г.</w:t>
            </w:r>
          </w:p>
        </w:tc>
        <w:tc>
          <w:tcPr>
            <w:tcW w:w="1842" w:type="dxa"/>
            <w:vMerge/>
          </w:tcPr>
          <w:p w14:paraId="304F9AAA" w14:textId="77777777" w:rsidR="004F613A" w:rsidRPr="00060180" w:rsidRDefault="004F613A" w:rsidP="004F613A">
            <w:pPr>
              <w:spacing w:line="216" w:lineRule="auto"/>
              <w:rPr>
                <w:sz w:val="28"/>
                <w:szCs w:val="28"/>
              </w:rPr>
            </w:pPr>
          </w:p>
        </w:tc>
        <w:tc>
          <w:tcPr>
            <w:tcW w:w="1844" w:type="dxa"/>
            <w:vMerge/>
          </w:tcPr>
          <w:p w14:paraId="78ED2620" w14:textId="77777777" w:rsidR="004F613A" w:rsidRPr="00060180" w:rsidRDefault="004F613A" w:rsidP="004F613A">
            <w:pPr>
              <w:spacing w:line="216" w:lineRule="auto"/>
              <w:rPr>
                <w:sz w:val="28"/>
                <w:szCs w:val="28"/>
              </w:rPr>
            </w:pPr>
          </w:p>
        </w:tc>
      </w:tr>
      <w:tr w:rsidR="004F613A" w:rsidRPr="00060180" w14:paraId="36D611F2" w14:textId="77777777" w:rsidTr="00C64EAB">
        <w:trPr>
          <w:trHeight w:val="241"/>
        </w:trPr>
        <w:tc>
          <w:tcPr>
            <w:tcW w:w="805" w:type="dxa"/>
            <w:vAlign w:val="center"/>
          </w:tcPr>
          <w:p w14:paraId="73236D12" w14:textId="77777777" w:rsidR="004F613A" w:rsidRPr="00060180" w:rsidRDefault="004F613A" w:rsidP="004F613A">
            <w:pPr>
              <w:spacing w:line="216" w:lineRule="auto"/>
              <w:jc w:val="center"/>
              <w:rPr>
                <w:sz w:val="28"/>
                <w:szCs w:val="28"/>
              </w:rPr>
            </w:pPr>
            <w:r w:rsidRPr="00060180">
              <w:rPr>
                <w:sz w:val="28"/>
                <w:szCs w:val="28"/>
              </w:rPr>
              <w:t>1</w:t>
            </w:r>
          </w:p>
        </w:tc>
        <w:tc>
          <w:tcPr>
            <w:tcW w:w="1918" w:type="dxa"/>
            <w:vAlign w:val="center"/>
          </w:tcPr>
          <w:p w14:paraId="311C4A2B" w14:textId="77777777" w:rsidR="004F613A" w:rsidRPr="00060180" w:rsidRDefault="004F613A" w:rsidP="004F613A">
            <w:pPr>
              <w:spacing w:line="216" w:lineRule="auto"/>
              <w:jc w:val="center"/>
              <w:rPr>
                <w:sz w:val="28"/>
                <w:szCs w:val="28"/>
              </w:rPr>
            </w:pPr>
            <w:r w:rsidRPr="00060180">
              <w:rPr>
                <w:sz w:val="28"/>
                <w:szCs w:val="28"/>
              </w:rPr>
              <w:t>2</w:t>
            </w:r>
          </w:p>
        </w:tc>
        <w:tc>
          <w:tcPr>
            <w:tcW w:w="2551" w:type="dxa"/>
            <w:vAlign w:val="center"/>
          </w:tcPr>
          <w:p w14:paraId="25562C90" w14:textId="77777777" w:rsidR="004F613A" w:rsidRPr="00060180" w:rsidRDefault="004F613A" w:rsidP="004F613A">
            <w:pPr>
              <w:spacing w:line="216" w:lineRule="auto"/>
              <w:jc w:val="center"/>
              <w:rPr>
                <w:sz w:val="28"/>
                <w:szCs w:val="28"/>
              </w:rPr>
            </w:pPr>
            <w:r w:rsidRPr="00060180">
              <w:rPr>
                <w:sz w:val="28"/>
                <w:szCs w:val="28"/>
              </w:rPr>
              <w:t>3</w:t>
            </w:r>
          </w:p>
        </w:tc>
        <w:tc>
          <w:tcPr>
            <w:tcW w:w="1253" w:type="dxa"/>
            <w:vAlign w:val="center"/>
          </w:tcPr>
          <w:p w14:paraId="75F85B17" w14:textId="77777777" w:rsidR="004F613A" w:rsidRPr="00060180" w:rsidRDefault="004F613A" w:rsidP="004F613A">
            <w:pPr>
              <w:spacing w:line="216" w:lineRule="auto"/>
              <w:jc w:val="center"/>
              <w:rPr>
                <w:sz w:val="28"/>
                <w:szCs w:val="28"/>
              </w:rPr>
            </w:pPr>
            <w:r w:rsidRPr="00060180">
              <w:rPr>
                <w:sz w:val="28"/>
                <w:szCs w:val="28"/>
              </w:rPr>
              <w:t>4</w:t>
            </w:r>
          </w:p>
        </w:tc>
        <w:tc>
          <w:tcPr>
            <w:tcW w:w="992" w:type="dxa"/>
            <w:vAlign w:val="center"/>
          </w:tcPr>
          <w:p w14:paraId="53CB65D5" w14:textId="77777777" w:rsidR="004F613A" w:rsidRPr="00060180" w:rsidRDefault="004F613A" w:rsidP="004F613A">
            <w:pPr>
              <w:spacing w:line="216" w:lineRule="auto"/>
              <w:jc w:val="center"/>
              <w:rPr>
                <w:sz w:val="28"/>
                <w:szCs w:val="28"/>
              </w:rPr>
            </w:pPr>
            <w:r w:rsidRPr="00060180">
              <w:rPr>
                <w:sz w:val="28"/>
                <w:szCs w:val="28"/>
              </w:rPr>
              <w:t>5</w:t>
            </w:r>
          </w:p>
        </w:tc>
        <w:tc>
          <w:tcPr>
            <w:tcW w:w="992" w:type="dxa"/>
          </w:tcPr>
          <w:p w14:paraId="3D0E8C8C" w14:textId="77777777" w:rsidR="004F613A" w:rsidRPr="00060180" w:rsidRDefault="004F613A" w:rsidP="004F613A">
            <w:pPr>
              <w:spacing w:line="216" w:lineRule="auto"/>
              <w:jc w:val="center"/>
              <w:rPr>
                <w:sz w:val="28"/>
                <w:szCs w:val="28"/>
              </w:rPr>
            </w:pPr>
          </w:p>
        </w:tc>
        <w:tc>
          <w:tcPr>
            <w:tcW w:w="993" w:type="dxa"/>
            <w:vAlign w:val="center"/>
          </w:tcPr>
          <w:p w14:paraId="7232AD79" w14:textId="77777777" w:rsidR="004F613A" w:rsidRPr="00060180" w:rsidRDefault="004F613A" w:rsidP="004F613A">
            <w:pPr>
              <w:spacing w:line="216" w:lineRule="auto"/>
              <w:jc w:val="center"/>
              <w:rPr>
                <w:sz w:val="28"/>
                <w:szCs w:val="28"/>
              </w:rPr>
            </w:pPr>
            <w:r w:rsidRPr="00060180">
              <w:rPr>
                <w:sz w:val="28"/>
                <w:szCs w:val="28"/>
              </w:rPr>
              <w:t>6</w:t>
            </w:r>
          </w:p>
        </w:tc>
        <w:tc>
          <w:tcPr>
            <w:tcW w:w="992" w:type="dxa"/>
            <w:vAlign w:val="center"/>
          </w:tcPr>
          <w:p w14:paraId="1D35FA43" w14:textId="77777777" w:rsidR="004F613A" w:rsidRPr="00060180" w:rsidRDefault="004F613A" w:rsidP="004F613A">
            <w:pPr>
              <w:spacing w:line="216" w:lineRule="auto"/>
              <w:jc w:val="center"/>
              <w:rPr>
                <w:sz w:val="28"/>
                <w:szCs w:val="28"/>
              </w:rPr>
            </w:pPr>
            <w:r w:rsidRPr="00060180">
              <w:rPr>
                <w:sz w:val="28"/>
                <w:szCs w:val="28"/>
              </w:rPr>
              <w:t>7</w:t>
            </w:r>
          </w:p>
        </w:tc>
        <w:tc>
          <w:tcPr>
            <w:tcW w:w="1134" w:type="dxa"/>
            <w:vAlign w:val="center"/>
          </w:tcPr>
          <w:p w14:paraId="3ACEA732" w14:textId="77777777" w:rsidR="004F613A" w:rsidRPr="00060180" w:rsidRDefault="004F613A" w:rsidP="004F613A">
            <w:pPr>
              <w:spacing w:line="216" w:lineRule="auto"/>
              <w:jc w:val="center"/>
              <w:rPr>
                <w:sz w:val="28"/>
                <w:szCs w:val="28"/>
              </w:rPr>
            </w:pPr>
            <w:r w:rsidRPr="00060180">
              <w:rPr>
                <w:sz w:val="28"/>
                <w:szCs w:val="28"/>
              </w:rPr>
              <w:t>8</w:t>
            </w:r>
          </w:p>
        </w:tc>
        <w:tc>
          <w:tcPr>
            <w:tcW w:w="1842" w:type="dxa"/>
            <w:vAlign w:val="center"/>
          </w:tcPr>
          <w:p w14:paraId="24F0EE40" w14:textId="77777777" w:rsidR="004F613A" w:rsidRPr="00060180" w:rsidRDefault="004F613A" w:rsidP="004F613A">
            <w:pPr>
              <w:spacing w:line="216" w:lineRule="auto"/>
              <w:jc w:val="center"/>
              <w:rPr>
                <w:sz w:val="28"/>
                <w:szCs w:val="28"/>
              </w:rPr>
            </w:pPr>
            <w:r w:rsidRPr="00060180">
              <w:rPr>
                <w:sz w:val="28"/>
                <w:szCs w:val="28"/>
              </w:rPr>
              <w:t>9</w:t>
            </w:r>
          </w:p>
        </w:tc>
        <w:tc>
          <w:tcPr>
            <w:tcW w:w="1844" w:type="dxa"/>
            <w:vAlign w:val="center"/>
          </w:tcPr>
          <w:p w14:paraId="49F0D2DC" w14:textId="77777777" w:rsidR="004F613A" w:rsidRPr="00060180" w:rsidRDefault="004F613A" w:rsidP="004F613A">
            <w:pPr>
              <w:spacing w:line="216" w:lineRule="auto"/>
              <w:jc w:val="center"/>
              <w:rPr>
                <w:sz w:val="28"/>
                <w:szCs w:val="28"/>
              </w:rPr>
            </w:pPr>
            <w:r w:rsidRPr="00060180">
              <w:rPr>
                <w:sz w:val="28"/>
                <w:szCs w:val="28"/>
              </w:rPr>
              <w:t>10</w:t>
            </w:r>
          </w:p>
        </w:tc>
      </w:tr>
      <w:tr w:rsidR="004F613A" w:rsidRPr="00060180" w14:paraId="47DE388F" w14:textId="77777777" w:rsidTr="009A3D8D">
        <w:trPr>
          <w:trHeight w:val="241"/>
        </w:trPr>
        <w:tc>
          <w:tcPr>
            <w:tcW w:w="805" w:type="dxa"/>
          </w:tcPr>
          <w:p w14:paraId="4D7B4A74" w14:textId="77777777" w:rsidR="004F613A" w:rsidRPr="00060180" w:rsidRDefault="004F613A" w:rsidP="004F613A">
            <w:pPr>
              <w:spacing w:line="216" w:lineRule="auto"/>
              <w:jc w:val="center"/>
              <w:rPr>
                <w:sz w:val="28"/>
                <w:szCs w:val="28"/>
              </w:rPr>
            </w:pPr>
            <w:r w:rsidRPr="00060180">
              <w:rPr>
                <w:sz w:val="28"/>
                <w:szCs w:val="28"/>
              </w:rPr>
              <w:t>1</w:t>
            </w:r>
          </w:p>
        </w:tc>
        <w:tc>
          <w:tcPr>
            <w:tcW w:w="1918" w:type="dxa"/>
          </w:tcPr>
          <w:p w14:paraId="0DE4204E" w14:textId="77777777" w:rsidR="004F613A" w:rsidRPr="00060180" w:rsidRDefault="004F613A" w:rsidP="004F613A">
            <w:pPr>
              <w:spacing w:line="216" w:lineRule="auto"/>
              <w:rPr>
                <w:sz w:val="28"/>
                <w:szCs w:val="28"/>
              </w:rPr>
            </w:pPr>
            <w:r w:rsidRPr="00060180">
              <w:rPr>
                <w:sz w:val="28"/>
                <w:szCs w:val="28"/>
              </w:rPr>
              <w:t>Цель</w:t>
            </w:r>
          </w:p>
        </w:tc>
        <w:tc>
          <w:tcPr>
            <w:tcW w:w="12593" w:type="dxa"/>
            <w:gridSpan w:val="9"/>
          </w:tcPr>
          <w:p w14:paraId="03B813DA" w14:textId="77777777" w:rsidR="004F613A" w:rsidRPr="00060180" w:rsidRDefault="004F613A" w:rsidP="004F613A">
            <w:pPr>
              <w:spacing w:line="216" w:lineRule="auto"/>
              <w:rPr>
                <w:sz w:val="28"/>
                <w:szCs w:val="28"/>
              </w:rPr>
            </w:pPr>
          </w:p>
        </w:tc>
      </w:tr>
      <w:tr w:rsidR="004F613A" w:rsidRPr="00060180" w14:paraId="5E602A8B" w14:textId="77777777" w:rsidTr="009A3D8D">
        <w:trPr>
          <w:trHeight w:val="241"/>
        </w:trPr>
        <w:tc>
          <w:tcPr>
            <w:tcW w:w="805" w:type="dxa"/>
          </w:tcPr>
          <w:p w14:paraId="332C9FCA" w14:textId="77777777" w:rsidR="004F613A" w:rsidRPr="00060180" w:rsidRDefault="004F613A" w:rsidP="004F613A">
            <w:pPr>
              <w:spacing w:line="216" w:lineRule="auto"/>
              <w:jc w:val="center"/>
              <w:rPr>
                <w:sz w:val="28"/>
                <w:szCs w:val="28"/>
              </w:rPr>
            </w:pPr>
            <w:r w:rsidRPr="00060180">
              <w:rPr>
                <w:sz w:val="28"/>
                <w:szCs w:val="28"/>
              </w:rPr>
              <w:t>1.1</w:t>
            </w:r>
          </w:p>
        </w:tc>
        <w:tc>
          <w:tcPr>
            <w:tcW w:w="1918" w:type="dxa"/>
          </w:tcPr>
          <w:p w14:paraId="51FADA0E" w14:textId="77777777" w:rsidR="004F613A" w:rsidRPr="00060180" w:rsidRDefault="004F613A" w:rsidP="004F613A">
            <w:pPr>
              <w:spacing w:line="216" w:lineRule="auto"/>
              <w:rPr>
                <w:sz w:val="28"/>
                <w:szCs w:val="28"/>
              </w:rPr>
            </w:pPr>
            <w:r w:rsidRPr="00060180">
              <w:rPr>
                <w:sz w:val="28"/>
                <w:szCs w:val="28"/>
              </w:rPr>
              <w:t>Задача № 1</w:t>
            </w:r>
          </w:p>
        </w:tc>
        <w:tc>
          <w:tcPr>
            <w:tcW w:w="12593" w:type="dxa"/>
            <w:gridSpan w:val="9"/>
          </w:tcPr>
          <w:p w14:paraId="1F8C247A" w14:textId="77777777" w:rsidR="004F613A" w:rsidRPr="00060180" w:rsidRDefault="004F613A" w:rsidP="004F613A">
            <w:pPr>
              <w:spacing w:line="216" w:lineRule="auto"/>
              <w:rPr>
                <w:sz w:val="28"/>
                <w:szCs w:val="28"/>
              </w:rPr>
            </w:pPr>
          </w:p>
        </w:tc>
      </w:tr>
      <w:tr w:rsidR="004F613A" w:rsidRPr="00060180" w14:paraId="718AED14" w14:textId="77777777" w:rsidTr="00C64EAB">
        <w:trPr>
          <w:trHeight w:val="241"/>
        </w:trPr>
        <w:tc>
          <w:tcPr>
            <w:tcW w:w="805" w:type="dxa"/>
            <w:vMerge w:val="restart"/>
          </w:tcPr>
          <w:p w14:paraId="2A4D089D" w14:textId="77777777" w:rsidR="004F613A" w:rsidRPr="00060180" w:rsidRDefault="004F613A" w:rsidP="004F613A">
            <w:pPr>
              <w:spacing w:line="216" w:lineRule="auto"/>
              <w:jc w:val="center"/>
              <w:rPr>
                <w:sz w:val="28"/>
                <w:szCs w:val="28"/>
              </w:rPr>
            </w:pPr>
            <w:r w:rsidRPr="00060180">
              <w:rPr>
                <w:sz w:val="28"/>
                <w:szCs w:val="28"/>
              </w:rPr>
              <w:t>1.1.1</w:t>
            </w:r>
          </w:p>
        </w:tc>
        <w:tc>
          <w:tcPr>
            <w:tcW w:w="1918" w:type="dxa"/>
            <w:vMerge w:val="restart"/>
          </w:tcPr>
          <w:p w14:paraId="68503B03" w14:textId="77777777" w:rsidR="004F613A" w:rsidRPr="00060180" w:rsidRDefault="004F613A" w:rsidP="004F613A">
            <w:pPr>
              <w:spacing w:line="216" w:lineRule="auto"/>
              <w:rPr>
                <w:sz w:val="28"/>
                <w:szCs w:val="28"/>
              </w:rPr>
            </w:pPr>
            <w:r w:rsidRPr="00060180">
              <w:rPr>
                <w:sz w:val="28"/>
                <w:szCs w:val="28"/>
              </w:rPr>
              <w:t>Нанесение дорожной разметка</w:t>
            </w:r>
          </w:p>
        </w:tc>
        <w:tc>
          <w:tcPr>
            <w:tcW w:w="2551" w:type="dxa"/>
          </w:tcPr>
          <w:p w14:paraId="68F4C2F8" w14:textId="77777777" w:rsidR="004F613A" w:rsidRPr="00060180" w:rsidRDefault="004F613A" w:rsidP="004F613A">
            <w:pPr>
              <w:spacing w:line="216" w:lineRule="auto"/>
              <w:rPr>
                <w:sz w:val="28"/>
                <w:szCs w:val="28"/>
              </w:rPr>
            </w:pPr>
            <w:r w:rsidRPr="00060180">
              <w:rPr>
                <w:sz w:val="28"/>
                <w:szCs w:val="28"/>
              </w:rPr>
              <w:t>всего</w:t>
            </w:r>
          </w:p>
        </w:tc>
        <w:tc>
          <w:tcPr>
            <w:tcW w:w="1253" w:type="dxa"/>
          </w:tcPr>
          <w:p w14:paraId="10E89EFB" w14:textId="48C09DEA" w:rsidR="004F613A" w:rsidRPr="00060180" w:rsidRDefault="00F84A8F" w:rsidP="004F613A">
            <w:pPr>
              <w:spacing w:line="216" w:lineRule="auto"/>
              <w:rPr>
                <w:sz w:val="28"/>
                <w:szCs w:val="28"/>
              </w:rPr>
            </w:pPr>
            <w:r>
              <w:rPr>
                <w:sz w:val="28"/>
                <w:szCs w:val="28"/>
              </w:rPr>
              <w:t>68</w:t>
            </w:r>
            <w:r w:rsidR="006E02B6">
              <w:rPr>
                <w:sz w:val="28"/>
                <w:szCs w:val="28"/>
              </w:rPr>
              <w:t>74,9</w:t>
            </w:r>
          </w:p>
        </w:tc>
        <w:tc>
          <w:tcPr>
            <w:tcW w:w="992" w:type="dxa"/>
          </w:tcPr>
          <w:p w14:paraId="4727B277" w14:textId="77777777" w:rsidR="004F613A" w:rsidRPr="00060180" w:rsidRDefault="004F613A" w:rsidP="004F613A">
            <w:pPr>
              <w:spacing w:line="216" w:lineRule="auto"/>
              <w:rPr>
                <w:sz w:val="28"/>
                <w:szCs w:val="28"/>
              </w:rPr>
            </w:pPr>
            <w:r w:rsidRPr="00060180">
              <w:rPr>
                <w:sz w:val="28"/>
                <w:szCs w:val="28"/>
              </w:rPr>
              <w:t>1020,8</w:t>
            </w:r>
          </w:p>
        </w:tc>
        <w:tc>
          <w:tcPr>
            <w:tcW w:w="992" w:type="dxa"/>
          </w:tcPr>
          <w:p w14:paraId="58F64A4F" w14:textId="77777777" w:rsidR="004F613A" w:rsidRPr="00060180" w:rsidRDefault="004F613A" w:rsidP="004F613A">
            <w:pPr>
              <w:spacing w:line="216" w:lineRule="auto"/>
              <w:rPr>
                <w:sz w:val="28"/>
                <w:szCs w:val="28"/>
              </w:rPr>
            </w:pPr>
            <w:r w:rsidRPr="00060180">
              <w:rPr>
                <w:sz w:val="28"/>
                <w:szCs w:val="28"/>
              </w:rPr>
              <w:t>1623,0</w:t>
            </w:r>
          </w:p>
        </w:tc>
        <w:tc>
          <w:tcPr>
            <w:tcW w:w="993" w:type="dxa"/>
          </w:tcPr>
          <w:p w14:paraId="7B8D92AF" w14:textId="77777777" w:rsidR="004F613A" w:rsidRPr="00060180" w:rsidRDefault="00442DC1" w:rsidP="004F613A">
            <w:pPr>
              <w:spacing w:line="216" w:lineRule="auto"/>
              <w:rPr>
                <w:sz w:val="28"/>
                <w:szCs w:val="28"/>
              </w:rPr>
            </w:pPr>
            <w:r>
              <w:rPr>
                <w:sz w:val="28"/>
                <w:szCs w:val="28"/>
              </w:rPr>
              <w:t>971,8</w:t>
            </w:r>
          </w:p>
        </w:tc>
        <w:tc>
          <w:tcPr>
            <w:tcW w:w="992" w:type="dxa"/>
          </w:tcPr>
          <w:p w14:paraId="0141498D" w14:textId="458B2494" w:rsidR="004F613A" w:rsidRPr="00060180" w:rsidRDefault="001432C1" w:rsidP="001432C1">
            <w:pPr>
              <w:ind w:right="-284"/>
              <w:rPr>
                <w:sz w:val="28"/>
                <w:szCs w:val="28"/>
              </w:rPr>
            </w:pPr>
            <w:r w:rsidRPr="001432C1">
              <w:rPr>
                <w:sz w:val="28"/>
                <w:szCs w:val="28"/>
              </w:rPr>
              <w:t>1759</w:t>
            </w:r>
            <w:r>
              <w:rPr>
                <w:sz w:val="28"/>
                <w:szCs w:val="28"/>
              </w:rPr>
              <w:t>,3</w:t>
            </w:r>
          </w:p>
        </w:tc>
        <w:tc>
          <w:tcPr>
            <w:tcW w:w="1134" w:type="dxa"/>
          </w:tcPr>
          <w:p w14:paraId="40AF5102" w14:textId="0122DF37" w:rsidR="004F613A" w:rsidRPr="00060180" w:rsidRDefault="00F84A8F" w:rsidP="004F613A">
            <w:pPr>
              <w:ind w:right="-284"/>
              <w:rPr>
                <w:sz w:val="28"/>
                <w:szCs w:val="28"/>
              </w:rPr>
            </w:pPr>
            <w:r>
              <w:rPr>
                <w:sz w:val="28"/>
                <w:szCs w:val="28"/>
              </w:rPr>
              <w:t>15</w:t>
            </w:r>
            <w:r w:rsidR="00EB0019">
              <w:rPr>
                <w:sz w:val="28"/>
                <w:szCs w:val="28"/>
              </w:rPr>
              <w:t>0</w:t>
            </w:r>
            <w:r w:rsidR="004F613A" w:rsidRPr="00060180">
              <w:rPr>
                <w:sz w:val="28"/>
                <w:szCs w:val="28"/>
              </w:rPr>
              <w:t>0,0</w:t>
            </w:r>
          </w:p>
        </w:tc>
        <w:tc>
          <w:tcPr>
            <w:tcW w:w="1842" w:type="dxa"/>
            <w:vMerge w:val="restart"/>
          </w:tcPr>
          <w:p w14:paraId="20C388B4" w14:textId="77777777" w:rsidR="004F613A" w:rsidRPr="008C0405" w:rsidRDefault="004F613A" w:rsidP="004F613A">
            <w:pPr>
              <w:spacing w:line="216" w:lineRule="auto"/>
            </w:pPr>
            <w:r w:rsidRPr="008C0405">
              <w:t>Протяженность нанесенной разметки</w:t>
            </w:r>
          </w:p>
          <w:p w14:paraId="08603191" w14:textId="4392DCE7" w:rsidR="004F613A" w:rsidRPr="008C0405" w:rsidRDefault="004F613A" w:rsidP="004F613A">
            <w:pPr>
              <w:spacing w:line="216" w:lineRule="auto"/>
            </w:pPr>
            <w:r w:rsidRPr="008C0405">
              <w:t xml:space="preserve">2021 г.-  </w:t>
            </w:r>
            <w:r w:rsidR="00C3096F">
              <w:t>1,7км</w:t>
            </w:r>
            <w:r w:rsidRPr="008C0405">
              <w:t>.</w:t>
            </w:r>
          </w:p>
          <w:p w14:paraId="6D5A48C9" w14:textId="7BD18EC1" w:rsidR="004F613A" w:rsidRPr="008C0405" w:rsidRDefault="004F613A" w:rsidP="004F613A">
            <w:pPr>
              <w:spacing w:line="216" w:lineRule="auto"/>
            </w:pPr>
            <w:r w:rsidRPr="008C0405">
              <w:t xml:space="preserve">2022 г. – </w:t>
            </w:r>
            <w:r w:rsidR="00C3096F">
              <w:t>2,0км</w:t>
            </w:r>
          </w:p>
          <w:p w14:paraId="3BA7414E" w14:textId="5F302E43" w:rsidR="004F613A" w:rsidRPr="008C0405" w:rsidRDefault="004F613A" w:rsidP="004F613A">
            <w:pPr>
              <w:spacing w:line="216" w:lineRule="auto"/>
            </w:pPr>
            <w:r w:rsidRPr="008C0405">
              <w:t xml:space="preserve">2023 г. – </w:t>
            </w:r>
            <w:r w:rsidR="00C3096F">
              <w:t>0,7км</w:t>
            </w:r>
          </w:p>
          <w:p w14:paraId="1A811199" w14:textId="7A9076A9" w:rsidR="004F613A" w:rsidRPr="008C0405" w:rsidRDefault="00C3096F" w:rsidP="004F613A">
            <w:pPr>
              <w:spacing w:line="216" w:lineRule="auto"/>
            </w:pPr>
            <w:r>
              <w:t>2024 г. – 1.8км</w:t>
            </w:r>
          </w:p>
          <w:p w14:paraId="648CE043" w14:textId="7EAAE76D" w:rsidR="004F613A" w:rsidRPr="008C0405" w:rsidRDefault="004F613A" w:rsidP="00872F21">
            <w:pPr>
              <w:spacing w:line="216" w:lineRule="auto"/>
            </w:pPr>
            <w:r w:rsidRPr="008C0405">
              <w:t xml:space="preserve">2025 г. – </w:t>
            </w:r>
            <w:r w:rsidR="00872F21">
              <w:t>4000м2</w:t>
            </w:r>
            <w:r w:rsidRPr="008C0405">
              <w:t>.</w:t>
            </w:r>
          </w:p>
        </w:tc>
        <w:tc>
          <w:tcPr>
            <w:tcW w:w="1844" w:type="dxa"/>
            <w:vMerge w:val="restart"/>
            <w:vAlign w:val="center"/>
          </w:tcPr>
          <w:p w14:paraId="0B8467B3" w14:textId="77777777" w:rsidR="004F613A" w:rsidRPr="008C0405" w:rsidRDefault="004F613A" w:rsidP="004F613A">
            <w:pPr>
              <w:spacing w:line="216" w:lineRule="auto"/>
              <w:jc w:val="center"/>
            </w:pPr>
            <w:r w:rsidRPr="008C0405">
              <w:t>Администрация Васюринского сельского поселения</w:t>
            </w:r>
          </w:p>
        </w:tc>
      </w:tr>
      <w:tr w:rsidR="004F613A" w:rsidRPr="00060180" w14:paraId="7CDCB371" w14:textId="77777777" w:rsidTr="00C64EAB">
        <w:trPr>
          <w:trHeight w:val="145"/>
        </w:trPr>
        <w:tc>
          <w:tcPr>
            <w:tcW w:w="805" w:type="dxa"/>
            <w:vMerge/>
          </w:tcPr>
          <w:p w14:paraId="79B61B2A" w14:textId="77777777" w:rsidR="004F613A" w:rsidRPr="00060180" w:rsidRDefault="004F613A" w:rsidP="004F613A">
            <w:pPr>
              <w:spacing w:line="216" w:lineRule="auto"/>
              <w:jc w:val="center"/>
              <w:rPr>
                <w:sz w:val="28"/>
                <w:szCs w:val="28"/>
              </w:rPr>
            </w:pPr>
          </w:p>
        </w:tc>
        <w:tc>
          <w:tcPr>
            <w:tcW w:w="1918" w:type="dxa"/>
            <w:vMerge/>
          </w:tcPr>
          <w:p w14:paraId="5A3D00AF" w14:textId="77777777" w:rsidR="004F613A" w:rsidRPr="00060180" w:rsidRDefault="004F613A" w:rsidP="004F613A">
            <w:pPr>
              <w:spacing w:line="216" w:lineRule="auto"/>
              <w:rPr>
                <w:sz w:val="28"/>
                <w:szCs w:val="28"/>
              </w:rPr>
            </w:pPr>
          </w:p>
        </w:tc>
        <w:tc>
          <w:tcPr>
            <w:tcW w:w="2551" w:type="dxa"/>
          </w:tcPr>
          <w:p w14:paraId="71501F19" w14:textId="77777777" w:rsidR="004F613A" w:rsidRPr="00060180" w:rsidRDefault="004F613A" w:rsidP="004F613A">
            <w:pPr>
              <w:spacing w:line="216" w:lineRule="auto"/>
              <w:rPr>
                <w:sz w:val="28"/>
                <w:szCs w:val="28"/>
              </w:rPr>
            </w:pPr>
            <w:r w:rsidRPr="00060180">
              <w:rPr>
                <w:sz w:val="28"/>
                <w:szCs w:val="28"/>
              </w:rPr>
              <w:t>краевой бюджет</w:t>
            </w:r>
          </w:p>
        </w:tc>
        <w:tc>
          <w:tcPr>
            <w:tcW w:w="1253" w:type="dxa"/>
          </w:tcPr>
          <w:p w14:paraId="29C60702" w14:textId="77777777" w:rsidR="004F613A" w:rsidRPr="00060180" w:rsidRDefault="004F613A" w:rsidP="004F613A">
            <w:pPr>
              <w:ind w:right="-284"/>
              <w:rPr>
                <w:sz w:val="28"/>
                <w:szCs w:val="28"/>
              </w:rPr>
            </w:pPr>
            <w:r w:rsidRPr="00060180">
              <w:rPr>
                <w:sz w:val="28"/>
                <w:szCs w:val="28"/>
              </w:rPr>
              <w:t>0,0</w:t>
            </w:r>
          </w:p>
        </w:tc>
        <w:tc>
          <w:tcPr>
            <w:tcW w:w="992" w:type="dxa"/>
          </w:tcPr>
          <w:p w14:paraId="2D079432" w14:textId="77777777" w:rsidR="004F613A" w:rsidRPr="00060180" w:rsidRDefault="004F613A" w:rsidP="004F613A">
            <w:pPr>
              <w:ind w:right="-284"/>
              <w:rPr>
                <w:sz w:val="28"/>
                <w:szCs w:val="28"/>
              </w:rPr>
            </w:pPr>
            <w:r w:rsidRPr="00060180">
              <w:rPr>
                <w:sz w:val="28"/>
                <w:szCs w:val="28"/>
              </w:rPr>
              <w:t>0,0</w:t>
            </w:r>
          </w:p>
        </w:tc>
        <w:tc>
          <w:tcPr>
            <w:tcW w:w="992" w:type="dxa"/>
          </w:tcPr>
          <w:p w14:paraId="16CD0C0C" w14:textId="77777777" w:rsidR="004F613A" w:rsidRPr="00060180" w:rsidRDefault="004F613A" w:rsidP="004F613A">
            <w:pPr>
              <w:ind w:right="-284"/>
              <w:rPr>
                <w:sz w:val="28"/>
                <w:szCs w:val="28"/>
              </w:rPr>
            </w:pPr>
            <w:r w:rsidRPr="00060180">
              <w:rPr>
                <w:sz w:val="28"/>
                <w:szCs w:val="28"/>
              </w:rPr>
              <w:t>0,0</w:t>
            </w:r>
          </w:p>
        </w:tc>
        <w:tc>
          <w:tcPr>
            <w:tcW w:w="993" w:type="dxa"/>
          </w:tcPr>
          <w:p w14:paraId="5353DF95" w14:textId="77777777" w:rsidR="004F613A" w:rsidRPr="00060180" w:rsidRDefault="004F613A" w:rsidP="004F613A">
            <w:pPr>
              <w:ind w:right="-284"/>
              <w:rPr>
                <w:sz w:val="28"/>
                <w:szCs w:val="28"/>
              </w:rPr>
            </w:pPr>
            <w:r w:rsidRPr="00060180">
              <w:rPr>
                <w:sz w:val="28"/>
                <w:szCs w:val="28"/>
              </w:rPr>
              <w:t>0,0</w:t>
            </w:r>
          </w:p>
        </w:tc>
        <w:tc>
          <w:tcPr>
            <w:tcW w:w="992" w:type="dxa"/>
          </w:tcPr>
          <w:p w14:paraId="53B52BF2" w14:textId="77777777" w:rsidR="004F613A" w:rsidRPr="00060180" w:rsidRDefault="004F613A" w:rsidP="004F613A">
            <w:pPr>
              <w:ind w:right="-284"/>
              <w:rPr>
                <w:sz w:val="28"/>
                <w:szCs w:val="28"/>
              </w:rPr>
            </w:pPr>
            <w:r w:rsidRPr="00060180">
              <w:rPr>
                <w:sz w:val="28"/>
                <w:szCs w:val="28"/>
              </w:rPr>
              <w:t>0,0</w:t>
            </w:r>
          </w:p>
        </w:tc>
        <w:tc>
          <w:tcPr>
            <w:tcW w:w="1134" w:type="dxa"/>
          </w:tcPr>
          <w:p w14:paraId="6863D46E" w14:textId="77777777" w:rsidR="004F613A" w:rsidRPr="00060180" w:rsidRDefault="004F613A" w:rsidP="004F613A">
            <w:pPr>
              <w:ind w:right="-284"/>
              <w:rPr>
                <w:sz w:val="28"/>
                <w:szCs w:val="28"/>
              </w:rPr>
            </w:pPr>
            <w:r w:rsidRPr="00060180">
              <w:rPr>
                <w:sz w:val="28"/>
                <w:szCs w:val="28"/>
              </w:rPr>
              <w:t>0,0</w:t>
            </w:r>
          </w:p>
        </w:tc>
        <w:tc>
          <w:tcPr>
            <w:tcW w:w="1842" w:type="dxa"/>
            <w:vMerge/>
          </w:tcPr>
          <w:p w14:paraId="58D960EB" w14:textId="77777777" w:rsidR="004F613A" w:rsidRPr="00060180" w:rsidRDefault="004F613A" w:rsidP="004F613A">
            <w:pPr>
              <w:spacing w:line="216" w:lineRule="auto"/>
              <w:rPr>
                <w:sz w:val="28"/>
                <w:szCs w:val="28"/>
              </w:rPr>
            </w:pPr>
          </w:p>
        </w:tc>
        <w:tc>
          <w:tcPr>
            <w:tcW w:w="1844" w:type="dxa"/>
            <w:vMerge/>
            <w:vAlign w:val="center"/>
          </w:tcPr>
          <w:p w14:paraId="2667F2DC" w14:textId="77777777" w:rsidR="004F613A" w:rsidRPr="00060180" w:rsidRDefault="004F613A" w:rsidP="004F613A">
            <w:pPr>
              <w:spacing w:line="216" w:lineRule="auto"/>
              <w:jc w:val="center"/>
              <w:rPr>
                <w:sz w:val="28"/>
                <w:szCs w:val="28"/>
              </w:rPr>
            </w:pPr>
          </w:p>
        </w:tc>
      </w:tr>
      <w:tr w:rsidR="004F613A" w:rsidRPr="00060180" w14:paraId="16F80223" w14:textId="77777777" w:rsidTr="00C64EAB">
        <w:trPr>
          <w:trHeight w:val="145"/>
        </w:trPr>
        <w:tc>
          <w:tcPr>
            <w:tcW w:w="805" w:type="dxa"/>
            <w:vMerge/>
          </w:tcPr>
          <w:p w14:paraId="39DCE7DE" w14:textId="77777777" w:rsidR="004F613A" w:rsidRPr="00060180" w:rsidRDefault="004F613A" w:rsidP="004F613A">
            <w:pPr>
              <w:spacing w:line="216" w:lineRule="auto"/>
              <w:jc w:val="center"/>
              <w:rPr>
                <w:sz w:val="28"/>
                <w:szCs w:val="28"/>
              </w:rPr>
            </w:pPr>
          </w:p>
        </w:tc>
        <w:tc>
          <w:tcPr>
            <w:tcW w:w="1918" w:type="dxa"/>
            <w:vMerge/>
          </w:tcPr>
          <w:p w14:paraId="6AB80630" w14:textId="77777777" w:rsidR="004F613A" w:rsidRPr="00060180" w:rsidRDefault="004F613A" w:rsidP="004F613A">
            <w:pPr>
              <w:spacing w:line="216" w:lineRule="auto"/>
              <w:rPr>
                <w:sz w:val="28"/>
                <w:szCs w:val="28"/>
              </w:rPr>
            </w:pPr>
          </w:p>
        </w:tc>
        <w:tc>
          <w:tcPr>
            <w:tcW w:w="2551" w:type="dxa"/>
          </w:tcPr>
          <w:p w14:paraId="30D257C6" w14:textId="77777777" w:rsidR="004F613A" w:rsidRPr="00060180" w:rsidRDefault="004F613A" w:rsidP="004F613A">
            <w:pPr>
              <w:spacing w:line="216" w:lineRule="auto"/>
              <w:rPr>
                <w:sz w:val="28"/>
                <w:szCs w:val="28"/>
              </w:rPr>
            </w:pPr>
            <w:r w:rsidRPr="00060180">
              <w:rPr>
                <w:sz w:val="28"/>
                <w:szCs w:val="28"/>
              </w:rPr>
              <w:t>федеральный бюджет</w:t>
            </w:r>
          </w:p>
        </w:tc>
        <w:tc>
          <w:tcPr>
            <w:tcW w:w="1253" w:type="dxa"/>
          </w:tcPr>
          <w:p w14:paraId="107E15D5" w14:textId="77777777" w:rsidR="004F613A" w:rsidRPr="00060180" w:rsidRDefault="004F613A" w:rsidP="004F613A">
            <w:pPr>
              <w:ind w:right="-284"/>
              <w:rPr>
                <w:sz w:val="28"/>
                <w:szCs w:val="28"/>
              </w:rPr>
            </w:pPr>
            <w:r w:rsidRPr="00060180">
              <w:rPr>
                <w:sz w:val="28"/>
                <w:szCs w:val="28"/>
              </w:rPr>
              <w:t>0,0</w:t>
            </w:r>
          </w:p>
        </w:tc>
        <w:tc>
          <w:tcPr>
            <w:tcW w:w="992" w:type="dxa"/>
          </w:tcPr>
          <w:p w14:paraId="50184A1F" w14:textId="77777777" w:rsidR="004F613A" w:rsidRPr="00060180" w:rsidRDefault="004F613A" w:rsidP="004F613A">
            <w:pPr>
              <w:ind w:right="-284"/>
              <w:rPr>
                <w:sz w:val="28"/>
                <w:szCs w:val="28"/>
              </w:rPr>
            </w:pPr>
            <w:r w:rsidRPr="00060180">
              <w:rPr>
                <w:sz w:val="28"/>
                <w:szCs w:val="28"/>
              </w:rPr>
              <w:t>0,0</w:t>
            </w:r>
          </w:p>
        </w:tc>
        <w:tc>
          <w:tcPr>
            <w:tcW w:w="992" w:type="dxa"/>
          </w:tcPr>
          <w:p w14:paraId="4EE05483" w14:textId="77777777" w:rsidR="004F613A" w:rsidRPr="00060180" w:rsidRDefault="004F613A" w:rsidP="004F613A">
            <w:pPr>
              <w:ind w:right="-284"/>
              <w:rPr>
                <w:sz w:val="28"/>
                <w:szCs w:val="28"/>
              </w:rPr>
            </w:pPr>
            <w:r w:rsidRPr="00060180">
              <w:rPr>
                <w:sz w:val="28"/>
                <w:szCs w:val="28"/>
              </w:rPr>
              <w:t>0,0</w:t>
            </w:r>
          </w:p>
        </w:tc>
        <w:tc>
          <w:tcPr>
            <w:tcW w:w="993" w:type="dxa"/>
          </w:tcPr>
          <w:p w14:paraId="0F1709D9" w14:textId="77777777" w:rsidR="004F613A" w:rsidRPr="00060180" w:rsidRDefault="004F613A" w:rsidP="004F613A">
            <w:pPr>
              <w:ind w:right="-284"/>
              <w:rPr>
                <w:sz w:val="28"/>
                <w:szCs w:val="28"/>
              </w:rPr>
            </w:pPr>
            <w:r w:rsidRPr="00060180">
              <w:rPr>
                <w:sz w:val="28"/>
                <w:szCs w:val="28"/>
              </w:rPr>
              <w:t>0,0</w:t>
            </w:r>
          </w:p>
        </w:tc>
        <w:tc>
          <w:tcPr>
            <w:tcW w:w="992" w:type="dxa"/>
          </w:tcPr>
          <w:p w14:paraId="01E17EA9" w14:textId="77777777" w:rsidR="004F613A" w:rsidRPr="00060180" w:rsidRDefault="004F613A" w:rsidP="004F613A">
            <w:pPr>
              <w:ind w:right="-284"/>
              <w:rPr>
                <w:sz w:val="28"/>
                <w:szCs w:val="28"/>
              </w:rPr>
            </w:pPr>
            <w:r w:rsidRPr="00060180">
              <w:rPr>
                <w:sz w:val="28"/>
                <w:szCs w:val="28"/>
              </w:rPr>
              <w:t>0,0</w:t>
            </w:r>
          </w:p>
        </w:tc>
        <w:tc>
          <w:tcPr>
            <w:tcW w:w="1134" w:type="dxa"/>
          </w:tcPr>
          <w:p w14:paraId="42C4CF0B" w14:textId="77777777" w:rsidR="004F613A" w:rsidRPr="00060180" w:rsidRDefault="004F613A" w:rsidP="004F613A">
            <w:pPr>
              <w:ind w:right="-284"/>
              <w:rPr>
                <w:sz w:val="28"/>
                <w:szCs w:val="28"/>
              </w:rPr>
            </w:pPr>
            <w:r w:rsidRPr="00060180">
              <w:rPr>
                <w:sz w:val="28"/>
                <w:szCs w:val="28"/>
              </w:rPr>
              <w:t>0,0</w:t>
            </w:r>
          </w:p>
        </w:tc>
        <w:tc>
          <w:tcPr>
            <w:tcW w:w="1842" w:type="dxa"/>
            <w:vMerge/>
          </w:tcPr>
          <w:p w14:paraId="1347B4F0" w14:textId="77777777" w:rsidR="004F613A" w:rsidRPr="00060180" w:rsidRDefault="004F613A" w:rsidP="004F613A">
            <w:pPr>
              <w:spacing w:line="216" w:lineRule="auto"/>
              <w:rPr>
                <w:sz w:val="28"/>
                <w:szCs w:val="28"/>
              </w:rPr>
            </w:pPr>
          </w:p>
        </w:tc>
        <w:tc>
          <w:tcPr>
            <w:tcW w:w="1844" w:type="dxa"/>
            <w:vMerge/>
            <w:vAlign w:val="center"/>
          </w:tcPr>
          <w:p w14:paraId="40F520CC" w14:textId="77777777" w:rsidR="004F613A" w:rsidRPr="00060180" w:rsidRDefault="004F613A" w:rsidP="004F613A">
            <w:pPr>
              <w:spacing w:line="216" w:lineRule="auto"/>
              <w:jc w:val="center"/>
              <w:rPr>
                <w:sz w:val="28"/>
                <w:szCs w:val="28"/>
              </w:rPr>
            </w:pPr>
          </w:p>
        </w:tc>
      </w:tr>
      <w:tr w:rsidR="004F613A" w:rsidRPr="00060180" w14:paraId="7042043C" w14:textId="77777777" w:rsidTr="00C64EAB">
        <w:trPr>
          <w:trHeight w:val="145"/>
        </w:trPr>
        <w:tc>
          <w:tcPr>
            <w:tcW w:w="805" w:type="dxa"/>
            <w:vMerge/>
          </w:tcPr>
          <w:p w14:paraId="4376ABE4" w14:textId="77777777" w:rsidR="004F613A" w:rsidRPr="00060180" w:rsidRDefault="004F613A" w:rsidP="004F613A">
            <w:pPr>
              <w:spacing w:line="216" w:lineRule="auto"/>
              <w:jc w:val="center"/>
              <w:rPr>
                <w:sz w:val="28"/>
                <w:szCs w:val="28"/>
              </w:rPr>
            </w:pPr>
          </w:p>
        </w:tc>
        <w:tc>
          <w:tcPr>
            <w:tcW w:w="1918" w:type="dxa"/>
            <w:vMerge/>
          </w:tcPr>
          <w:p w14:paraId="3AAD25FE" w14:textId="77777777" w:rsidR="004F613A" w:rsidRPr="00060180" w:rsidRDefault="004F613A" w:rsidP="004F613A">
            <w:pPr>
              <w:spacing w:line="216" w:lineRule="auto"/>
              <w:rPr>
                <w:sz w:val="28"/>
                <w:szCs w:val="28"/>
              </w:rPr>
            </w:pPr>
          </w:p>
        </w:tc>
        <w:tc>
          <w:tcPr>
            <w:tcW w:w="2551" w:type="dxa"/>
          </w:tcPr>
          <w:p w14:paraId="1F9744C9" w14:textId="77777777" w:rsidR="004F613A" w:rsidRPr="00060180" w:rsidRDefault="004F613A" w:rsidP="004F613A">
            <w:pPr>
              <w:spacing w:line="216" w:lineRule="auto"/>
              <w:rPr>
                <w:sz w:val="28"/>
                <w:szCs w:val="28"/>
              </w:rPr>
            </w:pPr>
            <w:r w:rsidRPr="00060180">
              <w:rPr>
                <w:sz w:val="28"/>
                <w:szCs w:val="28"/>
              </w:rPr>
              <w:t>местный бюджет**</w:t>
            </w:r>
          </w:p>
        </w:tc>
        <w:tc>
          <w:tcPr>
            <w:tcW w:w="1253" w:type="dxa"/>
          </w:tcPr>
          <w:p w14:paraId="09369FC0" w14:textId="2D639C42" w:rsidR="004F613A" w:rsidRPr="00060180" w:rsidRDefault="002453A2" w:rsidP="004F613A">
            <w:pPr>
              <w:rPr>
                <w:sz w:val="28"/>
                <w:szCs w:val="28"/>
              </w:rPr>
            </w:pPr>
            <w:r>
              <w:rPr>
                <w:sz w:val="28"/>
                <w:szCs w:val="28"/>
              </w:rPr>
              <w:t>6874,9</w:t>
            </w:r>
          </w:p>
        </w:tc>
        <w:tc>
          <w:tcPr>
            <w:tcW w:w="992" w:type="dxa"/>
          </w:tcPr>
          <w:p w14:paraId="0F9B3C3B" w14:textId="77777777" w:rsidR="004F613A" w:rsidRPr="00060180" w:rsidRDefault="004F613A" w:rsidP="004F613A">
            <w:pPr>
              <w:rPr>
                <w:sz w:val="28"/>
                <w:szCs w:val="28"/>
              </w:rPr>
            </w:pPr>
            <w:r w:rsidRPr="00060180">
              <w:rPr>
                <w:sz w:val="28"/>
                <w:szCs w:val="28"/>
              </w:rPr>
              <w:t>1020,8</w:t>
            </w:r>
          </w:p>
        </w:tc>
        <w:tc>
          <w:tcPr>
            <w:tcW w:w="992" w:type="dxa"/>
          </w:tcPr>
          <w:p w14:paraId="51624EBE" w14:textId="77777777" w:rsidR="004F613A" w:rsidRPr="00060180" w:rsidRDefault="004F613A" w:rsidP="004F613A">
            <w:pPr>
              <w:spacing w:line="216" w:lineRule="auto"/>
              <w:rPr>
                <w:sz w:val="28"/>
                <w:szCs w:val="28"/>
              </w:rPr>
            </w:pPr>
            <w:r w:rsidRPr="00060180">
              <w:rPr>
                <w:sz w:val="28"/>
                <w:szCs w:val="28"/>
              </w:rPr>
              <w:t>1623,0</w:t>
            </w:r>
          </w:p>
        </w:tc>
        <w:tc>
          <w:tcPr>
            <w:tcW w:w="993" w:type="dxa"/>
          </w:tcPr>
          <w:p w14:paraId="4373A86A" w14:textId="77777777" w:rsidR="004F613A" w:rsidRPr="00060180" w:rsidRDefault="00442DC1" w:rsidP="004F613A">
            <w:pPr>
              <w:spacing w:line="216" w:lineRule="auto"/>
              <w:rPr>
                <w:sz w:val="28"/>
                <w:szCs w:val="28"/>
              </w:rPr>
            </w:pPr>
            <w:r>
              <w:rPr>
                <w:sz w:val="28"/>
                <w:szCs w:val="28"/>
              </w:rPr>
              <w:t>971,8</w:t>
            </w:r>
          </w:p>
        </w:tc>
        <w:tc>
          <w:tcPr>
            <w:tcW w:w="992" w:type="dxa"/>
          </w:tcPr>
          <w:p w14:paraId="4710B8BC" w14:textId="5947E027" w:rsidR="004F613A" w:rsidRPr="001432C1" w:rsidRDefault="001432C1" w:rsidP="004F613A">
            <w:pPr>
              <w:ind w:right="-284"/>
              <w:rPr>
                <w:sz w:val="28"/>
                <w:szCs w:val="28"/>
                <w:lang w:val="en-US"/>
              </w:rPr>
            </w:pPr>
            <w:r>
              <w:rPr>
                <w:sz w:val="28"/>
                <w:szCs w:val="28"/>
                <w:lang w:val="en-US"/>
              </w:rPr>
              <w:t>1759,3</w:t>
            </w:r>
          </w:p>
        </w:tc>
        <w:tc>
          <w:tcPr>
            <w:tcW w:w="1134" w:type="dxa"/>
          </w:tcPr>
          <w:p w14:paraId="678BD00C" w14:textId="42A3702F" w:rsidR="004F613A" w:rsidRPr="00060180" w:rsidRDefault="00F84A8F" w:rsidP="004F613A">
            <w:pPr>
              <w:ind w:right="-284"/>
              <w:rPr>
                <w:sz w:val="28"/>
                <w:szCs w:val="28"/>
              </w:rPr>
            </w:pPr>
            <w:r>
              <w:rPr>
                <w:sz w:val="28"/>
                <w:szCs w:val="28"/>
              </w:rPr>
              <w:t>15</w:t>
            </w:r>
            <w:r w:rsidR="00EB0019">
              <w:rPr>
                <w:sz w:val="28"/>
                <w:szCs w:val="28"/>
              </w:rPr>
              <w:t>0</w:t>
            </w:r>
            <w:r w:rsidR="004F613A" w:rsidRPr="00060180">
              <w:rPr>
                <w:sz w:val="28"/>
                <w:szCs w:val="28"/>
              </w:rPr>
              <w:t>0,0</w:t>
            </w:r>
          </w:p>
        </w:tc>
        <w:tc>
          <w:tcPr>
            <w:tcW w:w="1842" w:type="dxa"/>
            <w:vMerge/>
          </w:tcPr>
          <w:p w14:paraId="79B94EB2" w14:textId="77777777" w:rsidR="004F613A" w:rsidRPr="00060180" w:rsidRDefault="004F613A" w:rsidP="004F613A">
            <w:pPr>
              <w:spacing w:line="216" w:lineRule="auto"/>
              <w:rPr>
                <w:sz w:val="28"/>
                <w:szCs w:val="28"/>
              </w:rPr>
            </w:pPr>
          </w:p>
        </w:tc>
        <w:tc>
          <w:tcPr>
            <w:tcW w:w="1844" w:type="dxa"/>
            <w:vMerge/>
            <w:vAlign w:val="center"/>
          </w:tcPr>
          <w:p w14:paraId="550D09E9" w14:textId="77777777" w:rsidR="004F613A" w:rsidRPr="00060180" w:rsidRDefault="004F613A" w:rsidP="004F613A">
            <w:pPr>
              <w:spacing w:line="216" w:lineRule="auto"/>
              <w:jc w:val="center"/>
              <w:rPr>
                <w:sz w:val="28"/>
                <w:szCs w:val="28"/>
              </w:rPr>
            </w:pPr>
          </w:p>
        </w:tc>
      </w:tr>
      <w:tr w:rsidR="004F613A" w:rsidRPr="00060180" w14:paraId="57BA90FF" w14:textId="77777777" w:rsidTr="00C64EAB">
        <w:trPr>
          <w:trHeight w:val="145"/>
        </w:trPr>
        <w:tc>
          <w:tcPr>
            <w:tcW w:w="805" w:type="dxa"/>
            <w:vMerge/>
          </w:tcPr>
          <w:p w14:paraId="2FA974C6" w14:textId="77777777" w:rsidR="004F613A" w:rsidRPr="00060180" w:rsidRDefault="004F613A" w:rsidP="004F613A">
            <w:pPr>
              <w:spacing w:line="216" w:lineRule="auto"/>
              <w:jc w:val="center"/>
              <w:rPr>
                <w:sz w:val="28"/>
                <w:szCs w:val="28"/>
              </w:rPr>
            </w:pPr>
          </w:p>
        </w:tc>
        <w:tc>
          <w:tcPr>
            <w:tcW w:w="1918" w:type="dxa"/>
            <w:vMerge/>
          </w:tcPr>
          <w:p w14:paraId="12F196E4" w14:textId="77777777" w:rsidR="004F613A" w:rsidRPr="00060180" w:rsidRDefault="004F613A" w:rsidP="004F613A">
            <w:pPr>
              <w:spacing w:line="216" w:lineRule="auto"/>
              <w:rPr>
                <w:sz w:val="28"/>
                <w:szCs w:val="28"/>
              </w:rPr>
            </w:pPr>
          </w:p>
        </w:tc>
        <w:tc>
          <w:tcPr>
            <w:tcW w:w="2551" w:type="dxa"/>
          </w:tcPr>
          <w:p w14:paraId="59365CD4" w14:textId="77777777" w:rsidR="004F613A" w:rsidRPr="00060180" w:rsidRDefault="004F613A" w:rsidP="004F613A">
            <w:pPr>
              <w:spacing w:line="216" w:lineRule="auto"/>
              <w:rPr>
                <w:sz w:val="28"/>
                <w:szCs w:val="28"/>
              </w:rPr>
            </w:pPr>
            <w:r w:rsidRPr="00060180">
              <w:rPr>
                <w:sz w:val="28"/>
                <w:szCs w:val="28"/>
              </w:rPr>
              <w:t>внебюджетные источники</w:t>
            </w:r>
          </w:p>
        </w:tc>
        <w:tc>
          <w:tcPr>
            <w:tcW w:w="1253" w:type="dxa"/>
          </w:tcPr>
          <w:p w14:paraId="15940D1B" w14:textId="77777777" w:rsidR="004F613A" w:rsidRPr="00060180" w:rsidRDefault="004F613A" w:rsidP="004F613A">
            <w:pPr>
              <w:ind w:right="-284"/>
              <w:rPr>
                <w:sz w:val="28"/>
                <w:szCs w:val="28"/>
              </w:rPr>
            </w:pPr>
            <w:r w:rsidRPr="00060180">
              <w:rPr>
                <w:sz w:val="28"/>
                <w:szCs w:val="28"/>
              </w:rPr>
              <w:t>0,0</w:t>
            </w:r>
          </w:p>
        </w:tc>
        <w:tc>
          <w:tcPr>
            <w:tcW w:w="992" w:type="dxa"/>
          </w:tcPr>
          <w:p w14:paraId="6BC78159" w14:textId="77777777" w:rsidR="004F613A" w:rsidRPr="00060180" w:rsidRDefault="004F613A" w:rsidP="004F613A">
            <w:pPr>
              <w:ind w:right="-284"/>
              <w:rPr>
                <w:sz w:val="28"/>
                <w:szCs w:val="28"/>
              </w:rPr>
            </w:pPr>
            <w:r w:rsidRPr="00060180">
              <w:rPr>
                <w:sz w:val="28"/>
                <w:szCs w:val="28"/>
              </w:rPr>
              <w:t>0,0</w:t>
            </w:r>
          </w:p>
        </w:tc>
        <w:tc>
          <w:tcPr>
            <w:tcW w:w="992" w:type="dxa"/>
          </w:tcPr>
          <w:p w14:paraId="5FBA2A8B" w14:textId="77777777" w:rsidR="004F613A" w:rsidRPr="00060180" w:rsidRDefault="004F613A" w:rsidP="004F613A">
            <w:pPr>
              <w:ind w:right="-284"/>
              <w:rPr>
                <w:sz w:val="28"/>
                <w:szCs w:val="28"/>
              </w:rPr>
            </w:pPr>
            <w:r w:rsidRPr="00060180">
              <w:rPr>
                <w:sz w:val="28"/>
                <w:szCs w:val="28"/>
              </w:rPr>
              <w:t>0,0</w:t>
            </w:r>
          </w:p>
        </w:tc>
        <w:tc>
          <w:tcPr>
            <w:tcW w:w="993" w:type="dxa"/>
          </w:tcPr>
          <w:p w14:paraId="03FEF00A" w14:textId="77777777" w:rsidR="004F613A" w:rsidRPr="00060180" w:rsidRDefault="004F613A" w:rsidP="004F613A">
            <w:pPr>
              <w:ind w:right="-284"/>
              <w:rPr>
                <w:sz w:val="28"/>
                <w:szCs w:val="28"/>
              </w:rPr>
            </w:pPr>
            <w:r w:rsidRPr="00060180">
              <w:rPr>
                <w:sz w:val="28"/>
                <w:szCs w:val="28"/>
              </w:rPr>
              <w:t>0,0</w:t>
            </w:r>
          </w:p>
        </w:tc>
        <w:tc>
          <w:tcPr>
            <w:tcW w:w="992" w:type="dxa"/>
          </w:tcPr>
          <w:p w14:paraId="664B656E" w14:textId="77777777" w:rsidR="004F613A" w:rsidRPr="00060180" w:rsidRDefault="004F613A" w:rsidP="004F613A">
            <w:pPr>
              <w:ind w:right="-284"/>
              <w:rPr>
                <w:sz w:val="28"/>
                <w:szCs w:val="28"/>
              </w:rPr>
            </w:pPr>
            <w:r w:rsidRPr="00060180">
              <w:rPr>
                <w:sz w:val="28"/>
                <w:szCs w:val="28"/>
              </w:rPr>
              <w:t>0,0</w:t>
            </w:r>
          </w:p>
        </w:tc>
        <w:tc>
          <w:tcPr>
            <w:tcW w:w="1134" w:type="dxa"/>
          </w:tcPr>
          <w:p w14:paraId="757F16D5" w14:textId="77777777" w:rsidR="004F613A" w:rsidRPr="00060180" w:rsidRDefault="004F613A" w:rsidP="004F613A">
            <w:pPr>
              <w:ind w:right="-284"/>
              <w:rPr>
                <w:sz w:val="28"/>
                <w:szCs w:val="28"/>
              </w:rPr>
            </w:pPr>
            <w:r w:rsidRPr="00060180">
              <w:rPr>
                <w:sz w:val="28"/>
                <w:szCs w:val="28"/>
              </w:rPr>
              <w:t>0,0</w:t>
            </w:r>
          </w:p>
        </w:tc>
        <w:tc>
          <w:tcPr>
            <w:tcW w:w="1842" w:type="dxa"/>
            <w:vMerge/>
          </w:tcPr>
          <w:p w14:paraId="279BDC78" w14:textId="77777777" w:rsidR="004F613A" w:rsidRPr="00060180" w:rsidRDefault="004F613A" w:rsidP="004F613A">
            <w:pPr>
              <w:spacing w:line="216" w:lineRule="auto"/>
              <w:rPr>
                <w:sz w:val="28"/>
                <w:szCs w:val="28"/>
              </w:rPr>
            </w:pPr>
          </w:p>
        </w:tc>
        <w:tc>
          <w:tcPr>
            <w:tcW w:w="1844" w:type="dxa"/>
            <w:vMerge/>
            <w:vAlign w:val="center"/>
          </w:tcPr>
          <w:p w14:paraId="2165C16F" w14:textId="77777777" w:rsidR="004F613A" w:rsidRPr="00060180" w:rsidRDefault="004F613A" w:rsidP="004F613A">
            <w:pPr>
              <w:spacing w:line="216" w:lineRule="auto"/>
              <w:jc w:val="center"/>
              <w:rPr>
                <w:sz w:val="28"/>
                <w:szCs w:val="28"/>
              </w:rPr>
            </w:pPr>
          </w:p>
        </w:tc>
      </w:tr>
      <w:tr w:rsidR="004F613A" w:rsidRPr="00060180" w14:paraId="4B80D1AC" w14:textId="77777777" w:rsidTr="00C64EAB">
        <w:trPr>
          <w:trHeight w:val="271"/>
        </w:trPr>
        <w:tc>
          <w:tcPr>
            <w:tcW w:w="805" w:type="dxa"/>
            <w:vMerge w:val="restart"/>
          </w:tcPr>
          <w:p w14:paraId="2B596007" w14:textId="77777777" w:rsidR="004F613A" w:rsidRPr="00060180" w:rsidRDefault="004F613A" w:rsidP="004F613A">
            <w:pPr>
              <w:spacing w:line="216" w:lineRule="auto"/>
              <w:jc w:val="center"/>
              <w:rPr>
                <w:sz w:val="28"/>
                <w:szCs w:val="28"/>
              </w:rPr>
            </w:pPr>
            <w:r w:rsidRPr="00060180">
              <w:rPr>
                <w:sz w:val="28"/>
                <w:szCs w:val="28"/>
              </w:rPr>
              <w:t>1.1.2</w:t>
            </w:r>
          </w:p>
        </w:tc>
        <w:tc>
          <w:tcPr>
            <w:tcW w:w="1918" w:type="dxa"/>
            <w:vMerge w:val="restart"/>
          </w:tcPr>
          <w:p w14:paraId="1EC5BAC5" w14:textId="77777777" w:rsidR="004F613A" w:rsidRPr="00060180" w:rsidRDefault="004F613A" w:rsidP="004F613A">
            <w:pPr>
              <w:spacing w:line="216" w:lineRule="auto"/>
              <w:rPr>
                <w:sz w:val="28"/>
                <w:szCs w:val="28"/>
              </w:rPr>
            </w:pPr>
            <w:r w:rsidRPr="00060180">
              <w:rPr>
                <w:sz w:val="28"/>
                <w:szCs w:val="28"/>
              </w:rPr>
              <w:t xml:space="preserve">Дислокация дорожных знаков на территории </w:t>
            </w:r>
            <w:r w:rsidRPr="00060180">
              <w:rPr>
                <w:sz w:val="28"/>
                <w:szCs w:val="28"/>
              </w:rPr>
              <w:lastRenderedPageBreak/>
              <w:t>поселения: установка отсутствующих дорожных знаков и их тех. обслуживание</w:t>
            </w:r>
            <w:r w:rsidR="00656C0C">
              <w:rPr>
                <w:sz w:val="28"/>
                <w:szCs w:val="28"/>
              </w:rPr>
              <w:t>, обустройство пешеходных переходов и установка знаков</w:t>
            </w:r>
          </w:p>
        </w:tc>
        <w:tc>
          <w:tcPr>
            <w:tcW w:w="2551" w:type="dxa"/>
          </w:tcPr>
          <w:p w14:paraId="229AE352" w14:textId="77777777" w:rsidR="004F613A" w:rsidRPr="00060180" w:rsidRDefault="004F613A" w:rsidP="004F613A">
            <w:pPr>
              <w:spacing w:line="216" w:lineRule="auto"/>
              <w:rPr>
                <w:sz w:val="28"/>
                <w:szCs w:val="28"/>
              </w:rPr>
            </w:pPr>
            <w:r w:rsidRPr="00060180">
              <w:rPr>
                <w:sz w:val="28"/>
                <w:szCs w:val="28"/>
              </w:rPr>
              <w:lastRenderedPageBreak/>
              <w:t>всего</w:t>
            </w:r>
          </w:p>
        </w:tc>
        <w:tc>
          <w:tcPr>
            <w:tcW w:w="1253" w:type="dxa"/>
          </w:tcPr>
          <w:p w14:paraId="2B0F8CC5" w14:textId="1E71BF4E" w:rsidR="004F613A" w:rsidRPr="00060180" w:rsidRDefault="00A61366" w:rsidP="008A01CE">
            <w:pPr>
              <w:rPr>
                <w:sz w:val="28"/>
                <w:szCs w:val="28"/>
              </w:rPr>
            </w:pPr>
            <w:r>
              <w:rPr>
                <w:sz w:val="28"/>
                <w:szCs w:val="28"/>
              </w:rPr>
              <w:t>3123,5</w:t>
            </w:r>
          </w:p>
        </w:tc>
        <w:tc>
          <w:tcPr>
            <w:tcW w:w="992" w:type="dxa"/>
          </w:tcPr>
          <w:p w14:paraId="0E981C17" w14:textId="77777777" w:rsidR="004F613A" w:rsidRPr="00060180" w:rsidRDefault="004F613A" w:rsidP="004F613A">
            <w:pPr>
              <w:rPr>
                <w:sz w:val="28"/>
                <w:szCs w:val="28"/>
              </w:rPr>
            </w:pPr>
            <w:r w:rsidRPr="00060180">
              <w:rPr>
                <w:sz w:val="28"/>
                <w:szCs w:val="28"/>
              </w:rPr>
              <w:t>507,7</w:t>
            </w:r>
          </w:p>
        </w:tc>
        <w:tc>
          <w:tcPr>
            <w:tcW w:w="992" w:type="dxa"/>
          </w:tcPr>
          <w:p w14:paraId="7C7A4C82" w14:textId="77777777" w:rsidR="004F613A" w:rsidRPr="00060180" w:rsidRDefault="004F613A" w:rsidP="004F613A">
            <w:pPr>
              <w:spacing w:line="216" w:lineRule="auto"/>
              <w:rPr>
                <w:sz w:val="28"/>
                <w:szCs w:val="28"/>
              </w:rPr>
            </w:pPr>
            <w:r w:rsidRPr="00060180">
              <w:rPr>
                <w:sz w:val="28"/>
                <w:szCs w:val="28"/>
              </w:rPr>
              <w:t>200,0</w:t>
            </w:r>
          </w:p>
        </w:tc>
        <w:tc>
          <w:tcPr>
            <w:tcW w:w="993" w:type="dxa"/>
          </w:tcPr>
          <w:p w14:paraId="7AD6133B" w14:textId="77777777" w:rsidR="004F613A" w:rsidRPr="00060180" w:rsidRDefault="00A65577" w:rsidP="004F613A">
            <w:pPr>
              <w:spacing w:line="216" w:lineRule="auto"/>
              <w:rPr>
                <w:sz w:val="28"/>
                <w:szCs w:val="28"/>
              </w:rPr>
            </w:pPr>
            <w:r>
              <w:rPr>
                <w:sz w:val="28"/>
                <w:szCs w:val="28"/>
              </w:rPr>
              <w:t>1371</w:t>
            </w:r>
            <w:r w:rsidR="004F613A" w:rsidRPr="00060180">
              <w:rPr>
                <w:sz w:val="28"/>
                <w:szCs w:val="28"/>
              </w:rPr>
              <w:t>,0</w:t>
            </w:r>
          </w:p>
        </w:tc>
        <w:tc>
          <w:tcPr>
            <w:tcW w:w="992" w:type="dxa"/>
          </w:tcPr>
          <w:p w14:paraId="01ACAFF4" w14:textId="442CC7CF" w:rsidR="004F613A" w:rsidRPr="00060180" w:rsidRDefault="004F613A" w:rsidP="004F613A">
            <w:pPr>
              <w:ind w:right="-284"/>
              <w:rPr>
                <w:sz w:val="28"/>
                <w:szCs w:val="28"/>
              </w:rPr>
            </w:pPr>
            <w:r w:rsidRPr="00060180">
              <w:rPr>
                <w:sz w:val="28"/>
                <w:szCs w:val="28"/>
              </w:rPr>
              <w:t>0,0</w:t>
            </w:r>
          </w:p>
        </w:tc>
        <w:tc>
          <w:tcPr>
            <w:tcW w:w="1134" w:type="dxa"/>
          </w:tcPr>
          <w:p w14:paraId="58E6DE4F" w14:textId="78FEF1E3" w:rsidR="004F613A" w:rsidRPr="00060180" w:rsidRDefault="00A61366" w:rsidP="004F613A">
            <w:pPr>
              <w:ind w:right="-284"/>
              <w:rPr>
                <w:sz w:val="28"/>
                <w:szCs w:val="28"/>
              </w:rPr>
            </w:pPr>
            <w:r>
              <w:rPr>
                <w:sz w:val="28"/>
                <w:szCs w:val="28"/>
              </w:rPr>
              <w:t>1044,8</w:t>
            </w:r>
          </w:p>
        </w:tc>
        <w:tc>
          <w:tcPr>
            <w:tcW w:w="1842" w:type="dxa"/>
            <w:vMerge w:val="restart"/>
          </w:tcPr>
          <w:p w14:paraId="2BEB5F29" w14:textId="77777777" w:rsidR="004F613A" w:rsidRPr="008C0405" w:rsidRDefault="004F613A" w:rsidP="004F613A">
            <w:pPr>
              <w:spacing w:line="216" w:lineRule="auto"/>
            </w:pPr>
            <w:r w:rsidRPr="008C0405">
              <w:t>Количество установленных знаков</w:t>
            </w:r>
          </w:p>
          <w:p w14:paraId="7FAE65EE" w14:textId="65EEC381" w:rsidR="004F613A" w:rsidRPr="008C0405" w:rsidRDefault="00CF23DA" w:rsidP="004F613A">
            <w:pPr>
              <w:spacing w:line="216" w:lineRule="auto"/>
            </w:pPr>
            <w:r w:rsidRPr="008C0405">
              <w:t xml:space="preserve">2021 г. – </w:t>
            </w:r>
            <w:r w:rsidR="00CC20C5">
              <w:t>7</w:t>
            </w:r>
            <w:r w:rsidRPr="008C0405">
              <w:t>ед.</w:t>
            </w:r>
          </w:p>
          <w:p w14:paraId="60896AF2" w14:textId="13CF154A" w:rsidR="004F613A" w:rsidRPr="008C0405" w:rsidRDefault="004F613A" w:rsidP="004F613A">
            <w:pPr>
              <w:spacing w:line="216" w:lineRule="auto"/>
            </w:pPr>
            <w:r w:rsidRPr="008C0405">
              <w:t xml:space="preserve">2022 г. – </w:t>
            </w:r>
            <w:r w:rsidR="00CC20C5">
              <w:t>4</w:t>
            </w:r>
            <w:r w:rsidRPr="008C0405">
              <w:t>ед.</w:t>
            </w:r>
          </w:p>
          <w:p w14:paraId="12D8C020" w14:textId="5FC389D5" w:rsidR="004F613A" w:rsidRPr="008C0405" w:rsidRDefault="004F613A" w:rsidP="004F613A">
            <w:pPr>
              <w:spacing w:line="216" w:lineRule="auto"/>
            </w:pPr>
            <w:r w:rsidRPr="008C0405">
              <w:lastRenderedPageBreak/>
              <w:t xml:space="preserve">2023 г. – </w:t>
            </w:r>
            <w:r w:rsidR="004E6CD8">
              <w:t>14</w:t>
            </w:r>
            <w:r w:rsidRPr="008C0405">
              <w:t>ед.</w:t>
            </w:r>
          </w:p>
          <w:p w14:paraId="204F48EB" w14:textId="77777777" w:rsidR="004F613A" w:rsidRPr="008C0405" w:rsidRDefault="004F613A" w:rsidP="004F613A">
            <w:pPr>
              <w:spacing w:line="216" w:lineRule="auto"/>
            </w:pPr>
            <w:r w:rsidRPr="008C0405">
              <w:t>2024 г. – ед.</w:t>
            </w:r>
          </w:p>
          <w:p w14:paraId="1CAD292E" w14:textId="358FD5B0" w:rsidR="004F613A" w:rsidRPr="008C0405" w:rsidRDefault="004F613A" w:rsidP="006569D3">
            <w:pPr>
              <w:spacing w:line="216" w:lineRule="auto"/>
            </w:pPr>
            <w:r w:rsidRPr="008C0405">
              <w:t xml:space="preserve">2025 г. – </w:t>
            </w:r>
            <w:r w:rsidR="006569D3">
              <w:t>44е</w:t>
            </w:r>
            <w:r w:rsidRPr="008C0405">
              <w:t>д.</w:t>
            </w:r>
          </w:p>
        </w:tc>
        <w:tc>
          <w:tcPr>
            <w:tcW w:w="1844" w:type="dxa"/>
            <w:vMerge w:val="restart"/>
            <w:vAlign w:val="center"/>
          </w:tcPr>
          <w:p w14:paraId="3A1179F7" w14:textId="77777777" w:rsidR="004F613A" w:rsidRPr="008C0405" w:rsidRDefault="004F613A" w:rsidP="004F613A">
            <w:pPr>
              <w:spacing w:line="216" w:lineRule="auto"/>
              <w:jc w:val="center"/>
            </w:pPr>
            <w:r w:rsidRPr="008C0405">
              <w:lastRenderedPageBreak/>
              <w:t>Администрация Васюринского сельского поселения</w:t>
            </w:r>
          </w:p>
        </w:tc>
      </w:tr>
      <w:tr w:rsidR="004F613A" w:rsidRPr="00060180" w14:paraId="1F9A800C" w14:textId="77777777" w:rsidTr="00C64EAB">
        <w:trPr>
          <w:trHeight w:val="145"/>
        </w:trPr>
        <w:tc>
          <w:tcPr>
            <w:tcW w:w="805" w:type="dxa"/>
            <w:vMerge/>
          </w:tcPr>
          <w:p w14:paraId="27F87E44" w14:textId="77777777" w:rsidR="004F613A" w:rsidRPr="00060180" w:rsidRDefault="004F613A" w:rsidP="004F613A">
            <w:pPr>
              <w:spacing w:line="216" w:lineRule="auto"/>
              <w:jc w:val="center"/>
              <w:rPr>
                <w:sz w:val="28"/>
                <w:szCs w:val="28"/>
              </w:rPr>
            </w:pPr>
          </w:p>
        </w:tc>
        <w:tc>
          <w:tcPr>
            <w:tcW w:w="1918" w:type="dxa"/>
            <w:vMerge/>
          </w:tcPr>
          <w:p w14:paraId="0310B4D3" w14:textId="77777777" w:rsidR="004F613A" w:rsidRPr="00060180" w:rsidRDefault="004F613A" w:rsidP="004F613A">
            <w:pPr>
              <w:spacing w:line="216" w:lineRule="auto"/>
              <w:rPr>
                <w:sz w:val="28"/>
                <w:szCs w:val="28"/>
              </w:rPr>
            </w:pPr>
          </w:p>
        </w:tc>
        <w:tc>
          <w:tcPr>
            <w:tcW w:w="2551" w:type="dxa"/>
          </w:tcPr>
          <w:p w14:paraId="32F5A605" w14:textId="77777777" w:rsidR="004F613A" w:rsidRPr="00060180" w:rsidRDefault="004F613A" w:rsidP="004F613A">
            <w:pPr>
              <w:spacing w:line="216" w:lineRule="auto"/>
              <w:rPr>
                <w:sz w:val="28"/>
                <w:szCs w:val="28"/>
              </w:rPr>
            </w:pPr>
            <w:r w:rsidRPr="00060180">
              <w:rPr>
                <w:sz w:val="28"/>
                <w:szCs w:val="28"/>
              </w:rPr>
              <w:t>краевой бюджет</w:t>
            </w:r>
          </w:p>
        </w:tc>
        <w:tc>
          <w:tcPr>
            <w:tcW w:w="1253" w:type="dxa"/>
          </w:tcPr>
          <w:p w14:paraId="14EEDD78" w14:textId="77777777" w:rsidR="004F613A" w:rsidRPr="00060180" w:rsidRDefault="004F613A" w:rsidP="004F613A">
            <w:pPr>
              <w:ind w:right="-284"/>
              <w:rPr>
                <w:sz w:val="28"/>
                <w:szCs w:val="28"/>
              </w:rPr>
            </w:pPr>
            <w:r w:rsidRPr="00060180">
              <w:rPr>
                <w:sz w:val="28"/>
                <w:szCs w:val="28"/>
              </w:rPr>
              <w:t>0,0</w:t>
            </w:r>
          </w:p>
        </w:tc>
        <w:tc>
          <w:tcPr>
            <w:tcW w:w="992" w:type="dxa"/>
          </w:tcPr>
          <w:p w14:paraId="2AB3124C" w14:textId="77777777" w:rsidR="004F613A" w:rsidRPr="00060180" w:rsidRDefault="004F613A" w:rsidP="004F613A">
            <w:pPr>
              <w:ind w:right="-284"/>
              <w:rPr>
                <w:sz w:val="28"/>
                <w:szCs w:val="28"/>
              </w:rPr>
            </w:pPr>
            <w:r w:rsidRPr="00060180">
              <w:rPr>
                <w:sz w:val="28"/>
                <w:szCs w:val="28"/>
              </w:rPr>
              <w:t>0,0</w:t>
            </w:r>
          </w:p>
        </w:tc>
        <w:tc>
          <w:tcPr>
            <w:tcW w:w="992" w:type="dxa"/>
          </w:tcPr>
          <w:p w14:paraId="32D1AEF3" w14:textId="77777777" w:rsidR="004F613A" w:rsidRPr="00060180" w:rsidRDefault="004F613A" w:rsidP="004F613A">
            <w:pPr>
              <w:ind w:right="-284"/>
              <w:rPr>
                <w:sz w:val="28"/>
                <w:szCs w:val="28"/>
              </w:rPr>
            </w:pPr>
            <w:r w:rsidRPr="00060180">
              <w:rPr>
                <w:sz w:val="28"/>
                <w:szCs w:val="28"/>
              </w:rPr>
              <w:t>0,0</w:t>
            </w:r>
          </w:p>
        </w:tc>
        <w:tc>
          <w:tcPr>
            <w:tcW w:w="993" w:type="dxa"/>
          </w:tcPr>
          <w:p w14:paraId="313162BD" w14:textId="77777777" w:rsidR="004F613A" w:rsidRPr="00060180" w:rsidRDefault="004F613A" w:rsidP="004F613A">
            <w:pPr>
              <w:ind w:right="-284"/>
              <w:rPr>
                <w:sz w:val="28"/>
                <w:szCs w:val="28"/>
              </w:rPr>
            </w:pPr>
            <w:r w:rsidRPr="00060180">
              <w:rPr>
                <w:sz w:val="28"/>
                <w:szCs w:val="28"/>
              </w:rPr>
              <w:t>0,0</w:t>
            </w:r>
          </w:p>
        </w:tc>
        <w:tc>
          <w:tcPr>
            <w:tcW w:w="992" w:type="dxa"/>
          </w:tcPr>
          <w:p w14:paraId="4EA5CAEB" w14:textId="77777777" w:rsidR="004F613A" w:rsidRPr="00060180" w:rsidRDefault="004F613A" w:rsidP="004F613A">
            <w:pPr>
              <w:ind w:right="-284"/>
              <w:rPr>
                <w:sz w:val="28"/>
                <w:szCs w:val="28"/>
              </w:rPr>
            </w:pPr>
            <w:r w:rsidRPr="00060180">
              <w:rPr>
                <w:sz w:val="28"/>
                <w:szCs w:val="28"/>
              </w:rPr>
              <w:t>0,0</w:t>
            </w:r>
          </w:p>
        </w:tc>
        <w:tc>
          <w:tcPr>
            <w:tcW w:w="1134" w:type="dxa"/>
          </w:tcPr>
          <w:p w14:paraId="4966868B" w14:textId="77777777" w:rsidR="004F613A" w:rsidRPr="00060180" w:rsidRDefault="004F613A" w:rsidP="004F613A">
            <w:pPr>
              <w:ind w:right="-284"/>
              <w:rPr>
                <w:sz w:val="28"/>
                <w:szCs w:val="28"/>
              </w:rPr>
            </w:pPr>
            <w:r w:rsidRPr="00060180">
              <w:rPr>
                <w:sz w:val="28"/>
                <w:szCs w:val="28"/>
              </w:rPr>
              <w:t>0,0</w:t>
            </w:r>
          </w:p>
        </w:tc>
        <w:tc>
          <w:tcPr>
            <w:tcW w:w="1842" w:type="dxa"/>
            <w:vMerge/>
          </w:tcPr>
          <w:p w14:paraId="7D444EEB" w14:textId="77777777" w:rsidR="004F613A" w:rsidRPr="00060180" w:rsidRDefault="004F613A" w:rsidP="004F613A">
            <w:pPr>
              <w:spacing w:line="216" w:lineRule="auto"/>
              <w:rPr>
                <w:sz w:val="28"/>
                <w:szCs w:val="28"/>
              </w:rPr>
            </w:pPr>
          </w:p>
        </w:tc>
        <w:tc>
          <w:tcPr>
            <w:tcW w:w="1844" w:type="dxa"/>
            <w:vMerge/>
            <w:vAlign w:val="center"/>
          </w:tcPr>
          <w:p w14:paraId="40949810" w14:textId="77777777" w:rsidR="004F613A" w:rsidRPr="00060180" w:rsidRDefault="004F613A" w:rsidP="004F613A">
            <w:pPr>
              <w:spacing w:line="216" w:lineRule="auto"/>
              <w:jc w:val="center"/>
              <w:rPr>
                <w:sz w:val="28"/>
                <w:szCs w:val="28"/>
              </w:rPr>
            </w:pPr>
          </w:p>
        </w:tc>
      </w:tr>
      <w:tr w:rsidR="004F613A" w:rsidRPr="00060180" w14:paraId="0974B171" w14:textId="77777777" w:rsidTr="00C64EAB">
        <w:trPr>
          <w:trHeight w:val="145"/>
        </w:trPr>
        <w:tc>
          <w:tcPr>
            <w:tcW w:w="805" w:type="dxa"/>
            <w:vMerge/>
          </w:tcPr>
          <w:p w14:paraId="052F04DC" w14:textId="77777777" w:rsidR="004F613A" w:rsidRPr="00060180" w:rsidRDefault="004F613A" w:rsidP="004F613A">
            <w:pPr>
              <w:spacing w:line="216" w:lineRule="auto"/>
              <w:jc w:val="center"/>
              <w:rPr>
                <w:sz w:val="28"/>
                <w:szCs w:val="28"/>
              </w:rPr>
            </w:pPr>
          </w:p>
        </w:tc>
        <w:tc>
          <w:tcPr>
            <w:tcW w:w="1918" w:type="dxa"/>
            <w:vMerge/>
          </w:tcPr>
          <w:p w14:paraId="77DA1DBF" w14:textId="77777777" w:rsidR="004F613A" w:rsidRPr="00060180" w:rsidRDefault="004F613A" w:rsidP="004F613A">
            <w:pPr>
              <w:spacing w:line="216" w:lineRule="auto"/>
              <w:rPr>
                <w:sz w:val="28"/>
                <w:szCs w:val="28"/>
              </w:rPr>
            </w:pPr>
          </w:p>
        </w:tc>
        <w:tc>
          <w:tcPr>
            <w:tcW w:w="2551" w:type="dxa"/>
          </w:tcPr>
          <w:p w14:paraId="05B42093" w14:textId="77777777" w:rsidR="004F613A" w:rsidRPr="00060180" w:rsidRDefault="004F613A" w:rsidP="004F613A">
            <w:pPr>
              <w:spacing w:line="216" w:lineRule="auto"/>
              <w:rPr>
                <w:sz w:val="28"/>
                <w:szCs w:val="28"/>
              </w:rPr>
            </w:pPr>
            <w:r w:rsidRPr="00060180">
              <w:rPr>
                <w:sz w:val="28"/>
                <w:szCs w:val="28"/>
              </w:rPr>
              <w:t>федеральный бюджет</w:t>
            </w:r>
          </w:p>
        </w:tc>
        <w:tc>
          <w:tcPr>
            <w:tcW w:w="1253" w:type="dxa"/>
          </w:tcPr>
          <w:p w14:paraId="6A52685D" w14:textId="77777777" w:rsidR="004F613A" w:rsidRPr="00060180" w:rsidRDefault="004F613A" w:rsidP="004F613A">
            <w:pPr>
              <w:ind w:right="-284"/>
              <w:rPr>
                <w:sz w:val="28"/>
                <w:szCs w:val="28"/>
              </w:rPr>
            </w:pPr>
            <w:r w:rsidRPr="00060180">
              <w:rPr>
                <w:sz w:val="28"/>
                <w:szCs w:val="28"/>
              </w:rPr>
              <w:t>0,0</w:t>
            </w:r>
          </w:p>
        </w:tc>
        <w:tc>
          <w:tcPr>
            <w:tcW w:w="992" w:type="dxa"/>
          </w:tcPr>
          <w:p w14:paraId="767AA421" w14:textId="77777777" w:rsidR="004F613A" w:rsidRPr="00060180" w:rsidRDefault="004F613A" w:rsidP="004F613A">
            <w:pPr>
              <w:ind w:right="-284"/>
              <w:rPr>
                <w:sz w:val="28"/>
                <w:szCs w:val="28"/>
              </w:rPr>
            </w:pPr>
            <w:r w:rsidRPr="00060180">
              <w:rPr>
                <w:sz w:val="28"/>
                <w:szCs w:val="28"/>
              </w:rPr>
              <w:t>0,0</w:t>
            </w:r>
          </w:p>
        </w:tc>
        <w:tc>
          <w:tcPr>
            <w:tcW w:w="992" w:type="dxa"/>
          </w:tcPr>
          <w:p w14:paraId="59F778DA" w14:textId="77777777" w:rsidR="004F613A" w:rsidRPr="00060180" w:rsidRDefault="004F613A" w:rsidP="004F613A">
            <w:pPr>
              <w:ind w:right="-284"/>
              <w:rPr>
                <w:sz w:val="28"/>
                <w:szCs w:val="28"/>
              </w:rPr>
            </w:pPr>
            <w:r w:rsidRPr="00060180">
              <w:rPr>
                <w:sz w:val="28"/>
                <w:szCs w:val="28"/>
              </w:rPr>
              <w:t>0,0</w:t>
            </w:r>
          </w:p>
        </w:tc>
        <w:tc>
          <w:tcPr>
            <w:tcW w:w="993" w:type="dxa"/>
          </w:tcPr>
          <w:p w14:paraId="05E42E92" w14:textId="77777777" w:rsidR="004F613A" w:rsidRPr="00060180" w:rsidRDefault="004F613A" w:rsidP="004F613A">
            <w:pPr>
              <w:ind w:right="-284"/>
              <w:rPr>
                <w:sz w:val="28"/>
                <w:szCs w:val="28"/>
              </w:rPr>
            </w:pPr>
            <w:r w:rsidRPr="00060180">
              <w:rPr>
                <w:sz w:val="28"/>
                <w:szCs w:val="28"/>
              </w:rPr>
              <w:t>0,0</w:t>
            </w:r>
          </w:p>
        </w:tc>
        <w:tc>
          <w:tcPr>
            <w:tcW w:w="992" w:type="dxa"/>
          </w:tcPr>
          <w:p w14:paraId="1DDB55AE" w14:textId="77777777" w:rsidR="004F613A" w:rsidRPr="00060180" w:rsidRDefault="004F613A" w:rsidP="004F613A">
            <w:pPr>
              <w:ind w:right="-284"/>
              <w:rPr>
                <w:sz w:val="28"/>
                <w:szCs w:val="28"/>
              </w:rPr>
            </w:pPr>
            <w:r w:rsidRPr="00060180">
              <w:rPr>
                <w:sz w:val="28"/>
                <w:szCs w:val="28"/>
              </w:rPr>
              <w:t>0,0</w:t>
            </w:r>
          </w:p>
        </w:tc>
        <w:tc>
          <w:tcPr>
            <w:tcW w:w="1134" w:type="dxa"/>
          </w:tcPr>
          <w:p w14:paraId="0272C85C" w14:textId="77777777" w:rsidR="004F613A" w:rsidRPr="00060180" w:rsidRDefault="004F613A" w:rsidP="004F613A">
            <w:pPr>
              <w:ind w:right="-284"/>
              <w:rPr>
                <w:sz w:val="28"/>
                <w:szCs w:val="28"/>
              </w:rPr>
            </w:pPr>
            <w:r w:rsidRPr="00060180">
              <w:rPr>
                <w:sz w:val="28"/>
                <w:szCs w:val="28"/>
              </w:rPr>
              <w:t>0,0</w:t>
            </w:r>
          </w:p>
        </w:tc>
        <w:tc>
          <w:tcPr>
            <w:tcW w:w="1842" w:type="dxa"/>
            <w:vMerge/>
          </w:tcPr>
          <w:p w14:paraId="087D243A" w14:textId="77777777" w:rsidR="004F613A" w:rsidRPr="00060180" w:rsidRDefault="004F613A" w:rsidP="004F613A">
            <w:pPr>
              <w:spacing w:line="216" w:lineRule="auto"/>
              <w:rPr>
                <w:sz w:val="28"/>
                <w:szCs w:val="28"/>
              </w:rPr>
            </w:pPr>
          </w:p>
        </w:tc>
        <w:tc>
          <w:tcPr>
            <w:tcW w:w="1844" w:type="dxa"/>
            <w:vMerge/>
            <w:vAlign w:val="center"/>
          </w:tcPr>
          <w:p w14:paraId="43E37E65" w14:textId="77777777" w:rsidR="004F613A" w:rsidRPr="00060180" w:rsidRDefault="004F613A" w:rsidP="004F613A">
            <w:pPr>
              <w:spacing w:line="216" w:lineRule="auto"/>
              <w:jc w:val="center"/>
              <w:rPr>
                <w:sz w:val="28"/>
                <w:szCs w:val="28"/>
              </w:rPr>
            </w:pPr>
          </w:p>
        </w:tc>
      </w:tr>
      <w:tr w:rsidR="00A65577" w:rsidRPr="00060180" w14:paraId="658424FC" w14:textId="77777777" w:rsidTr="00C64EAB">
        <w:trPr>
          <w:trHeight w:val="145"/>
        </w:trPr>
        <w:tc>
          <w:tcPr>
            <w:tcW w:w="805" w:type="dxa"/>
            <w:vMerge/>
          </w:tcPr>
          <w:p w14:paraId="5CC7EE8D" w14:textId="77777777" w:rsidR="00A65577" w:rsidRPr="00060180" w:rsidRDefault="00A65577" w:rsidP="00A65577">
            <w:pPr>
              <w:spacing w:line="216" w:lineRule="auto"/>
              <w:jc w:val="center"/>
              <w:rPr>
                <w:sz w:val="28"/>
                <w:szCs w:val="28"/>
              </w:rPr>
            </w:pPr>
          </w:p>
        </w:tc>
        <w:tc>
          <w:tcPr>
            <w:tcW w:w="1918" w:type="dxa"/>
            <w:vMerge/>
          </w:tcPr>
          <w:p w14:paraId="7D178165" w14:textId="77777777" w:rsidR="00A65577" w:rsidRPr="00060180" w:rsidRDefault="00A65577" w:rsidP="00A65577">
            <w:pPr>
              <w:spacing w:line="216" w:lineRule="auto"/>
              <w:rPr>
                <w:sz w:val="28"/>
                <w:szCs w:val="28"/>
              </w:rPr>
            </w:pPr>
          </w:p>
        </w:tc>
        <w:tc>
          <w:tcPr>
            <w:tcW w:w="2551" w:type="dxa"/>
          </w:tcPr>
          <w:p w14:paraId="09CBE84C" w14:textId="77777777" w:rsidR="00A65577" w:rsidRPr="00060180" w:rsidRDefault="00A65577" w:rsidP="00A65577">
            <w:pPr>
              <w:spacing w:line="216" w:lineRule="auto"/>
              <w:rPr>
                <w:sz w:val="28"/>
                <w:szCs w:val="28"/>
              </w:rPr>
            </w:pPr>
            <w:r w:rsidRPr="00060180">
              <w:rPr>
                <w:sz w:val="28"/>
                <w:szCs w:val="28"/>
              </w:rPr>
              <w:t>местный бюджет**</w:t>
            </w:r>
          </w:p>
        </w:tc>
        <w:tc>
          <w:tcPr>
            <w:tcW w:w="1253" w:type="dxa"/>
          </w:tcPr>
          <w:p w14:paraId="6E9B4E99" w14:textId="77814366" w:rsidR="00A65577" w:rsidRPr="00060180" w:rsidRDefault="00A61366" w:rsidP="00454AB0">
            <w:pPr>
              <w:rPr>
                <w:sz w:val="28"/>
                <w:szCs w:val="28"/>
              </w:rPr>
            </w:pPr>
            <w:r>
              <w:rPr>
                <w:sz w:val="28"/>
                <w:szCs w:val="28"/>
              </w:rPr>
              <w:t>3123,5</w:t>
            </w:r>
          </w:p>
        </w:tc>
        <w:tc>
          <w:tcPr>
            <w:tcW w:w="992" w:type="dxa"/>
          </w:tcPr>
          <w:p w14:paraId="57233D1D" w14:textId="77777777" w:rsidR="00A65577" w:rsidRPr="00060180" w:rsidRDefault="00A65577" w:rsidP="00A65577">
            <w:pPr>
              <w:rPr>
                <w:sz w:val="28"/>
                <w:szCs w:val="28"/>
              </w:rPr>
            </w:pPr>
            <w:r w:rsidRPr="00060180">
              <w:rPr>
                <w:sz w:val="28"/>
                <w:szCs w:val="28"/>
              </w:rPr>
              <w:t>507,7</w:t>
            </w:r>
          </w:p>
        </w:tc>
        <w:tc>
          <w:tcPr>
            <w:tcW w:w="992" w:type="dxa"/>
          </w:tcPr>
          <w:p w14:paraId="7DEC7359" w14:textId="77777777" w:rsidR="00A65577" w:rsidRPr="00060180" w:rsidRDefault="00A65577" w:rsidP="00A65577">
            <w:pPr>
              <w:spacing w:line="216" w:lineRule="auto"/>
              <w:rPr>
                <w:sz w:val="28"/>
                <w:szCs w:val="28"/>
              </w:rPr>
            </w:pPr>
            <w:r w:rsidRPr="00060180">
              <w:rPr>
                <w:sz w:val="28"/>
                <w:szCs w:val="28"/>
              </w:rPr>
              <w:t>200,0</w:t>
            </w:r>
          </w:p>
        </w:tc>
        <w:tc>
          <w:tcPr>
            <w:tcW w:w="993" w:type="dxa"/>
          </w:tcPr>
          <w:p w14:paraId="73121A29" w14:textId="77777777" w:rsidR="00A65577" w:rsidRPr="00060180" w:rsidRDefault="00A65577" w:rsidP="00A65577">
            <w:pPr>
              <w:spacing w:line="216" w:lineRule="auto"/>
              <w:rPr>
                <w:sz w:val="28"/>
                <w:szCs w:val="28"/>
              </w:rPr>
            </w:pPr>
            <w:r>
              <w:rPr>
                <w:sz w:val="28"/>
                <w:szCs w:val="28"/>
              </w:rPr>
              <w:t>1371</w:t>
            </w:r>
            <w:r w:rsidRPr="00060180">
              <w:rPr>
                <w:sz w:val="28"/>
                <w:szCs w:val="28"/>
              </w:rPr>
              <w:t>,0</w:t>
            </w:r>
          </w:p>
        </w:tc>
        <w:tc>
          <w:tcPr>
            <w:tcW w:w="992" w:type="dxa"/>
          </w:tcPr>
          <w:p w14:paraId="1882886A" w14:textId="059DFD6E" w:rsidR="00A65577" w:rsidRPr="00060180" w:rsidRDefault="00A65577" w:rsidP="00A65577">
            <w:pPr>
              <w:ind w:right="-284"/>
              <w:rPr>
                <w:sz w:val="28"/>
                <w:szCs w:val="28"/>
              </w:rPr>
            </w:pPr>
            <w:r w:rsidRPr="00060180">
              <w:rPr>
                <w:sz w:val="28"/>
                <w:szCs w:val="28"/>
              </w:rPr>
              <w:t>0,0</w:t>
            </w:r>
          </w:p>
        </w:tc>
        <w:tc>
          <w:tcPr>
            <w:tcW w:w="1134" w:type="dxa"/>
          </w:tcPr>
          <w:p w14:paraId="62B8052D" w14:textId="32E82A5C" w:rsidR="00A65577" w:rsidRPr="00060180" w:rsidRDefault="00A61366" w:rsidP="00A61366">
            <w:pPr>
              <w:ind w:right="-284"/>
              <w:rPr>
                <w:sz w:val="28"/>
                <w:szCs w:val="28"/>
              </w:rPr>
            </w:pPr>
            <w:r>
              <w:rPr>
                <w:sz w:val="28"/>
                <w:szCs w:val="28"/>
              </w:rPr>
              <w:t>1044</w:t>
            </w:r>
            <w:r w:rsidR="00A65577" w:rsidRPr="00060180">
              <w:rPr>
                <w:sz w:val="28"/>
                <w:szCs w:val="28"/>
              </w:rPr>
              <w:t>,</w:t>
            </w:r>
            <w:r>
              <w:rPr>
                <w:sz w:val="28"/>
                <w:szCs w:val="28"/>
              </w:rPr>
              <w:t>8</w:t>
            </w:r>
          </w:p>
        </w:tc>
        <w:tc>
          <w:tcPr>
            <w:tcW w:w="1842" w:type="dxa"/>
            <w:vMerge/>
          </w:tcPr>
          <w:p w14:paraId="48AB71CE" w14:textId="77777777" w:rsidR="00A65577" w:rsidRPr="00060180" w:rsidRDefault="00A65577" w:rsidP="00A65577">
            <w:pPr>
              <w:spacing w:line="216" w:lineRule="auto"/>
              <w:rPr>
                <w:sz w:val="28"/>
                <w:szCs w:val="28"/>
              </w:rPr>
            </w:pPr>
          </w:p>
        </w:tc>
        <w:tc>
          <w:tcPr>
            <w:tcW w:w="1844" w:type="dxa"/>
            <w:vMerge/>
            <w:vAlign w:val="center"/>
          </w:tcPr>
          <w:p w14:paraId="7439B93C" w14:textId="77777777" w:rsidR="00A65577" w:rsidRPr="00060180" w:rsidRDefault="00A65577" w:rsidP="00A65577">
            <w:pPr>
              <w:spacing w:line="216" w:lineRule="auto"/>
              <w:jc w:val="center"/>
              <w:rPr>
                <w:sz w:val="28"/>
                <w:szCs w:val="28"/>
              </w:rPr>
            </w:pPr>
          </w:p>
        </w:tc>
      </w:tr>
      <w:tr w:rsidR="00A65577" w:rsidRPr="00060180" w14:paraId="781DC8A6" w14:textId="77777777" w:rsidTr="00C64EAB">
        <w:trPr>
          <w:trHeight w:val="145"/>
        </w:trPr>
        <w:tc>
          <w:tcPr>
            <w:tcW w:w="805" w:type="dxa"/>
            <w:vMerge/>
          </w:tcPr>
          <w:p w14:paraId="198BD0DC" w14:textId="77777777" w:rsidR="00A65577" w:rsidRPr="00060180" w:rsidRDefault="00A65577" w:rsidP="00A65577">
            <w:pPr>
              <w:spacing w:line="216" w:lineRule="auto"/>
              <w:jc w:val="center"/>
              <w:rPr>
                <w:sz w:val="28"/>
                <w:szCs w:val="28"/>
              </w:rPr>
            </w:pPr>
          </w:p>
        </w:tc>
        <w:tc>
          <w:tcPr>
            <w:tcW w:w="1918" w:type="dxa"/>
            <w:vMerge/>
          </w:tcPr>
          <w:p w14:paraId="23D83E52" w14:textId="77777777" w:rsidR="00A65577" w:rsidRPr="00060180" w:rsidRDefault="00A65577" w:rsidP="00A65577">
            <w:pPr>
              <w:spacing w:line="216" w:lineRule="auto"/>
              <w:rPr>
                <w:sz w:val="28"/>
                <w:szCs w:val="28"/>
              </w:rPr>
            </w:pPr>
          </w:p>
        </w:tc>
        <w:tc>
          <w:tcPr>
            <w:tcW w:w="2551" w:type="dxa"/>
          </w:tcPr>
          <w:p w14:paraId="39DBA4AF" w14:textId="77777777" w:rsidR="00A65577" w:rsidRPr="00060180" w:rsidRDefault="00A65577" w:rsidP="00A65577">
            <w:pPr>
              <w:spacing w:line="216" w:lineRule="auto"/>
              <w:rPr>
                <w:sz w:val="28"/>
                <w:szCs w:val="28"/>
              </w:rPr>
            </w:pPr>
            <w:r w:rsidRPr="00060180">
              <w:rPr>
                <w:sz w:val="28"/>
                <w:szCs w:val="28"/>
              </w:rPr>
              <w:t>внебюджетные источники</w:t>
            </w:r>
          </w:p>
        </w:tc>
        <w:tc>
          <w:tcPr>
            <w:tcW w:w="1253" w:type="dxa"/>
          </w:tcPr>
          <w:p w14:paraId="3A499FB2" w14:textId="77777777" w:rsidR="00A65577" w:rsidRPr="00060180" w:rsidRDefault="00A65577" w:rsidP="00A65577">
            <w:pPr>
              <w:ind w:right="-284"/>
              <w:rPr>
                <w:sz w:val="28"/>
                <w:szCs w:val="28"/>
              </w:rPr>
            </w:pPr>
            <w:r w:rsidRPr="00060180">
              <w:rPr>
                <w:sz w:val="28"/>
                <w:szCs w:val="28"/>
              </w:rPr>
              <w:t>0,0</w:t>
            </w:r>
          </w:p>
        </w:tc>
        <w:tc>
          <w:tcPr>
            <w:tcW w:w="992" w:type="dxa"/>
          </w:tcPr>
          <w:p w14:paraId="35804C80" w14:textId="77777777" w:rsidR="00A65577" w:rsidRPr="00060180" w:rsidRDefault="00A65577" w:rsidP="00A65577">
            <w:pPr>
              <w:ind w:right="-284"/>
              <w:rPr>
                <w:sz w:val="28"/>
                <w:szCs w:val="28"/>
              </w:rPr>
            </w:pPr>
            <w:r w:rsidRPr="00060180">
              <w:rPr>
                <w:sz w:val="28"/>
                <w:szCs w:val="28"/>
              </w:rPr>
              <w:t>0,0</w:t>
            </w:r>
          </w:p>
        </w:tc>
        <w:tc>
          <w:tcPr>
            <w:tcW w:w="992" w:type="dxa"/>
          </w:tcPr>
          <w:p w14:paraId="1603A65D" w14:textId="77777777" w:rsidR="00A65577" w:rsidRPr="00060180" w:rsidRDefault="00A65577" w:rsidP="00A65577">
            <w:pPr>
              <w:ind w:right="-284"/>
              <w:rPr>
                <w:sz w:val="28"/>
                <w:szCs w:val="28"/>
              </w:rPr>
            </w:pPr>
            <w:r w:rsidRPr="00060180">
              <w:rPr>
                <w:sz w:val="28"/>
                <w:szCs w:val="28"/>
              </w:rPr>
              <w:t>0,0</w:t>
            </w:r>
          </w:p>
        </w:tc>
        <w:tc>
          <w:tcPr>
            <w:tcW w:w="993" w:type="dxa"/>
          </w:tcPr>
          <w:p w14:paraId="25120BCA" w14:textId="77777777" w:rsidR="00A65577" w:rsidRPr="00060180" w:rsidRDefault="00A65577" w:rsidP="00A65577">
            <w:pPr>
              <w:ind w:right="-284"/>
              <w:rPr>
                <w:sz w:val="28"/>
                <w:szCs w:val="28"/>
              </w:rPr>
            </w:pPr>
            <w:r w:rsidRPr="00060180">
              <w:rPr>
                <w:sz w:val="28"/>
                <w:szCs w:val="28"/>
              </w:rPr>
              <w:t>0,0</w:t>
            </w:r>
          </w:p>
        </w:tc>
        <w:tc>
          <w:tcPr>
            <w:tcW w:w="992" w:type="dxa"/>
          </w:tcPr>
          <w:p w14:paraId="405AFB3B" w14:textId="77777777" w:rsidR="00A65577" w:rsidRPr="00060180" w:rsidRDefault="00A65577" w:rsidP="00A65577">
            <w:pPr>
              <w:ind w:right="-284"/>
              <w:rPr>
                <w:sz w:val="28"/>
                <w:szCs w:val="28"/>
              </w:rPr>
            </w:pPr>
            <w:r w:rsidRPr="00060180">
              <w:rPr>
                <w:sz w:val="28"/>
                <w:szCs w:val="28"/>
              </w:rPr>
              <w:t>0,0</w:t>
            </w:r>
          </w:p>
        </w:tc>
        <w:tc>
          <w:tcPr>
            <w:tcW w:w="1134" w:type="dxa"/>
          </w:tcPr>
          <w:p w14:paraId="7D64DEC5" w14:textId="77777777" w:rsidR="00A65577" w:rsidRPr="00060180" w:rsidRDefault="00A65577" w:rsidP="00A65577">
            <w:pPr>
              <w:ind w:right="-284"/>
              <w:rPr>
                <w:sz w:val="28"/>
                <w:szCs w:val="28"/>
              </w:rPr>
            </w:pPr>
            <w:r w:rsidRPr="00060180">
              <w:rPr>
                <w:sz w:val="28"/>
                <w:szCs w:val="28"/>
              </w:rPr>
              <w:t>0,0</w:t>
            </w:r>
          </w:p>
        </w:tc>
        <w:tc>
          <w:tcPr>
            <w:tcW w:w="1842" w:type="dxa"/>
            <w:vMerge/>
          </w:tcPr>
          <w:p w14:paraId="21C331B1" w14:textId="77777777" w:rsidR="00A65577" w:rsidRPr="00060180" w:rsidRDefault="00A65577" w:rsidP="00A65577">
            <w:pPr>
              <w:spacing w:line="216" w:lineRule="auto"/>
              <w:rPr>
                <w:sz w:val="28"/>
                <w:szCs w:val="28"/>
              </w:rPr>
            </w:pPr>
          </w:p>
        </w:tc>
        <w:tc>
          <w:tcPr>
            <w:tcW w:w="1844" w:type="dxa"/>
            <w:vMerge/>
            <w:vAlign w:val="center"/>
          </w:tcPr>
          <w:p w14:paraId="58560C2C" w14:textId="77777777" w:rsidR="00A65577" w:rsidRPr="00060180" w:rsidRDefault="00A65577" w:rsidP="00A65577">
            <w:pPr>
              <w:spacing w:line="216" w:lineRule="auto"/>
              <w:jc w:val="center"/>
              <w:rPr>
                <w:sz w:val="28"/>
                <w:szCs w:val="28"/>
              </w:rPr>
            </w:pPr>
          </w:p>
        </w:tc>
      </w:tr>
      <w:tr w:rsidR="00A65577" w:rsidRPr="00060180" w14:paraId="108F6FAC" w14:textId="77777777" w:rsidTr="00C64EAB">
        <w:trPr>
          <w:trHeight w:val="256"/>
        </w:trPr>
        <w:tc>
          <w:tcPr>
            <w:tcW w:w="805" w:type="dxa"/>
            <w:vMerge w:val="restart"/>
          </w:tcPr>
          <w:p w14:paraId="29A79240" w14:textId="77777777" w:rsidR="00A65577" w:rsidRPr="00060180" w:rsidRDefault="00A65577" w:rsidP="00A65577">
            <w:pPr>
              <w:spacing w:line="216" w:lineRule="auto"/>
              <w:jc w:val="center"/>
              <w:rPr>
                <w:sz w:val="28"/>
                <w:szCs w:val="28"/>
              </w:rPr>
            </w:pPr>
            <w:r w:rsidRPr="00060180">
              <w:rPr>
                <w:sz w:val="28"/>
                <w:szCs w:val="28"/>
              </w:rPr>
              <w:t>1.1.3</w:t>
            </w:r>
          </w:p>
        </w:tc>
        <w:tc>
          <w:tcPr>
            <w:tcW w:w="1918" w:type="dxa"/>
            <w:vMerge w:val="restart"/>
          </w:tcPr>
          <w:p w14:paraId="1CA2642A" w14:textId="77777777" w:rsidR="00A65577" w:rsidRPr="00060180" w:rsidRDefault="00A65577" w:rsidP="00A65577">
            <w:pPr>
              <w:spacing w:line="216" w:lineRule="auto"/>
              <w:rPr>
                <w:sz w:val="28"/>
                <w:szCs w:val="28"/>
              </w:rPr>
            </w:pPr>
            <w:r w:rsidRPr="00060180">
              <w:rPr>
                <w:sz w:val="28"/>
                <w:szCs w:val="28"/>
              </w:rPr>
              <w:t>Установка искусственных неровностей</w:t>
            </w:r>
          </w:p>
        </w:tc>
        <w:tc>
          <w:tcPr>
            <w:tcW w:w="2551" w:type="dxa"/>
          </w:tcPr>
          <w:p w14:paraId="1CE95A9A" w14:textId="77777777" w:rsidR="00A65577" w:rsidRPr="00060180" w:rsidRDefault="00A65577" w:rsidP="00A65577">
            <w:pPr>
              <w:spacing w:line="216" w:lineRule="auto"/>
              <w:rPr>
                <w:sz w:val="28"/>
                <w:szCs w:val="28"/>
              </w:rPr>
            </w:pPr>
            <w:r w:rsidRPr="00060180">
              <w:rPr>
                <w:sz w:val="28"/>
                <w:szCs w:val="28"/>
              </w:rPr>
              <w:t>всего</w:t>
            </w:r>
          </w:p>
        </w:tc>
        <w:tc>
          <w:tcPr>
            <w:tcW w:w="1253" w:type="dxa"/>
          </w:tcPr>
          <w:p w14:paraId="3F459A64" w14:textId="06F5DE10" w:rsidR="00A65577" w:rsidRPr="00060180" w:rsidRDefault="00EB7045" w:rsidP="00B03B1D">
            <w:pPr>
              <w:rPr>
                <w:sz w:val="28"/>
                <w:szCs w:val="28"/>
              </w:rPr>
            </w:pPr>
            <w:r>
              <w:rPr>
                <w:sz w:val="28"/>
                <w:szCs w:val="28"/>
              </w:rPr>
              <w:t>1</w:t>
            </w:r>
            <w:r w:rsidR="00B03B1D">
              <w:rPr>
                <w:sz w:val="28"/>
                <w:szCs w:val="28"/>
              </w:rPr>
              <w:t>232</w:t>
            </w:r>
            <w:r w:rsidR="00FD147B">
              <w:rPr>
                <w:sz w:val="28"/>
                <w:szCs w:val="28"/>
              </w:rPr>
              <w:t>,3</w:t>
            </w:r>
          </w:p>
        </w:tc>
        <w:tc>
          <w:tcPr>
            <w:tcW w:w="992" w:type="dxa"/>
          </w:tcPr>
          <w:p w14:paraId="6C40BD00" w14:textId="77777777" w:rsidR="00A65577" w:rsidRPr="00060180" w:rsidRDefault="00A65577" w:rsidP="00A65577">
            <w:pPr>
              <w:rPr>
                <w:sz w:val="28"/>
                <w:szCs w:val="28"/>
              </w:rPr>
            </w:pPr>
            <w:r w:rsidRPr="00060180">
              <w:rPr>
                <w:sz w:val="28"/>
                <w:szCs w:val="28"/>
              </w:rPr>
              <w:t>1,0</w:t>
            </w:r>
          </w:p>
        </w:tc>
        <w:tc>
          <w:tcPr>
            <w:tcW w:w="992" w:type="dxa"/>
          </w:tcPr>
          <w:p w14:paraId="0A9F9E91" w14:textId="77777777" w:rsidR="00A65577" w:rsidRPr="00060180" w:rsidRDefault="00A65577" w:rsidP="00A65577">
            <w:pPr>
              <w:spacing w:line="216" w:lineRule="auto"/>
              <w:rPr>
                <w:sz w:val="28"/>
                <w:szCs w:val="28"/>
              </w:rPr>
            </w:pPr>
            <w:r w:rsidRPr="00060180">
              <w:rPr>
                <w:sz w:val="28"/>
                <w:szCs w:val="28"/>
              </w:rPr>
              <w:t>533,3</w:t>
            </w:r>
          </w:p>
        </w:tc>
        <w:tc>
          <w:tcPr>
            <w:tcW w:w="993" w:type="dxa"/>
          </w:tcPr>
          <w:p w14:paraId="2892D401" w14:textId="77777777" w:rsidR="00A65577" w:rsidRPr="00060180" w:rsidRDefault="00A65577" w:rsidP="00A65577">
            <w:pPr>
              <w:spacing w:line="216" w:lineRule="auto"/>
              <w:rPr>
                <w:sz w:val="28"/>
                <w:szCs w:val="28"/>
              </w:rPr>
            </w:pPr>
            <w:r>
              <w:rPr>
                <w:sz w:val="28"/>
                <w:szCs w:val="28"/>
              </w:rPr>
              <w:t>410</w:t>
            </w:r>
            <w:r w:rsidRPr="00060180">
              <w:rPr>
                <w:sz w:val="28"/>
                <w:szCs w:val="28"/>
              </w:rPr>
              <w:t>,0</w:t>
            </w:r>
          </w:p>
        </w:tc>
        <w:tc>
          <w:tcPr>
            <w:tcW w:w="992" w:type="dxa"/>
          </w:tcPr>
          <w:p w14:paraId="23DBEE1A" w14:textId="0E9B573F" w:rsidR="00A65577" w:rsidRPr="00060180" w:rsidRDefault="008A01CE" w:rsidP="00A65577">
            <w:pPr>
              <w:ind w:right="-284"/>
              <w:rPr>
                <w:sz w:val="28"/>
                <w:szCs w:val="28"/>
              </w:rPr>
            </w:pPr>
            <w:r>
              <w:rPr>
                <w:sz w:val="28"/>
                <w:szCs w:val="28"/>
              </w:rPr>
              <w:t>0,0</w:t>
            </w:r>
          </w:p>
        </w:tc>
        <w:tc>
          <w:tcPr>
            <w:tcW w:w="1134" w:type="dxa"/>
          </w:tcPr>
          <w:p w14:paraId="474A16B7" w14:textId="36C9C866" w:rsidR="00A65577" w:rsidRPr="00060180" w:rsidRDefault="00B03B1D" w:rsidP="00A65577">
            <w:pPr>
              <w:ind w:right="-284"/>
              <w:rPr>
                <w:sz w:val="28"/>
                <w:szCs w:val="28"/>
              </w:rPr>
            </w:pPr>
            <w:r>
              <w:rPr>
                <w:sz w:val="28"/>
                <w:szCs w:val="28"/>
              </w:rPr>
              <w:t>288</w:t>
            </w:r>
            <w:r w:rsidR="00A65577" w:rsidRPr="00060180">
              <w:rPr>
                <w:sz w:val="28"/>
                <w:szCs w:val="28"/>
              </w:rPr>
              <w:t>,0</w:t>
            </w:r>
          </w:p>
        </w:tc>
        <w:tc>
          <w:tcPr>
            <w:tcW w:w="1842" w:type="dxa"/>
            <w:vMerge w:val="restart"/>
          </w:tcPr>
          <w:p w14:paraId="005637F6" w14:textId="77777777" w:rsidR="00A65577" w:rsidRPr="00857B87" w:rsidRDefault="00A65577" w:rsidP="00A65577">
            <w:pPr>
              <w:spacing w:line="216" w:lineRule="auto"/>
            </w:pPr>
            <w:r w:rsidRPr="00857B87">
              <w:t>Количество установленных знаков</w:t>
            </w:r>
          </w:p>
          <w:p w14:paraId="06AD84CE" w14:textId="610AD2B1" w:rsidR="00A65577" w:rsidRPr="00857B87" w:rsidRDefault="00A65577" w:rsidP="00A65577">
            <w:pPr>
              <w:spacing w:line="216" w:lineRule="auto"/>
            </w:pPr>
            <w:r w:rsidRPr="00857B87">
              <w:t xml:space="preserve">2021 г.-  </w:t>
            </w:r>
            <w:r w:rsidR="00C83008">
              <w:t>1</w:t>
            </w:r>
            <w:r w:rsidR="001E23E0">
              <w:t>00мкв</w:t>
            </w:r>
            <w:r w:rsidRPr="00857B87">
              <w:t>.</w:t>
            </w:r>
          </w:p>
          <w:p w14:paraId="49CC7B4C" w14:textId="7741CC14" w:rsidR="00A65577" w:rsidRPr="00857B87" w:rsidRDefault="00A65577" w:rsidP="00A65577">
            <w:pPr>
              <w:spacing w:line="216" w:lineRule="auto"/>
            </w:pPr>
            <w:r w:rsidRPr="00857B87">
              <w:t xml:space="preserve">2022 г. – </w:t>
            </w:r>
            <w:r w:rsidR="00C83008">
              <w:t>5</w:t>
            </w:r>
            <w:r w:rsidR="001E23E0">
              <w:t>0мкв</w:t>
            </w:r>
            <w:r w:rsidRPr="00857B87">
              <w:t>.</w:t>
            </w:r>
          </w:p>
          <w:p w14:paraId="44A2FE1F" w14:textId="391A7A07" w:rsidR="00A65577" w:rsidRPr="00857B87" w:rsidRDefault="00A65577" w:rsidP="00A65577">
            <w:pPr>
              <w:spacing w:line="216" w:lineRule="auto"/>
            </w:pPr>
            <w:r w:rsidRPr="00857B87">
              <w:t xml:space="preserve">2023 г. –  </w:t>
            </w:r>
            <w:r w:rsidR="00C83008">
              <w:t>4</w:t>
            </w:r>
            <w:r w:rsidR="001E23E0">
              <w:t>9м.кв</w:t>
            </w:r>
            <w:r w:rsidRPr="00857B87">
              <w:t>.</w:t>
            </w:r>
          </w:p>
          <w:p w14:paraId="3BFBCEEB" w14:textId="77777777" w:rsidR="00A65577" w:rsidRPr="00857B87" w:rsidRDefault="00A65577" w:rsidP="00A65577">
            <w:pPr>
              <w:spacing w:line="216" w:lineRule="auto"/>
            </w:pPr>
            <w:r w:rsidRPr="00857B87">
              <w:t>2024 г. – ед.</w:t>
            </w:r>
          </w:p>
          <w:p w14:paraId="463DD72D" w14:textId="6FE087A2" w:rsidR="00A65577" w:rsidRPr="00857B87" w:rsidRDefault="00A65577" w:rsidP="001E23E0">
            <w:pPr>
              <w:spacing w:line="216" w:lineRule="auto"/>
            </w:pPr>
            <w:r w:rsidRPr="00857B87">
              <w:t xml:space="preserve">2025 г. – </w:t>
            </w:r>
            <w:r w:rsidR="001E23E0">
              <w:t>140,5м.кв</w:t>
            </w:r>
          </w:p>
        </w:tc>
        <w:tc>
          <w:tcPr>
            <w:tcW w:w="1844" w:type="dxa"/>
            <w:vMerge w:val="restart"/>
            <w:vAlign w:val="center"/>
          </w:tcPr>
          <w:p w14:paraId="4D74AFF7" w14:textId="77777777" w:rsidR="00A65577" w:rsidRPr="00857B87" w:rsidRDefault="00A65577" w:rsidP="00A65577">
            <w:pPr>
              <w:spacing w:line="216" w:lineRule="auto"/>
              <w:jc w:val="center"/>
            </w:pPr>
            <w:r w:rsidRPr="00857B87">
              <w:t>Администрация Васюринского сельского поселения</w:t>
            </w:r>
          </w:p>
        </w:tc>
      </w:tr>
      <w:tr w:rsidR="00A65577" w:rsidRPr="00060180" w14:paraId="533DDE93" w14:textId="77777777" w:rsidTr="00C64EAB">
        <w:trPr>
          <w:trHeight w:val="145"/>
        </w:trPr>
        <w:tc>
          <w:tcPr>
            <w:tcW w:w="805" w:type="dxa"/>
            <w:vMerge/>
          </w:tcPr>
          <w:p w14:paraId="69BBE443" w14:textId="77777777" w:rsidR="00A65577" w:rsidRPr="00060180" w:rsidRDefault="00A65577" w:rsidP="00A65577">
            <w:pPr>
              <w:spacing w:line="216" w:lineRule="auto"/>
              <w:jc w:val="center"/>
              <w:rPr>
                <w:sz w:val="28"/>
                <w:szCs w:val="28"/>
              </w:rPr>
            </w:pPr>
          </w:p>
        </w:tc>
        <w:tc>
          <w:tcPr>
            <w:tcW w:w="1918" w:type="dxa"/>
            <w:vMerge/>
          </w:tcPr>
          <w:p w14:paraId="6830C2D1" w14:textId="77777777" w:rsidR="00A65577" w:rsidRPr="00060180" w:rsidRDefault="00A65577" w:rsidP="00A65577">
            <w:pPr>
              <w:spacing w:line="216" w:lineRule="auto"/>
              <w:rPr>
                <w:sz w:val="28"/>
                <w:szCs w:val="28"/>
              </w:rPr>
            </w:pPr>
          </w:p>
        </w:tc>
        <w:tc>
          <w:tcPr>
            <w:tcW w:w="2551" w:type="dxa"/>
          </w:tcPr>
          <w:p w14:paraId="31AEBC05" w14:textId="77777777" w:rsidR="00A65577" w:rsidRPr="00060180" w:rsidRDefault="00A65577" w:rsidP="00A65577">
            <w:pPr>
              <w:spacing w:line="216" w:lineRule="auto"/>
              <w:rPr>
                <w:sz w:val="28"/>
                <w:szCs w:val="28"/>
              </w:rPr>
            </w:pPr>
            <w:r w:rsidRPr="00060180">
              <w:rPr>
                <w:sz w:val="28"/>
                <w:szCs w:val="28"/>
              </w:rPr>
              <w:t>краевой бюджет</w:t>
            </w:r>
          </w:p>
        </w:tc>
        <w:tc>
          <w:tcPr>
            <w:tcW w:w="1253" w:type="dxa"/>
          </w:tcPr>
          <w:p w14:paraId="176FDB78" w14:textId="77777777" w:rsidR="00A65577" w:rsidRPr="00060180" w:rsidRDefault="00A65577" w:rsidP="00A65577">
            <w:pPr>
              <w:ind w:right="-284"/>
              <w:rPr>
                <w:sz w:val="28"/>
                <w:szCs w:val="28"/>
              </w:rPr>
            </w:pPr>
            <w:r w:rsidRPr="00060180">
              <w:rPr>
                <w:sz w:val="28"/>
                <w:szCs w:val="28"/>
              </w:rPr>
              <w:t>0,0</w:t>
            </w:r>
          </w:p>
        </w:tc>
        <w:tc>
          <w:tcPr>
            <w:tcW w:w="992" w:type="dxa"/>
          </w:tcPr>
          <w:p w14:paraId="3943414B" w14:textId="77777777" w:rsidR="00A65577" w:rsidRPr="00060180" w:rsidRDefault="00A65577" w:rsidP="00A65577">
            <w:pPr>
              <w:ind w:right="-284"/>
              <w:rPr>
                <w:sz w:val="28"/>
                <w:szCs w:val="28"/>
              </w:rPr>
            </w:pPr>
            <w:r w:rsidRPr="00060180">
              <w:rPr>
                <w:sz w:val="28"/>
                <w:szCs w:val="28"/>
              </w:rPr>
              <w:t>0,0</w:t>
            </w:r>
          </w:p>
        </w:tc>
        <w:tc>
          <w:tcPr>
            <w:tcW w:w="992" w:type="dxa"/>
          </w:tcPr>
          <w:p w14:paraId="642CA4A6" w14:textId="77777777" w:rsidR="00A65577" w:rsidRPr="00060180" w:rsidRDefault="00A65577" w:rsidP="00A65577">
            <w:pPr>
              <w:ind w:right="-284"/>
              <w:rPr>
                <w:sz w:val="28"/>
                <w:szCs w:val="28"/>
              </w:rPr>
            </w:pPr>
            <w:r w:rsidRPr="00060180">
              <w:rPr>
                <w:sz w:val="28"/>
                <w:szCs w:val="28"/>
              </w:rPr>
              <w:t>0,0</w:t>
            </w:r>
          </w:p>
        </w:tc>
        <w:tc>
          <w:tcPr>
            <w:tcW w:w="993" w:type="dxa"/>
          </w:tcPr>
          <w:p w14:paraId="1FB55C4F" w14:textId="77777777" w:rsidR="00A65577" w:rsidRPr="00060180" w:rsidRDefault="00A65577" w:rsidP="00A65577">
            <w:pPr>
              <w:ind w:right="-284"/>
              <w:rPr>
                <w:sz w:val="28"/>
                <w:szCs w:val="28"/>
              </w:rPr>
            </w:pPr>
            <w:r w:rsidRPr="00060180">
              <w:rPr>
                <w:sz w:val="28"/>
                <w:szCs w:val="28"/>
              </w:rPr>
              <w:t>0,0</w:t>
            </w:r>
          </w:p>
        </w:tc>
        <w:tc>
          <w:tcPr>
            <w:tcW w:w="992" w:type="dxa"/>
          </w:tcPr>
          <w:p w14:paraId="0BA2FAAD" w14:textId="77777777" w:rsidR="00A65577" w:rsidRPr="00060180" w:rsidRDefault="00A65577" w:rsidP="00A65577">
            <w:pPr>
              <w:ind w:right="-284"/>
              <w:rPr>
                <w:sz w:val="28"/>
                <w:szCs w:val="28"/>
              </w:rPr>
            </w:pPr>
            <w:r w:rsidRPr="00060180">
              <w:rPr>
                <w:sz w:val="28"/>
                <w:szCs w:val="28"/>
              </w:rPr>
              <w:t>0,0</w:t>
            </w:r>
          </w:p>
        </w:tc>
        <w:tc>
          <w:tcPr>
            <w:tcW w:w="1134" w:type="dxa"/>
          </w:tcPr>
          <w:p w14:paraId="06776644" w14:textId="77777777" w:rsidR="00A65577" w:rsidRPr="00060180" w:rsidRDefault="00A65577" w:rsidP="00A65577">
            <w:pPr>
              <w:ind w:right="-284"/>
              <w:rPr>
                <w:sz w:val="28"/>
                <w:szCs w:val="28"/>
              </w:rPr>
            </w:pPr>
            <w:r w:rsidRPr="00060180">
              <w:rPr>
                <w:sz w:val="28"/>
                <w:szCs w:val="28"/>
              </w:rPr>
              <w:t>0,0</w:t>
            </w:r>
          </w:p>
        </w:tc>
        <w:tc>
          <w:tcPr>
            <w:tcW w:w="1842" w:type="dxa"/>
            <w:vMerge/>
          </w:tcPr>
          <w:p w14:paraId="2D9AE0A6" w14:textId="77777777" w:rsidR="00A65577" w:rsidRPr="00060180" w:rsidRDefault="00A65577" w:rsidP="00A65577">
            <w:pPr>
              <w:spacing w:line="216" w:lineRule="auto"/>
              <w:rPr>
                <w:sz w:val="28"/>
                <w:szCs w:val="28"/>
              </w:rPr>
            </w:pPr>
          </w:p>
        </w:tc>
        <w:tc>
          <w:tcPr>
            <w:tcW w:w="1844" w:type="dxa"/>
            <w:vMerge/>
            <w:vAlign w:val="center"/>
          </w:tcPr>
          <w:p w14:paraId="29A8FEA6" w14:textId="77777777" w:rsidR="00A65577" w:rsidRPr="00060180" w:rsidRDefault="00A65577" w:rsidP="00A65577">
            <w:pPr>
              <w:spacing w:line="216" w:lineRule="auto"/>
              <w:jc w:val="center"/>
              <w:rPr>
                <w:sz w:val="28"/>
                <w:szCs w:val="28"/>
              </w:rPr>
            </w:pPr>
          </w:p>
        </w:tc>
      </w:tr>
      <w:tr w:rsidR="00A65577" w:rsidRPr="00060180" w14:paraId="56D34C55" w14:textId="77777777" w:rsidTr="00C64EAB">
        <w:trPr>
          <w:trHeight w:val="145"/>
        </w:trPr>
        <w:tc>
          <w:tcPr>
            <w:tcW w:w="805" w:type="dxa"/>
            <w:vMerge/>
          </w:tcPr>
          <w:p w14:paraId="0790970E" w14:textId="77777777" w:rsidR="00A65577" w:rsidRPr="00060180" w:rsidRDefault="00A65577" w:rsidP="00A65577">
            <w:pPr>
              <w:spacing w:line="216" w:lineRule="auto"/>
              <w:jc w:val="center"/>
              <w:rPr>
                <w:sz w:val="28"/>
                <w:szCs w:val="28"/>
              </w:rPr>
            </w:pPr>
          </w:p>
        </w:tc>
        <w:tc>
          <w:tcPr>
            <w:tcW w:w="1918" w:type="dxa"/>
            <w:vMerge/>
          </w:tcPr>
          <w:p w14:paraId="50FFABE8" w14:textId="77777777" w:rsidR="00A65577" w:rsidRPr="00060180" w:rsidRDefault="00A65577" w:rsidP="00A65577">
            <w:pPr>
              <w:spacing w:line="216" w:lineRule="auto"/>
              <w:rPr>
                <w:sz w:val="28"/>
                <w:szCs w:val="28"/>
              </w:rPr>
            </w:pPr>
          </w:p>
        </w:tc>
        <w:tc>
          <w:tcPr>
            <w:tcW w:w="2551" w:type="dxa"/>
          </w:tcPr>
          <w:p w14:paraId="7B72C97B" w14:textId="77777777" w:rsidR="00A65577" w:rsidRPr="00060180" w:rsidRDefault="00A65577" w:rsidP="00A65577">
            <w:pPr>
              <w:spacing w:line="216" w:lineRule="auto"/>
              <w:rPr>
                <w:sz w:val="28"/>
                <w:szCs w:val="28"/>
              </w:rPr>
            </w:pPr>
            <w:r w:rsidRPr="00060180">
              <w:rPr>
                <w:sz w:val="28"/>
                <w:szCs w:val="28"/>
              </w:rPr>
              <w:t>федеральный бюджет</w:t>
            </w:r>
          </w:p>
        </w:tc>
        <w:tc>
          <w:tcPr>
            <w:tcW w:w="1253" w:type="dxa"/>
          </w:tcPr>
          <w:p w14:paraId="7DA86A97" w14:textId="77777777" w:rsidR="00A65577" w:rsidRPr="00060180" w:rsidRDefault="00A65577" w:rsidP="00A65577">
            <w:pPr>
              <w:ind w:right="-284"/>
              <w:rPr>
                <w:sz w:val="28"/>
                <w:szCs w:val="28"/>
              </w:rPr>
            </w:pPr>
            <w:r w:rsidRPr="00060180">
              <w:rPr>
                <w:sz w:val="28"/>
                <w:szCs w:val="28"/>
              </w:rPr>
              <w:t>0,0</w:t>
            </w:r>
          </w:p>
        </w:tc>
        <w:tc>
          <w:tcPr>
            <w:tcW w:w="992" w:type="dxa"/>
          </w:tcPr>
          <w:p w14:paraId="410E2D40" w14:textId="77777777" w:rsidR="00A65577" w:rsidRPr="00060180" w:rsidRDefault="00A65577" w:rsidP="00A65577">
            <w:pPr>
              <w:ind w:right="-284"/>
              <w:rPr>
                <w:sz w:val="28"/>
                <w:szCs w:val="28"/>
              </w:rPr>
            </w:pPr>
            <w:r w:rsidRPr="00060180">
              <w:rPr>
                <w:sz w:val="28"/>
                <w:szCs w:val="28"/>
              </w:rPr>
              <w:t>0,0</w:t>
            </w:r>
          </w:p>
        </w:tc>
        <w:tc>
          <w:tcPr>
            <w:tcW w:w="992" w:type="dxa"/>
          </w:tcPr>
          <w:p w14:paraId="57EAB69B" w14:textId="77777777" w:rsidR="00A65577" w:rsidRPr="00060180" w:rsidRDefault="00A65577" w:rsidP="00A65577">
            <w:pPr>
              <w:ind w:right="-284"/>
              <w:rPr>
                <w:sz w:val="28"/>
                <w:szCs w:val="28"/>
              </w:rPr>
            </w:pPr>
            <w:r w:rsidRPr="00060180">
              <w:rPr>
                <w:sz w:val="28"/>
                <w:szCs w:val="28"/>
              </w:rPr>
              <w:t>0,0</w:t>
            </w:r>
          </w:p>
        </w:tc>
        <w:tc>
          <w:tcPr>
            <w:tcW w:w="993" w:type="dxa"/>
          </w:tcPr>
          <w:p w14:paraId="626C47A6" w14:textId="77777777" w:rsidR="00A65577" w:rsidRPr="00060180" w:rsidRDefault="00A65577" w:rsidP="00A65577">
            <w:pPr>
              <w:ind w:right="-284"/>
              <w:rPr>
                <w:sz w:val="28"/>
                <w:szCs w:val="28"/>
              </w:rPr>
            </w:pPr>
            <w:r w:rsidRPr="00060180">
              <w:rPr>
                <w:sz w:val="28"/>
                <w:szCs w:val="28"/>
              </w:rPr>
              <w:t>0,0</w:t>
            </w:r>
          </w:p>
        </w:tc>
        <w:tc>
          <w:tcPr>
            <w:tcW w:w="992" w:type="dxa"/>
          </w:tcPr>
          <w:p w14:paraId="6F05A85C" w14:textId="77777777" w:rsidR="00A65577" w:rsidRPr="00060180" w:rsidRDefault="00A65577" w:rsidP="00A65577">
            <w:pPr>
              <w:ind w:right="-284"/>
              <w:rPr>
                <w:sz w:val="28"/>
                <w:szCs w:val="28"/>
              </w:rPr>
            </w:pPr>
            <w:r w:rsidRPr="00060180">
              <w:rPr>
                <w:sz w:val="28"/>
                <w:szCs w:val="28"/>
              </w:rPr>
              <w:t>0,0</w:t>
            </w:r>
          </w:p>
        </w:tc>
        <w:tc>
          <w:tcPr>
            <w:tcW w:w="1134" w:type="dxa"/>
          </w:tcPr>
          <w:p w14:paraId="4718B154" w14:textId="77777777" w:rsidR="00A65577" w:rsidRPr="00060180" w:rsidRDefault="00A65577" w:rsidP="00A65577">
            <w:pPr>
              <w:ind w:right="-284"/>
              <w:rPr>
                <w:sz w:val="28"/>
                <w:szCs w:val="28"/>
              </w:rPr>
            </w:pPr>
            <w:r w:rsidRPr="00060180">
              <w:rPr>
                <w:sz w:val="28"/>
                <w:szCs w:val="28"/>
              </w:rPr>
              <w:t>0,0</w:t>
            </w:r>
          </w:p>
        </w:tc>
        <w:tc>
          <w:tcPr>
            <w:tcW w:w="1842" w:type="dxa"/>
            <w:vMerge/>
          </w:tcPr>
          <w:p w14:paraId="1957D08A" w14:textId="77777777" w:rsidR="00A65577" w:rsidRPr="00060180" w:rsidRDefault="00A65577" w:rsidP="00A65577">
            <w:pPr>
              <w:spacing w:line="216" w:lineRule="auto"/>
              <w:rPr>
                <w:sz w:val="28"/>
                <w:szCs w:val="28"/>
              </w:rPr>
            </w:pPr>
          </w:p>
        </w:tc>
        <w:tc>
          <w:tcPr>
            <w:tcW w:w="1844" w:type="dxa"/>
            <w:vMerge/>
            <w:vAlign w:val="center"/>
          </w:tcPr>
          <w:p w14:paraId="58E7FC9F" w14:textId="77777777" w:rsidR="00A65577" w:rsidRPr="00060180" w:rsidRDefault="00A65577" w:rsidP="00A65577">
            <w:pPr>
              <w:spacing w:line="216" w:lineRule="auto"/>
              <w:jc w:val="center"/>
              <w:rPr>
                <w:sz w:val="28"/>
                <w:szCs w:val="28"/>
              </w:rPr>
            </w:pPr>
          </w:p>
        </w:tc>
      </w:tr>
      <w:tr w:rsidR="00A65577" w:rsidRPr="00060180" w14:paraId="4F1038EC" w14:textId="77777777" w:rsidTr="00C64EAB">
        <w:trPr>
          <w:trHeight w:val="145"/>
        </w:trPr>
        <w:tc>
          <w:tcPr>
            <w:tcW w:w="805" w:type="dxa"/>
            <w:vMerge/>
          </w:tcPr>
          <w:p w14:paraId="03243A4A" w14:textId="77777777" w:rsidR="00A65577" w:rsidRPr="00060180" w:rsidRDefault="00A65577" w:rsidP="00A65577">
            <w:pPr>
              <w:spacing w:line="216" w:lineRule="auto"/>
              <w:jc w:val="center"/>
              <w:rPr>
                <w:sz w:val="28"/>
                <w:szCs w:val="28"/>
              </w:rPr>
            </w:pPr>
          </w:p>
        </w:tc>
        <w:tc>
          <w:tcPr>
            <w:tcW w:w="1918" w:type="dxa"/>
            <w:vMerge/>
          </w:tcPr>
          <w:p w14:paraId="1FDCE175" w14:textId="77777777" w:rsidR="00A65577" w:rsidRPr="00060180" w:rsidRDefault="00A65577" w:rsidP="00A65577">
            <w:pPr>
              <w:spacing w:line="216" w:lineRule="auto"/>
              <w:rPr>
                <w:sz w:val="28"/>
                <w:szCs w:val="28"/>
              </w:rPr>
            </w:pPr>
          </w:p>
        </w:tc>
        <w:tc>
          <w:tcPr>
            <w:tcW w:w="2551" w:type="dxa"/>
          </w:tcPr>
          <w:p w14:paraId="77C1FE4C" w14:textId="77777777" w:rsidR="00A65577" w:rsidRPr="00060180" w:rsidRDefault="00A65577" w:rsidP="00A65577">
            <w:pPr>
              <w:spacing w:line="216" w:lineRule="auto"/>
              <w:rPr>
                <w:sz w:val="28"/>
                <w:szCs w:val="28"/>
              </w:rPr>
            </w:pPr>
            <w:r w:rsidRPr="00060180">
              <w:rPr>
                <w:sz w:val="28"/>
                <w:szCs w:val="28"/>
              </w:rPr>
              <w:t>местный бюджет**</w:t>
            </w:r>
          </w:p>
        </w:tc>
        <w:tc>
          <w:tcPr>
            <w:tcW w:w="1253" w:type="dxa"/>
          </w:tcPr>
          <w:p w14:paraId="6845B4AD" w14:textId="24D7F565" w:rsidR="00A65577" w:rsidRPr="00060180" w:rsidRDefault="00EB7045" w:rsidP="00B03B1D">
            <w:pPr>
              <w:rPr>
                <w:sz w:val="28"/>
                <w:szCs w:val="28"/>
              </w:rPr>
            </w:pPr>
            <w:r>
              <w:rPr>
                <w:sz w:val="28"/>
                <w:szCs w:val="28"/>
              </w:rPr>
              <w:t>1</w:t>
            </w:r>
            <w:r w:rsidR="00B03B1D">
              <w:rPr>
                <w:sz w:val="28"/>
                <w:szCs w:val="28"/>
              </w:rPr>
              <w:t>232</w:t>
            </w:r>
            <w:r w:rsidR="00FD147B">
              <w:rPr>
                <w:sz w:val="28"/>
                <w:szCs w:val="28"/>
              </w:rPr>
              <w:t>,3</w:t>
            </w:r>
          </w:p>
        </w:tc>
        <w:tc>
          <w:tcPr>
            <w:tcW w:w="992" w:type="dxa"/>
          </w:tcPr>
          <w:p w14:paraId="55312F7B" w14:textId="77777777" w:rsidR="00A65577" w:rsidRPr="00060180" w:rsidRDefault="00A65577" w:rsidP="00A65577">
            <w:pPr>
              <w:rPr>
                <w:sz w:val="28"/>
                <w:szCs w:val="28"/>
              </w:rPr>
            </w:pPr>
            <w:r w:rsidRPr="00060180">
              <w:rPr>
                <w:sz w:val="28"/>
                <w:szCs w:val="28"/>
              </w:rPr>
              <w:t>1,0</w:t>
            </w:r>
          </w:p>
        </w:tc>
        <w:tc>
          <w:tcPr>
            <w:tcW w:w="992" w:type="dxa"/>
          </w:tcPr>
          <w:p w14:paraId="5AF76B55" w14:textId="77777777" w:rsidR="00A65577" w:rsidRPr="00060180" w:rsidRDefault="00A65577" w:rsidP="00A65577">
            <w:pPr>
              <w:spacing w:line="216" w:lineRule="auto"/>
              <w:rPr>
                <w:sz w:val="28"/>
                <w:szCs w:val="28"/>
              </w:rPr>
            </w:pPr>
            <w:r w:rsidRPr="00060180">
              <w:rPr>
                <w:sz w:val="28"/>
                <w:szCs w:val="28"/>
              </w:rPr>
              <w:t>533,3</w:t>
            </w:r>
          </w:p>
        </w:tc>
        <w:tc>
          <w:tcPr>
            <w:tcW w:w="993" w:type="dxa"/>
          </w:tcPr>
          <w:p w14:paraId="60DD7A10" w14:textId="77777777" w:rsidR="00A65577" w:rsidRPr="00060180" w:rsidRDefault="00A65577" w:rsidP="00A65577">
            <w:pPr>
              <w:spacing w:line="216" w:lineRule="auto"/>
              <w:rPr>
                <w:sz w:val="28"/>
                <w:szCs w:val="28"/>
              </w:rPr>
            </w:pPr>
            <w:r>
              <w:rPr>
                <w:sz w:val="28"/>
                <w:szCs w:val="28"/>
              </w:rPr>
              <w:t>410</w:t>
            </w:r>
            <w:r w:rsidRPr="00060180">
              <w:rPr>
                <w:sz w:val="28"/>
                <w:szCs w:val="28"/>
              </w:rPr>
              <w:t>,0</w:t>
            </w:r>
          </w:p>
        </w:tc>
        <w:tc>
          <w:tcPr>
            <w:tcW w:w="992" w:type="dxa"/>
          </w:tcPr>
          <w:p w14:paraId="2BA09E04" w14:textId="32F1449B" w:rsidR="00A65577" w:rsidRPr="00060180" w:rsidRDefault="00740DB8" w:rsidP="00A65577">
            <w:pPr>
              <w:ind w:right="-284"/>
              <w:rPr>
                <w:sz w:val="28"/>
                <w:szCs w:val="28"/>
              </w:rPr>
            </w:pPr>
            <w:r>
              <w:rPr>
                <w:sz w:val="28"/>
                <w:szCs w:val="28"/>
              </w:rPr>
              <w:t>0,0</w:t>
            </w:r>
          </w:p>
        </w:tc>
        <w:tc>
          <w:tcPr>
            <w:tcW w:w="1134" w:type="dxa"/>
          </w:tcPr>
          <w:p w14:paraId="4BDAD000" w14:textId="6EE594FB" w:rsidR="00A65577" w:rsidRPr="00060180" w:rsidRDefault="00B03B1D" w:rsidP="00A65577">
            <w:pPr>
              <w:ind w:right="-284"/>
              <w:rPr>
                <w:sz w:val="28"/>
                <w:szCs w:val="28"/>
              </w:rPr>
            </w:pPr>
            <w:r>
              <w:rPr>
                <w:sz w:val="28"/>
                <w:szCs w:val="28"/>
              </w:rPr>
              <w:t>288</w:t>
            </w:r>
            <w:r w:rsidR="00A65577" w:rsidRPr="00060180">
              <w:rPr>
                <w:sz w:val="28"/>
                <w:szCs w:val="28"/>
              </w:rPr>
              <w:t>,0</w:t>
            </w:r>
          </w:p>
        </w:tc>
        <w:tc>
          <w:tcPr>
            <w:tcW w:w="1842" w:type="dxa"/>
            <w:vMerge/>
          </w:tcPr>
          <w:p w14:paraId="246A73F5" w14:textId="77777777" w:rsidR="00A65577" w:rsidRPr="00060180" w:rsidRDefault="00A65577" w:rsidP="00A65577">
            <w:pPr>
              <w:spacing w:line="216" w:lineRule="auto"/>
              <w:rPr>
                <w:sz w:val="28"/>
                <w:szCs w:val="28"/>
              </w:rPr>
            </w:pPr>
          </w:p>
        </w:tc>
        <w:tc>
          <w:tcPr>
            <w:tcW w:w="1844" w:type="dxa"/>
            <w:vMerge/>
            <w:vAlign w:val="center"/>
          </w:tcPr>
          <w:p w14:paraId="22EF3D52" w14:textId="77777777" w:rsidR="00A65577" w:rsidRPr="00060180" w:rsidRDefault="00A65577" w:rsidP="00A65577">
            <w:pPr>
              <w:spacing w:line="216" w:lineRule="auto"/>
              <w:jc w:val="center"/>
              <w:rPr>
                <w:sz w:val="28"/>
                <w:szCs w:val="28"/>
              </w:rPr>
            </w:pPr>
          </w:p>
        </w:tc>
      </w:tr>
      <w:tr w:rsidR="00A65577" w:rsidRPr="00060180" w14:paraId="184169DC" w14:textId="77777777" w:rsidTr="00C64EAB">
        <w:trPr>
          <w:trHeight w:val="145"/>
        </w:trPr>
        <w:tc>
          <w:tcPr>
            <w:tcW w:w="805" w:type="dxa"/>
            <w:vMerge/>
          </w:tcPr>
          <w:p w14:paraId="3C64902C" w14:textId="77777777" w:rsidR="00A65577" w:rsidRPr="00060180" w:rsidRDefault="00A65577" w:rsidP="00A65577">
            <w:pPr>
              <w:spacing w:line="216" w:lineRule="auto"/>
              <w:jc w:val="center"/>
              <w:rPr>
                <w:sz w:val="28"/>
                <w:szCs w:val="28"/>
              </w:rPr>
            </w:pPr>
          </w:p>
        </w:tc>
        <w:tc>
          <w:tcPr>
            <w:tcW w:w="1918" w:type="dxa"/>
            <w:vMerge/>
          </w:tcPr>
          <w:p w14:paraId="78FBCB09" w14:textId="77777777" w:rsidR="00A65577" w:rsidRPr="00060180" w:rsidRDefault="00A65577" w:rsidP="00A65577">
            <w:pPr>
              <w:spacing w:line="216" w:lineRule="auto"/>
              <w:rPr>
                <w:sz w:val="28"/>
                <w:szCs w:val="28"/>
              </w:rPr>
            </w:pPr>
          </w:p>
        </w:tc>
        <w:tc>
          <w:tcPr>
            <w:tcW w:w="2551" w:type="dxa"/>
          </w:tcPr>
          <w:p w14:paraId="6EA91D6A" w14:textId="77777777" w:rsidR="00A65577" w:rsidRPr="00060180" w:rsidRDefault="00A65577" w:rsidP="00A65577">
            <w:pPr>
              <w:spacing w:line="216" w:lineRule="auto"/>
              <w:rPr>
                <w:sz w:val="28"/>
                <w:szCs w:val="28"/>
              </w:rPr>
            </w:pPr>
            <w:r w:rsidRPr="00060180">
              <w:rPr>
                <w:sz w:val="28"/>
                <w:szCs w:val="28"/>
              </w:rPr>
              <w:t>внебюджетные источники</w:t>
            </w:r>
          </w:p>
        </w:tc>
        <w:tc>
          <w:tcPr>
            <w:tcW w:w="1253" w:type="dxa"/>
          </w:tcPr>
          <w:p w14:paraId="68DA632B" w14:textId="77777777" w:rsidR="00A65577" w:rsidRPr="00060180" w:rsidRDefault="00A65577" w:rsidP="00A65577">
            <w:pPr>
              <w:ind w:right="-284"/>
              <w:rPr>
                <w:sz w:val="28"/>
                <w:szCs w:val="28"/>
              </w:rPr>
            </w:pPr>
            <w:r w:rsidRPr="00060180">
              <w:rPr>
                <w:sz w:val="28"/>
                <w:szCs w:val="28"/>
              </w:rPr>
              <w:t>0,0</w:t>
            </w:r>
          </w:p>
        </w:tc>
        <w:tc>
          <w:tcPr>
            <w:tcW w:w="992" w:type="dxa"/>
          </w:tcPr>
          <w:p w14:paraId="1D1B459C" w14:textId="77777777" w:rsidR="00A65577" w:rsidRPr="00060180" w:rsidRDefault="00A65577" w:rsidP="00A65577">
            <w:pPr>
              <w:ind w:right="-284"/>
              <w:rPr>
                <w:sz w:val="28"/>
                <w:szCs w:val="28"/>
              </w:rPr>
            </w:pPr>
            <w:r w:rsidRPr="00060180">
              <w:rPr>
                <w:sz w:val="28"/>
                <w:szCs w:val="28"/>
              </w:rPr>
              <w:t>0,0</w:t>
            </w:r>
          </w:p>
        </w:tc>
        <w:tc>
          <w:tcPr>
            <w:tcW w:w="992" w:type="dxa"/>
          </w:tcPr>
          <w:p w14:paraId="3A4A351C" w14:textId="77777777" w:rsidR="00A65577" w:rsidRPr="00060180" w:rsidRDefault="00A65577" w:rsidP="00A65577">
            <w:pPr>
              <w:ind w:right="-284"/>
              <w:rPr>
                <w:sz w:val="28"/>
                <w:szCs w:val="28"/>
              </w:rPr>
            </w:pPr>
            <w:r w:rsidRPr="00060180">
              <w:rPr>
                <w:sz w:val="28"/>
                <w:szCs w:val="28"/>
              </w:rPr>
              <w:t>0,0</w:t>
            </w:r>
          </w:p>
        </w:tc>
        <w:tc>
          <w:tcPr>
            <w:tcW w:w="993" w:type="dxa"/>
          </w:tcPr>
          <w:p w14:paraId="4BE438EE" w14:textId="77777777" w:rsidR="00A65577" w:rsidRPr="00060180" w:rsidRDefault="00A65577" w:rsidP="00A65577">
            <w:pPr>
              <w:ind w:right="-284"/>
              <w:rPr>
                <w:sz w:val="28"/>
                <w:szCs w:val="28"/>
              </w:rPr>
            </w:pPr>
            <w:r w:rsidRPr="00060180">
              <w:rPr>
                <w:sz w:val="28"/>
                <w:szCs w:val="28"/>
              </w:rPr>
              <w:t>0,0</w:t>
            </w:r>
          </w:p>
        </w:tc>
        <w:tc>
          <w:tcPr>
            <w:tcW w:w="992" w:type="dxa"/>
          </w:tcPr>
          <w:p w14:paraId="0D68E06D" w14:textId="77777777" w:rsidR="00A65577" w:rsidRPr="00060180" w:rsidRDefault="00A65577" w:rsidP="00A65577">
            <w:pPr>
              <w:ind w:right="-284"/>
              <w:rPr>
                <w:sz w:val="28"/>
                <w:szCs w:val="28"/>
              </w:rPr>
            </w:pPr>
            <w:r w:rsidRPr="00060180">
              <w:rPr>
                <w:sz w:val="28"/>
                <w:szCs w:val="28"/>
              </w:rPr>
              <w:t>0,0</w:t>
            </w:r>
          </w:p>
        </w:tc>
        <w:tc>
          <w:tcPr>
            <w:tcW w:w="1134" w:type="dxa"/>
          </w:tcPr>
          <w:p w14:paraId="0B766089" w14:textId="77777777" w:rsidR="00A65577" w:rsidRPr="00060180" w:rsidRDefault="00A65577" w:rsidP="00A65577">
            <w:pPr>
              <w:ind w:right="-284"/>
              <w:rPr>
                <w:sz w:val="28"/>
                <w:szCs w:val="28"/>
              </w:rPr>
            </w:pPr>
            <w:r w:rsidRPr="00060180">
              <w:rPr>
                <w:sz w:val="28"/>
                <w:szCs w:val="28"/>
              </w:rPr>
              <w:t>0,0</w:t>
            </w:r>
          </w:p>
        </w:tc>
        <w:tc>
          <w:tcPr>
            <w:tcW w:w="1842" w:type="dxa"/>
            <w:vMerge/>
          </w:tcPr>
          <w:p w14:paraId="57621E51" w14:textId="77777777" w:rsidR="00A65577" w:rsidRPr="00060180" w:rsidRDefault="00A65577" w:rsidP="00A65577">
            <w:pPr>
              <w:spacing w:line="216" w:lineRule="auto"/>
              <w:rPr>
                <w:sz w:val="28"/>
                <w:szCs w:val="28"/>
              </w:rPr>
            </w:pPr>
          </w:p>
        </w:tc>
        <w:tc>
          <w:tcPr>
            <w:tcW w:w="1844" w:type="dxa"/>
            <w:vMerge/>
            <w:vAlign w:val="center"/>
          </w:tcPr>
          <w:p w14:paraId="6A31EC41" w14:textId="77777777" w:rsidR="00A65577" w:rsidRPr="00060180" w:rsidRDefault="00A65577" w:rsidP="00A65577">
            <w:pPr>
              <w:spacing w:line="216" w:lineRule="auto"/>
              <w:jc w:val="center"/>
              <w:rPr>
                <w:sz w:val="28"/>
                <w:szCs w:val="28"/>
              </w:rPr>
            </w:pPr>
          </w:p>
        </w:tc>
      </w:tr>
      <w:tr w:rsidR="00A65577" w:rsidRPr="00060180" w14:paraId="64B8DB9C" w14:textId="77777777" w:rsidTr="00C64EAB">
        <w:trPr>
          <w:trHeight w:val="145"/>
        </w:trPr>
        <w:tc>
          <w:tcPr>
            <w:tcW w:w="805" w:type="dxa"/>
            <w:vMerge w:val="restart"/>
          </w:tcPr>
          <w:p w14:paraId="2086D425" w14:textId="77777777" w:rsidR="00A65577" w:rsidRPr="00060180" w:rsidRDefault="00A65577" w:rsidP="00A65577">
            <w:pPr>
              <w:spacing w:line="216" w:lineRule="auto"/>
              <w:jc w:val="center"/>
              <w:rPr>
                <w:sz w:val="28"/>
                <w:szCs w:val="28"/>
              </w:rPr>
            </w:pPr>
            <w:r w:rsidRPr="00060180">
              <w:rPr>
                <w:sz w:val="28"/>
                <w:szCs w:val="28"/>
              </w:rPr>
              <w:t>1.1.4</w:t>
            </w:r>
          </w:p>
        </w:tc>
        <w:tc>
          <w:tcPr>
            <w:tcW w:w="1918" w:type="dxa"/>
            <w:vMerge w:val="restart"/>
          </w:tcPr>
          <w:p w14:paraId="6F856442" w14:textId="77777777" w:rsidR="00A65577" w:rsidRPr="00060180" w:rsidRDefault="00A65577" w:rsidP="00A65577">
            <w:pPr>
              <w:spacing w:line="216" w:lineRule="auto"/>
              <w:rPr>
                <w:sz w:val="28"/>
                <w:szCs w:val="28"/>
              </w:rPr>
            </w:pPr>
            <w:r w:rsidRPr="00060180">
              <w:rPr>
                <w:sz w:val="28"/>
                <w:szCs w:val="28"/>
              </w:rPr>
              <w:t xml:space="preserve">Приобретение песко-солянной смеси для обеспечения безопасности дорожного движения в период </w:t>
            </w:r>
            <w:r w:rsidRPr="00060180">
              <w:rPr>
                <w:sz w:val="28"/>
                <w:szCs w:val="28"/>
              </w:rPr>
              <w:lastRenderedPageBreak/>
              <w:t>гололедицы и снегопада</w:t>
            </w:r>
          </w:p>
        </w:tc>
        <w:tc>
          <w:tcPr>
            <w:tcW w:w="2551" w:type="dxa"/>
          </w:tcPr>
          <w:p w14:paraId="6B64297E" w14:textId="77777777" w:rsidR="00A65577" w:rsidRPr="00060180" w:rsidRDefault="00A65577" w:rsidP="00A65577">
            <w:pPr>
              <w:spacing w:line="216" w:lineRule="auto"/>
              <w:rPr>
                <w:sz w:val="28"/>
                <w:szCs w:val="28"/>
              </w:rPr>
            </w:pPr>
            <w:r w:rsidRPr="00060180">
              <w:rPr>
                <w:sz w:val="28"/>
                <w:szCs w:val="28"/>
              </w:rPr>
              <w:lastRenderedPageBreak/>
              <w:t>всего</w:t>
            </w:r>
          </w:p>
        </w:tc>
        <w:tc>
          <w:tcPr>
            <w:tcW w:w="1253" w:type="dxa"/>
          </w:tcPr>
          <w:p w14:paraId="7C98A7CD" w14:textId="1F7C66B4" w:rsidR="00A65577" w:rsidRPr="00060180" w:rsidRDefault="00A65577" w:rsidP="00EB7045">
            <w:pPr>
              <w:spacing w:line="216" w:lineRule="auto"/>
              <w:rPr>
                <w:sz w:val="28"/>
                <w:szCs w:val="28"/>
              </w:rPr>
            </w:pPr>
            <w:r>
              <w:rPr>
                <w:sz w:val="28"/>
                <w:szCs w:val="28"/>
              </w:rPr>
              <w:t>1</w:t>
            </w:r>
            <w:r w:rsidR="00EB7045">
              <w:rPr>
                <w:sz w:val="28"/>
                <w:szCs w:val="28"/>
              </w:rPr>
              <w:t>1</w:t>
            </w:r>
            <w:r w:rsidR="000E0E7A">
              <w:rPr>
                <w:sz w:val="28"/>
                <w:szCs w:val="28"/>
              </w:rPr>
              <w:t>18</w:t>
            </w:r>
            <w:r>
              <w:rPr>
                <w:sz w:val="28"/>
                <w:szCs w:val="28"/>
              </w:rPr>
              <w:t>,7</w:t>
            </w:r>
          </w:p>
        </w:tc>
        <w:tc>
          <w:tcPr>
            <w:tcW w:w="992" w:type="dxa"/>
          </w:tcPr>
          <w:p w14:paraId="076A6C5F" w14:textId="77777777" w:rsidR="00A65577" w:rsidRPr="00060180" w:rsidRDefault="00A65577" w:rsidP="00A65577">
            <w:pPr>
              <w:spacing w:line="216" w:lineRule="auto"/>
              <w:rPr>
                <w:sz w:val="28"/>
                <w:szCs w:val="28"/>
              </w:rPr>
            </w:pPr>
            <w:r w:rsidRPr="00060180">
              <w:rPr>
                <w:sz w:val="28"/>
                <w:szCs w:val="28"/>
              </w:rPr>
              <w:t>246,0</w:t>
            </w:r>
          </w:p>
        </w:tc>
        <w:tc>
          <w:tcPr>
            <w:tcW w:w="992" w:type="dxa"/>
          </w:tcPr>
          <w:p w14:paraId="18CC2698" w14:textId="77777777" w:rsidR="00A65577" w:rsidRPr="00060180" w:rsidRDefault="00A65577" w:rsidP="00A65577">
            <w:pPr>
              <w:spacing w:line="216" w:lineRule="auto"/>
              <w:rPr>
                <w:sz w:val="28"/>
                <w:szCs w:val="28"/>
              </w:rPr>
            </w:pPr>
            <w:r w:rsidRPr="00060180">
              <w:rPr>
                <w:sz w:val="28"/>
                <w:szCs w:val="28"/>
              </w:rPr>
              <w:t>422,7</w:t>
            </w:r>
          </w:p>
        </w:tc>
        <w:tc>
          <w:tcPr>
            <w:tcW w:w="993" w:type="dxa"/>
          </w:tcPr>
          <w:p w14:paraId="6AF163E4" w14:textId="77777777" w:rsidR="00A65577" w:rsidRPr="00060180" w:rsidRDefault="00A65577" w:rsidP="00A65577">
            <w:pPr>
              <w:spacing w:line="216" w:lineRule="auto"/>
              <w:rPr>
                <w:sz w:val="28"/>
                <w:szCs w:val="28"/>
              </w:rPr>
            </w:pPr>
            <w:r>
              <w:rPr>
                <w:sz w:val="28"/>
                <w:szCs w:val="28"/>
              </w:rPr>
              <w:t>176,0</w:t>
            </w:r>
          </w:p>
        </w:tc>
        <w:tc>
          <w:tcPr>
            <w:tcW w:w="992" w:type="dxa"/>
          </w:tcPr>
          <w:p w14:paraId="49921764" w14:textId="0AA39B8D" w:rsidR="00A65577" w:rsidRPr="00060180" w:rsidRDefault="00FD147B" w:rsidP="00A65577">
            <w:pPr>
              <w:ind w:right="-284"/>
              <w:rPr>
                <w:sz w:val="28"/>
                <w:szCs w:val="28"/>
              </w:rPr>
            </w:pPr>
            <w:r>
              <w:rPr>
                <w:sz w:val="28"/>
                <w:szCs w:val="28"/>
              </w:rPr>
              <w:t>174</w:t>
            </w:r>
            <w:r w:rsidR="00A65577" w:rsidRPr="00060180">
              <w:rPr>
                <w:sz w:val="28"/>
                <w:szCs w:val="28"/>
              </w:rPr>
              <w:t>,0</w:t>
            </w:r>
          </w:p>
        </w:tc>
        <w:tc>
          <w:tcPr>
            <w:tcW w:w="1134" w:type="dxa"/>
          </w:tcPr>
          <w:p w14:paraId="04983105" w14:textId="71322C44" w:rsidR="00A65577" w:rsidRPr="00060180" w:rsidRDefault="00EB7045" w:rsidP="00A65577">
            <w:pPr>
              <w:ind w:right="-284"/>
              <w:rPr>
                <w:sz w:val="28"/>
                <w:szCs w:val="28"/>
              </w:rPr>
            </w:pPr>
            <w:r>
              <w:rPr>
                <w:sz w:val="28"/>
                <w:szCs w:val="28"/>
              </w:rPr>
              <w:t>10</w:t>
            </w:r>
            <w:r w:rsidR="00A65577" w:rsidRPr="00060180">
              <w:rPr>
                <w:sz w:val="28"/>
                <w:szCs w:val="28"/>
              </w:rPr>
              <w:t>0,0</w:t>
            </w:r>
          </w:p>
        </w:tc>
        <w:tc>
          <w:tcPr>
            <w:tcW w:w="1842" w:type="dxa"/>
            <w:vMerge w:val="restart"/>
          </w:tcPr>
          <w:p w14:paraId="5D9D508D" w14:textId="77777777" w:rsidR="00A65577" w:rsidRPr="00857B87" w:rsidRDefault="00A65577" w:rsidP="00A65577">
            <w:pPr>
              <w:spacing w:line="216" w:lineRule="auto"/>
            </w:pPr>
            <w:r w:rsidRPr="00857B87">
              <w:t>Количество приобретённой смеси</w:t>
            </w:r>
          </w:p>
          <w:p w14:paraId="772812DA" w14:textId="5FB8BA3F" w:rsidR="00A65577" w:rsidRPr="00857B87" w:rsidRDefault="00A65577" w:rsidP="00A65577">
            <w:pPr>
              <w:spacing w:line="216" w:lineRule="auto"/>
            </w:pPr>
            <w:r w:rsidRPr="00857B87">
              <w:t xml:space="preserve">2021 г.-  </w:t>
            </w:r>
            <w:r w:rsidR="00B0099C">
              <w:t>1</w:t>
            </w:r>
            <w:r w:rsidR="004A6A31">
              <w:t>т</w:t>
            </w:r>
          </w:p>
          <w:p w14:paraId="57682909" w14:textId="4CCDDC3D" w:rsidR="00A65577" w:rsidRPr="00857B87" w:rsidRDefault="00A65577" w:rsidP="00A65577">
            <w:pPr>
              <w:spacing w:line="216" w:lineRule="auto"/>
            </w:pPr>
            <w:r w:rsidRPr="00857B87">
              <w:t>2022 г. –.</w:t>
            </w:r>
            <w:r w:rsidR="004A6A31">
              <w:t>1,9т</w:t>
            </w:r>
          </w:p>
          <w:p w14:paraId="51FB1137" w14:textId="1086EE20" w:rsidR="00A65577" w:rsidRPr="00857B87" w:rsidRDefault="00A65577" w:rsidP="00A65577">
            <w:pPr>
              <w:spacing w:line="216" w:lineRule="auto"/>
            </w:pPr>
            <w:r w:rsidRPr="00857B87">
              <w:t>2023 г.– .</w:t>
            </w:r>
            <w:r w:rsidR="004A6A31">
              <w:t>0,2т</w:t>
            </w:r>
          </w:p>
          <w:p w14:paraId="27D047BE" w14:textId="2369EC90" w:rsidR="00A65577" w:rsidRPr="00857B87" w:rsidRDefault="00A65577" w:rsidP="00A65577">
            <w:pPr>
              <w:spacing w:line="216" w:lineRule="auto"/>
            </w:pPr>
            <w:r w:rsidRPr="00857B87">
              <w:t>2024 г. – .</w:t>
            </w:r>
            <w:r w:rsidR="004A6A31">
              <w:t>0,2т</w:t>
            </w:r>
          </w:p>
          <w:p w14:paraId="7C5D18EA" w14:textId="33A2AE40" w:rsidR="00A65577" w:rsidRPr="00857B87" w:rsidRDefault="00A65577" w:rsidP="00927243">
            <w:pPr>
              <w:spacing w:line="216" w:lineRule="auto"/>
            </w:pPr>
            <w:r w:rsidRPr="00857B87">
              <w:t xml:space="preserve">2025 г. </w:t>
            </w:r>
            <w:r w:rsidRPr="00927243">
              <w:t xml:space="preserve">– </w:t>
            </w:r>
            <w:r w:rsidR="00927243">
              <w:t>9</w:t>
            </w:r>
            <w:r w:rsidR="00927243" w:rsidRPr="00927243">
              <w:t>т</w:t>
            </w:r>
          </w:p>
        </w:tc>
        <w:tc>
          <w:tcPr>
            <w:tcW w:w="1844" w:type="dxa"/>
            <w:vMerge w:val="restart"/>
            <w:vAlign w:val="center"/>
          </w:tcPr>
          <w:p w14:paraId="1A91C17F" w14:textId="77777777" w:rsidR="00A65577" w:rsidRPr="00857B87" w:rsidRDefault="00A65577" w:rsidP="00A65577">
            <w:pPr>
              <w:spacing w:line="216" w:lineRule="auto"/>
              <w:jc w:val="center"/>
            </w:pPr>
            <w:r w:rsidRPr="00857B87">
              <w:t>Администрация Васюринского сельского поселения</w:t>
            </w:r>
          </w:p>
        </w:tc>
      </w:tr>
      <w:tr w:rsidR="00A65577" w:rsidRPr="00060180" w14:paraId="0B0CAFBA" w14:textId="77777777" w:rsidTr="00C64EAB">
        <w:trPr>
          <w:trHeight w:val="145"/>
        </w:trPr>
        <w:tc>
          <w:tcPr>
            <w:tcW w:w="805" w:type="dxa"/>
            <w:vMerge/>
          </w:tcPr>
          <w:p w14:paraId="22CDCB89" w14:textId="77777777" w:rsidR="00A65577" w:rsidRPr="00060180" w:rsidRDefault="00A65577" w:rsidP="00A65577">
            <w:pPr>
              <w:spacing w:line="216" w:lineRule="auto"/>
              <w:jc w:val="center"/>
              <w:rPr>
                <w:sz w:val="28"/>
                <w:szCs w:val="28"/>
              </w:rPr>
            </w:pPr>
          </w:p>
        </w:tc>
        <w:tc>
          <w:tcPr>
            <w:tcW w:w="1918" w:type="dxa"/>
            <w:vMerge/>
          </w:tcPr>
          <w:p w14:paraId="4C0614C5" w14:textId="77777777" w:rsidR="00A65577" w:rsidRPr="00060180" w:rsidRDefault="00A65577" w:rsidP="00A65577">
            <w:pPr>
              <w:spacing w:line="216" w:lineRule="auto"/>
              <w:rPr>
                <w:sz w:val="28"/>
                <w:szCs w:val="28"/>
              </w:rPr>
            </w:pPr>
          </w:p>
        </w:tc>
        <w:tc>
          <w:tcPr>
            <w:tcW w:w="2551" w:type="dxa"/>
          </w:tcPr>
          <w:p w14:paraId="2057A6C8" w14:textId="77777777" w:rsidR="00A65577" w:rsidRPr="00060180" w:rsidRDefault="00A65577" w:rsidP="00A65577">
            <w:pPr>
              <w:spacing w:line="216" w:lineRule="auto"/>
              <w:rPr>
                <w:sz w:val="28"/>
                <w:szCs w:val="28"/>
              </w:rPr>
            </w:pPr>
            <w:r w:rsidRPr="00060180">
              <w:rPr>
                <w:sz w:val="28"/>
                <w:szCs w:val="28"/>
              </w:rPr>
              <w:t>краевой бюджет</w:t>
            </w:r>
          </w:p>
        </w:tc>
        <w:tc>
          <w:tcPr>
            <w:tcW w:w="1253" w:type="dxa"/>
          </w:tcPr>
          <w:p w14:paraId="5DA5F8A2" w14:textId="77777777" w:rsidR="00A65577" w:rsidRPr="00060180" w:rsidRDefault="00A65577" w:rsidP="00A65577">
            <w:pPr>
              <w:ind w:right="-284"/>
              <w:rPr>
                <w:sz w:val="28"/>
                <w:szCs w:val="28"/>
              </w:rPr>
            </w:pPr>
            <w:r w:rsidRPr="00060180">
              <w:rPr>
                <w:sz w:val="28"/>
                <w:szCs w:val="28"/>
              </w:rPr>
              <w:t>0,0</w:t>
            </w:r>
          </w:p>
        </w:tc>
        <w:tc>
          <w:tcPr>
            <w:tcW w:w="992" w:type="dxa"/>
          </w:tcPr>
          <w:p w14:paraId="43403E9C" w14:textId="77777777" w:rsidR="00A65577" w:rsidRPr="00060180" w:rsidRDefault="00A65577" w:rsidP="00A65577">
            <w:pPr>
              <w:ind w:right="-284"/>
              <w:rPr>
                <w:sz w:val="28"/>
                <w:szCs w:val="28"/>
              </w:rPr>
            </w:pPr>
            <w:r w:rsidRPr="00060180">
              <w:rPr>
                <w:sz w:val="28"/>
                <w:szCs w:val="28"/>
              </w:rPr>
              <w:t>0,0</w:t>
            </w:r>
          </w:p>
        </w:tc>
        <w:tc>
          <w:tcPr>
            <w:tcW w:w="992" w:type="dxa"/>
          </w:tcPr>
          <w:p w14:paraId="12AEC5C2" w14:textId="77777777" w:rsidR="00A65577" w:rsidRPr="00060180" w:rsidRDefault="00A65577" w:rsidP="00A65577">
            <w:pPr>
              <w:ind w:right="-284"/>
              <w:rPr>
                <w:sz w:val="28"/>
                <w:szCs w:val="28"/>
              </w:rPr>
            </w:pPr>
            <w:r w:rsidRPr="00060180">
              <w:rPr>
                <w:sz w:val="28"/>
                <w:szCs w:val="28"/>
              </w:rPr>
              <w:t>0,0</w:t>
            </w:r>
          </w:p>
        </w:tc>
        <w:tc>
          <w:tcPr>
            <w:tcW w:w="993" w:type="dxa"/>
          </w:tcPr>
          <w:p w14:paraId="55E56A35" w14:textId="77777777" w:rsidR="00A65577" w:rsidRPr="00060180" w:rsidRDefault="00A65577" w:rsidP="00A65577">
            <w:pPr>
              <w:ind w:right="-284"/>
              <w:rPr>
                <w:sz w:val="28"/>
                <w:szCs w:val="28"/>
              </w:rPr>
            </w:pPr>
            <w:r w:rsidRPr="00060180">
              <w:rPr>
                <w:sz w:val="28"/>
                <w:szCs w:val="28"/>
              </w:rPr>
              <w:t>0,0</w:t>
            </w:r>
          </w:p>
        </w:tc>
        <w:tc>
          <w:tcPr>
            <w:tcW w:w="992" w:type="dxa"/>
          </w:tcPr>
          <w:p w14:paraId="5D285F13" w14:textId="77777777" w:rsidR="00A65577" w:rsidRPr="00060180" w:rsidRDefault="00A65577" w:rsidP="00A65577">
            <w:pPr>
              <w:ind w:right="-284"/>
              <w:rPr>
                <w:sz w:val="28"/>
                <w:szCs w:val="28"/>
              </w:rPr>
            </w:pPr>
            <w:r w:rsidRPr="00060180">
              <w:rPr>
                <w:sz w:val="28"/>
                <w:szCs w:val="28"/>
              </w:rPr>
              <w:t>0,0</w:t>
            </w:r>
          </w:p>
        </w:tc>
        <w:tc>
          <w:tcPr>
            <w:tcW w:w="1134" w:type="dxa"/>
          </w:tcPr>
          <w:p w14:paraId="70D4445A" w14:textId="77777777" w:rsidR="00A65577" w:rsidRPr="00060180" w:rsidRDefault="00A65577" w:rsidP="00A65577">
            <w:pPr>
              <w:ind w:right="-284"/>
              <w:rPr>
                <w:sz w:val="28"/>
                <w:szCs w:val="28"/>
              </w:rPr>
            </w:pPr>
            <w:r w:rsidRPr="00060180">
              <w:rPr>
                <w:sz w:val="28"/>
                <w:szCs w:val="28"/>
              </w:rPr>
              <w:t>0,0</w:t>
            </w:r>
          </w:p>
        </w:tc>
        <w:tc>
          <w:tcPr>
            <w:tcW w:w="1842" w:type="dxa"/>
            <w:vMerge/>
          </w:tcPr>
          <w:p w14:paraId="1A4F127B" w14:textId="77777777" w:rsidR="00A65577" w:rsidRPr="00060180" w:rsidRDefault="00A65577" w:rsidP="00A65577">
            <w:pPr>
              <w:spacing w:line="216" w:lineRule="auto"/>
              <w:rPr>
                <w:sz w:val="28"/>
                <w:szCs w:val="28"/>
              </w:rPr>
            </w:pPr>
          </w:p>
        </w:tc>
        <w:tc>
          <w:tcPr>
            <w:tcW w:w="1844" w:type="dxa"/>
            <w:vMerge/>
            <w:vAlign w:val="center"/>
          </w:tcPr>
          <w:p w14:paraId="6684ADCE" w14:textId="77777777" w:rsidR="00A65577" w:rsidRPr="00060180" w:rsidRDefault="00A65577" w:rsidP="00A65577">
            <w:pPr>
              <w:spacing w:line="216" w:lineRule="auto"/>
              <w:jc w:val="center"/>
              <w:rPr>
                <w:sz w:val="28"/>
                <w:szCs w:val="28"/>
              </w:rPr>
            </w:pPr>
          </w:p>
        </w:tc>
      </w:tr>
      <w:tr w:rsidR="00A65577" w:rsidRPr="00060180" w14:paraId="7E4C4174" w14:textId="77777777" w:rsidTr="00C64EAB">
        <w:trPr>
          <w:trHeight w:val="145"/>
        </w:trPr>
        <w:tc>
          <w:tcPr>
            <w:tcW w:w="805" w:type="dxa"/>
            <w:vMerge/>
          </w:tcPr>
          <w:p w14:paraId="00BE17AA" w14:textId="77777777" w:rsidR="00A65577" w:rsidRPr="00060180" w:rsidRDefault="00A65577" w:rsidP="00A65577">
            <w:pPr>
              <w:spacing w:line="216" w:lineRule="auto"/>
              <w:jc w:val="center"/>
              <w:rPr>
                <w:sz w:val="28"/>
                <w:szCs w:val="28"/>
              </w:rPr>
            </w:pPr>
          </w:p>
        </w:tc>
        <w:tc>
          <w:tcPr>
            <w:tcW w:w="1918" w:type="dxa"/>
            <w:vMerge/>
          </w:tcPr>
          <w:p w14:paraId="179E84DD" w14:textId="77777777" w:rsidR="00A65577" w:rsidRPr="00060180" w:rsidRDefault="00A65577" w:rsidP="00A65577">
            <w:pPr>
              <w:spacing w:line="216" w:lineRule="auto"/>
              <w:rPr>
                <w:sz w:val="28"/>
                <w:szCs w:val="28"/>
              </w:rPr>
            </w:pPr>
          </w:p>
        </w:tc>
        <w:tc>
          <w:tcPr>
            <w:tcW w:w="2551" w:type="dxa"/>
          </w:tcPr>
          <w:p w14:paraId="375BDD4A" w14:textId="77777777" w:rsidR="00A65577" w:rsidRPr="00060180" w:rsidRDefault="00A65577" w:rsidP="00A65577">
            <w:pPr>
              <w:spacing w:line="216" w:lineRule="auto"/>
              <w:rPr>
                <w:sz w:val="28"/>
                <w:szCs w:val="28"/>
              </w:rPr>
            </w:pPr>
            <w:r w:rsidRPr="00060180">
              <w:rPr>
                <w:sz w:val="28"/>
                <w:szCs w:val="28"/>
              </w:rPr>
              <w:t>федеральный бюджет</w:t>
            </w:r>
          </w:p>
        </w:tc>
        <w:tc>
          <w:tcPr>
            <w:tcW w:w="1253" w:type="dxa"/>
          </w:tcPr>
          <w:p w14:paraId="5A453E67" w14:textId="77777777" w:rsidR="00A65577" w:rsidRPr="00060180" w:rsidRDefault="00A65577" w:rsidP="00A65577">
            <w:pPr>
              <w:ind w:right="-284"/>
              <w:rPr>
                <w:sz w:val="28"/>
                <w:szCs w:val="28"/>
              </w:rPr>
            </w:pPr>
            <w:r w:rsidRPr="00060180">
              <w:rPr>
                <w:sz w:val="28"/>
                <w:szCs w:val="28"/>
              </w:rPr>
              <w:t>0,0</w:t>
            </w:r>
          </w:p>
        </w:tc>
        <w:tc>
          <w:tcPr>
            <w:tcW w:w="992" w:type="dxa"/>
          </w:tcPr>
          <w:p w14:paraId="2D77E7C3" w14:textId="77777777" w:rsidR="00A65577" w:rsidRPr="00060180" w:rsidRDefault="00A65577" w:rsidP="00A65577">
            <w:pPr>
              <w:ind w:right="-284"/>
              <w:rPr>
                <w:sz w:val="28"/>
                <w:szCs w:val="28"/>
              </w:rPr>
            </w:pPr>
            <w:r w:rsidRPr="00060180">
              <w:rPr>
                <w:sz w:val="28"/>
                <w:szCs w:val="28"/>
              </w:rPr>
              <w:t>0,0</w:t>
            </w:r>
          </w:p>
        </w:tc>
        <w:tc>
          <w:tcPr>
            <w:tcW w:w="992" w:type="dxa"/>
          </w:tcPr>
          <w:p w14:paraId="6C02DE5B" w14:textId="77777777" w:rsidR="00A65577" w:rsidRPr="00060180" w:rsidRDefault="00A65577" w:rsidP="00A65577">
            <w:pPr>
              <w:ind w:right="-284"/>
              <w:rPr>
                <w:sz w:val="28"/>
                <w:szCs w:val="28"/>
              </w:rPr>
            </w:pPr>
            <w:r w:rsidRPr="00060180">
              <w:rPr>
                <w:sz w:val="28"/>
                <w:szCs w:val="28"/>
              </w:rPr>
              <w:t>0,0</w:t>
            </w:r>
          </w:p>
        </w:tc>
        <w:tc>
          <w:tcPr>
            <w:tcW w:w="993" w:type="dxa"/>
          </w:tcPr>
          <w:p w14:paraId="451943F1" w14:textId="77777777" w:rsidR="00A65577" w:rsidRPr="00060180" w:rsidRDefault="00A65577" w:rsidP="00A65577">
            <w:pPr>
              <w:ind w:right="-284"/>
              <w:rPr>
                <w:sz w:val="28"/>
                <w:szCs w:val="28"/>
              </w:rPr>
            </w:pPr>
            <w:r w:rsidRPr="00060180">
              <w:rPr>
                <w:sz w:val="28"/>
                <w:szCs w:val="28"/>
              </w:rPr>
              <w:t>0,0</w:t>
            </w:r>
          </w:p>
        </w:tc>
        <w:tc>
          <w:tcPr>
            <w:tcW w:w="992" w:type="dxa"/>
          </w:tcPr>
          <w:p w14:paraId="75504A31" w14:textId="77777777" w:rsidR="00A65577" w:rsidRPr="00060180" w:rsidRDefault="00A65577" w:rsidP="00A65577">
            <w:pPr>
              <w:ind w:right="-284"/>
              <w:rPr>
                <w:sz w:val="28"/>
                <w:szCs w:val="28"/>
              </w:rPr>
            </w:pPr>
            <w:r w:rsidRPr="00060180">
              <w:rPr>
                <w:sz w:val="28"/>
                <w:szCs w:val="28"/>
              </w:rPr>
              <w:t>0,0</w:t>
            </w:r>
          </w:p>
        </w:tc>
        <w:tc>
          <w:tcPr>
            <w:tcW w:w="1134" w:type="dxa"/>
          </w:tcPr>
          <w:p w14:paraId="243B2B3F" w14:textId="77777777" w:rsidR="00A65577" w:rsidRPr="00060180" w:rsidRDefault="00A65577" w:rsidP="00A65577">
            <w:pPr>
              <w:ind w:right="-284"/>
              <w:rPr>
                <w:sz w:val="28"/>
                <w:szCs w:val="28"/>
              </w:rPr>
            </w:pPr>
            <w:r w:rsidRPr="00060180">
              <w:rPr>
                <w:sz w:val="28"/>
                <w:szCs w:val="28"/>
              </w:rPr>
              <w:t>0,0</w:t>
            </w:r>
          </w:p>
        </w:tc>
        <w:tc>
          <w:tcPr>
            <w:tcW w:w="1842" w:type="dxa"/>
            <w:vMerge/>
          </w:tcPr>
          <w:p w14:paraId="0CF6C3AA" w14:textId="77777777" w:rsidR="00A65577" w:rsidRPr="00060180" w:rsidRDefault="00A65577" w:rsidP="00A65577">
            <w:pPr>
              <w:spacing w:line="216" w:lineRule="auto"/>
              <w:rPr>
                <w:sz w:val="28"/>
                <w:szCs w:val="28"/>
              </w:rPr>
            </w:pPr>
          </w:p>
        </w:tc>
        <w:tc>
          <w:tcPr>
            <w:tcW w:w="1844" w:type="dxa"/>
            <w:vMerge/>
            <w:vAlign w:val="center"/>
          </w:tcPr>
          <w:p w14:paraId="71BD17F0" w14:textId="77777777" w:rsidR="00A65577" w:rsidRPr="00060180" w:rsidRDefault="00A65577" w:rsidP="00A65577">
            <w:pPr>
              <w:spacing w:line="216" w:lineRule="auto"/>
              <w:jc w:val="center"/>
              <w:rPr>
                <w:sz w:val="28"/>
                <w:szCs w:val="28"/>
              </w:rPr>
            </w:pPr>
          </w:p>
        </w:tc>
      </w:tr>
      <w:tr w:rsidR="00A65577" w:rsidRPr="00060180" w14:paraId="688C1B81" w14:textId="77777777" w:rsidTr="00C64EAB">
        <w:trPr>
          <w:trHeight w:val="145"/>
        </w:trPr>
        <w:tc>
          <w:tcPr>
            <w:tcW w:w="805" w:type="dxa"/>
            <w:vMerge/>
          </w:tcPr>
          <w:p w14:paraId="4E77F54D" w14:textId="77777777" w:rsidR="00A65577" w:rsidRPr="00060180" w:rsidRDefault="00A65577" w:rsidP="00A65577">
            <w:pPr>
              <w:spacing w:line="216" w:lineRule="auto"/>
              <w:jc w:val="center"/>
              <w:rPr>
                <w:sz w:val="28"/>
                <w:szCs w:val="28"/>
              </w:rPr>
            </w:pPr>
          </w:p>
        </w:tc>
        <w:tc>
          <w:tcPr>
            <w:tcW w:w="1918" w:type="dxa"/>
            <w:vMerge/>
          </w:tcPr>
          <w:p w14:paraId="6B0A760B" w14:textId="77777777" w:rsidR="00A65577" w:rsidRPr="00060180" w:rsidRDefault="00A65577" w:rsidP="00A65577">
            <w:pPr>
              <w:spacing w:line="216" w:lineRule="auto"/>
              <w:rPr>
                <w:sz w:val="28"/>
                <w:szCs w:val="28"/>
              </w:rPr>
            </w:pPr>
          </w:p>
        </w:tc>
        <w:tc>
          <w:tcPr>
            <w:tcW w:w="2551" w:type="dxa"/>
          </w:tcPr>
          <w:p w14:paraId="0B5F737E" w14:textId="77777777" w:rsidR="00A65577" w:rsidRPr="00060180" w:rsidRDefault="00A65577" w:rsidP="00A65577">
            <w:pPr>
              <w:spacing w:line="216" w:lineRule="auto"/>
              <w:rPr>
                <w:sz w:val="28"/>
                <w:szCs w:val="28"/>
              </w:rPr>
            </w:pPr>
            <w:r w:rsidRPr="00060180">
              <w:rPr>
                <w:sz w:val="28"/>
                <w:szCs w:val="28"/>
              </w:rPr>
              <w:t>местный бюджет**</w:t>
            </w:r>
          </w:p>
        </w:tc>
        <w:tc>
          <w:tcPr>
            <w:tcW w:w="1253" w:type="dxa"/>
          </w:tcPr>
          <w:p w14:paraId="67DE6709" w14:textId="064D65FF" w:rsidR="00A65577" w:rsidRPr="00060180" w:rsidRDefault="00A65577" w:rsidP="00EB7045">
            <w:pPr>
              <w:rPr>
                <w:sz w:val="28"/>
                <w:szCs w:val="28"/>
              </w:rPr>
            </w:pPr>
            <w:r>
              <w:rPr>
                <w:sz w:val="28"/>
                <w:szCs w:val="28"/>
              </w:rPr>
              <w:t>1</w:t>
            </w:r>
            <w:r w:rsidR="00EB7045">
              <w:rPr>
                <w:sz w:val="28"/>
                <w:szCs w:val="28"/>
              </w:rPr>
              <w:t>1</w:t>
            </w:r>
            <w:r w:rsidR="009521B4">
              <w:rPr>
                <w:sz w:val="28"/>
                <w:szCs w:val="28"/>
              </w:rPr>
              <w:t>18</w:t>
            </w:r>
            <w:r>
              <w:rPr>
                <w:sz w:val="28"/>
                <w:szCs w:val="28"/>
              </w:rPr>
              <w:t>,7</w:t>
            </w:r>
          </w:p>
        </w:tc>
        <w:tc>
          <w:tcPr>
            <w:tcW w:w="992" w:type="dxa"/>
          </w:tcPr>
          <w:p w14:paraId="5A23C24C" w14:textId="77777777" w:rsidR="00A65577" w:rsidRPr="00060180" w:rsidRDefault="00A65577" w:rsidP="00A65577">
            <w:pPr>
              <w:rPr>
                <w:sz w:val="28"/>
                <w:szCs w:val="28"/>
              </w:rPr>
            </w:pPr>
            <w:r w:rsidRPr="00060180">
              <w:rPr>
                <w:sz w:val="28"/>
                <w:szCs w:val="28"/>
              </w:rPr>
              <w:t>246,0</w:t>
            </w:r>
          </w:p>
        </w:tc>
        <w:tc>
          <w:tcPr>
            <w:tcW w:w="992" w:type="dxa"/>
          </w:tcPr>
          <w:p w14:paraId="28E1CB62" w14:textId="77777777" w:rsidR="00A65577" w:rsidRPr="00060180" w:rsidRDefault="00A65577" w:rsidP="00A65577">
            <w:pPr>
              <w:spacing w:line="216" w:lineRule="auto"/>
              <w:rPr>
                <w:sz w:val="28"/>
                <w:szCs w:val="28"/>
              </w:rPr>
            </w:pPr>
            <w:r w:rsidRPr="00060180">
              <w:rPr>
                <w:sz w:val="28"/>
                <w:szCs w:val="28"/>
              </w:rPr>
              <w:t>422,7</w:t>
            </w:r>
          </w:p>
        </w:tc>
        <w:tc>
          <w:tcPr>
            <w:tcW w:w="993" w:type="dxa"/>
          </w:tcPr>
          <w:p w14:paraId="7944260C" w14:textId="77777777" w:rsidR="00A65577" w:rsidRPr="00060180" w:rsidRDefault="00A65577" w:rsidP="00A65577">
            <w:pPr>
              <w:spacing w:line="216" w:lineRule="auto"/>
              <w:rPr>
                <w:sz w:val="28"/>
                <w:szCs w:val="28"/>
              </w:rPr>
            </w:pPr>
            <w:r>
              <w:rPr>
                <w:sz w:val="28"/>
                <w:szCs w:val="28"/>
              </w:rPr>
              <w:t>176,0</w:t>
            </w:r>
          </w:p>
        </w:tc>
        <w:tc>
          <w:tcPr>
            <w:tcW w:w="992" w:type="dxa"/>
          </w:tcPr>
          <w:p w14:paraId="46748415" w14:textId="1A5FE0E2" w:rsidR="00A65577" w:rsidRPr="00060180" w:rsidRDefault="00FD147B" w:rsidP="00A65577">
            <w:pPr>
              <w:ind w:right="-284"/>
              <w:rPr>
                <w:sz w:val="28"/>
                <w:szCs w:val="28"/>
              </w:rPr>
            </w:pPr>
            <w:r>
              <w:rPr>
                <w:sz w:val="28"/>
                <w:szCs w:val="28"/>
              </w:rPr>
              <w:t>174</w:t>
            </w:r>
            <w:r w:rsidR="00A65577" w:rsidRPr="00060180">
              <w:rPr>
                <w:sz w:val="28"/>
                <w:szCs w:val="28"/>
              </w:rPr>
              <w:t>,0</w:t>
            </w:r>
          </w:p>
        </w:tc>
        <w:tc>
          <w:tcPr>
            <w:tcW w:w="1134" w:type="dxa"/>
          </w:tcPr>
          <w:p w14:paraId="7EFBFEDA" w14:textId="2CD911A2" w:rsidR="00A65577" w:rsidRPr="00060180" w:rsidRDefault="00EB7045" w:rsidP="00A65577">
            <w:pPr>
              <w:ind w:right="-284"/>
              <w:rPr>
                <w:sz w:val="28"/>
                <w:szCs w:val="28"/>
              </w:rPr>
            </w:pPr>
            <w:r>
              <w:rPr>
                <w:sz w:val="28"/>
                <w:szCs w:val="28"/>
              </w:rPr>
              <w:t>10</w:t>
            </w:r>
            <w:r w:rsidR="00A65577" w:rsidRPr="00060180">
              <w:rPr>
                <w:sz w:val="28"/>
                <w:szCs w:val="28"/>
              </w:rPr>
              <w:t>0,0</w:t>
            </w:r>
          </w:p>
        </w:tc>
        <w:tc>
          <w:tcPr>
            <w:tcW w:w="1842" w:type="dxa"/>
            <w:vMerge/>
          </w:tcPr>
          <w:p w14:paraId="246D009C" w14:textId="77777777" w:rsidR="00A65577" w:rsidRPr="00060180" w:rsidRDefault="00A65577" w:rsidP="00A65577">
            <w:pPr>
              <w:spacing w:line="216" w:lineRule="auto"/>
              <w:rPr>
                <w:sz w:val="28"/>
                <w:szCs w:val="28"/>
              </w:rPr>
            </w:pPr>
          </w:p>
        </w:tc>
        <w:tc>
          <w:tcPr>
            <w:tcW w:w="1844" w:type="dxa"/>
            <w:vMerge/>
            <w:vAlign w:val="center"/>
          </w:tcPr>
          <w:p w14:paraId="04BD2DA1" w14:textId="77777777" w:rsidR="00A65577" w:rsidRPr="00060180" w:rsidRDefault="00A65577" w:rsidP="00A65577">
            <w:pPr>
              <w:spacing w:line="216" w:lineRule="auto"/>
              <w:jc w:val="center"/>
              <w:rPr>
                <w:sz w:val="28"/>
                <w:szCs w:val="28"/>
              </w:rPr>
            </w:pPr>
          </w:p>
        </w:tc>
      </w:tr>
      <w:tr w:rsidR="00A65577" w:rsidRPr="00060180" w14:paraId="3E646B1E" w14:textId="77777777" w:rsidTr="00C64EAB">
        <w:trPr>
          <w:trHeight w:val="145"/>
        </w:trPr>
        <w:tc>
          <w:tcPr>
            <w:tcW w:w="805" w:type="dxa"/>
            <w:vMerge/>
          </w:tcPr>
          <w:p w14:paraId="62080F89" w14:textId="77777777" w:rsidR="00A65577" w:rsidRPr="00060180" w:rsidRDefault="00A65577" w:rsidP="00A65577">
            <w:pPr>
              <w:spacing w:line="216" w:lineRule="auto"/>
              <w:jc w:val="center"/>
              <w:rPr>
                <w:sz w:val="28"/>
                <w:szCs w:val="28"/>
              </w:rPr>
            </w:pPr>
          </w:p>
        </w:tc>
        <w:tc>
          <w:tcPr>
            <w:tcW w:w="1918" w:type="dxa"/>
            <w:vMerge/>
          </w:tcPr>
          <w:p w14:paraId="6A48D548" w14:textId="77777777" w:rsidR="00A65577" w:rsidRPr="00060180" w:rsidRDefault="00A65577" w:rsidP="00A65577">
            <w:pPr>
              <w:spacing w:line="216" w:lineRule="auto"/>
              <w:rPr>
                <w:sz w:val="28"/>
                <w:szCs w:val="28"/>
              </w:rPr>
            </w:pPr>
          </w:p>
        </w:tc>
        <w:tc>
          <w:tcPr>
            <w:tcW w:w="2551" w:type="dxa"/>
          </w:tcPr>
          <w:p w14:paraId="072B152F" w14:textId="77777777" w:rsidR="00A65577" w:rsidRPr="00060180" w:rsidRDefault="00A65577" w:rsidP="00A65577">
            <w:pPr>
              <w:spacing w:line="216" w:lineRule="auto"/>
              <w:rPr>
                <w:sz w:val="28"/>
                <w:szCs w:val="28"/>
              </w:rPr>
            </w:pPr>
            <w:r w:rsidRPr="00060180">
              <w:rPr>
                <w:sz w:val="28"/>
                <w:szCs w:val="28"/>
              </w:rPr>
              <w:t>внебюджетные источники</w:t>
            </w:r>
          </w:p>
        </w:tc>
        <w:tc>
          <w:tcPr>
            <w:tcW w:w="1253" w:type="dxa"/>
          </w:tcPr>
          <w:p w14:paraId="1AD86060" w14:textId="77777777" w:rsidR="00A65577" w:rsidRPr="00060180" w:rsidRDefault="00A65577" w:rsidP="00A65577">
            <w:pPr>
              <w:ind w:right="-284"/>
              <w:rPr>
                <w:sz w:val="28"/>
                <w:szCs w:val="28"/>
              </w:rPr>
            </w:pPr>
            <w:r w:rsidRPr="00060180">
              <w:rPr>
                <w:sz w:val="28"/>
                <w:szCs w:val="28"/>
              </w:rPr>
              <w:t>0,0</w:t>
            </w:r>
          </w:p>
        </w:tc>
        <w:tc>
          <w:tcPr>
            <w:tcW w:w="992" w:type="dxa"/>
          </w:tcPr>
          <w:p w14:paraId="79F61478" w14:textId="77777777" w:rsidR="00A65577" w:rsidRPr="00060180" w:rsidRDefault="00A65577" w:rsidP="00A65577">
            <w:pPr>
              <w:ind w:right="-284"/>
              <w:rPr>
                <w:sz w:val="28"/>
                <w:szCs w:val="28"/>
              </w:rPr>
            </w:pPr>
            <w:r w:rsidRPr="00060180">
              <w:rPr>
                <w:sz w:val="28"/>
                <w:szCs w:val="28"/>
              </w:rPr>
              <w:t>0,0</w:t>
            </w:r>
          </w:p>
        </w:tc>
        <w:tc>
          <w:tcPr>
            <w:tcW w:w="992" w:type="dxa"/>
          </w:tcPr>
          <w:p w14:paraId="707C3860" w14:textId="77777777" w:rsidR="00A65577" w:rsidRPr="00060180" w:rsidRDefault="00A65577" w:rsidP="00A65577">
            <w:pPr>
              <w:ind w:right="-284"/>
              <w:rPr>
                <w:sz w:val="28"/>
                <w:szCs w:val="28"/>
              </w:rPr>
            </w:pPr>
            <w:r w:rsidRPr="00060180">
              <w:rPr>
                <w:sz w:val="28"/>
                <w:szCs w:val="28"/>
              </w:rPr>
              <w:t>0,0</w:t>
            </w:r>
          </w:p>
        </w:tc>
        <w:tc>
          <w:tcPr>
            <w:tcW w:w="993" w:type="dxa"/>
          </w:tcPr>
          <w:p w14:paraId="688BB395" w14:textId="77777777" w:rsidR="00A65577" w:rsidRPr="00060180" w:rsidRDefault="00A65577" w:rsidP="00A65577">
            <w:pPr>
              <w:ind w:right="-284"/>
              <w:rPr>
                <w:sz w:val="28"/>
                <w:szCs w:val="28"/>
              </w:rPr>
            </w:pPr>
            <w:r w:rsidRPr="00060180">
              <w:rPr>
                <w:sz w:val="28"/>
                <w:szCs w:val="28"/>
              </w:rPr>
              <w:t>0,0</w:t>
            </w:r>
          </w:p>
        </w:tc>
        <w:tc>
          <w:tcPr>
            <w:tcW w:w="992" w:type="dxa"/>
          </w:tcPr>
          <w:p w14:paraId="52754CF2" w14:textId="77777777" w:rsidR="00A65577" w:rsidRPr="00060180" w:rsidRDefault="00A65577" w:rsidP="00A65577">
            <w:pPr>
              <w:ind w:right="-284"/>
              <w:rPr>
                <w:sz w:val="28"/>
                <w:szCs w:val="28"/>
              </w:rPr>
            </w:pPr>
            <w:r w:rsidRPr="00060180">
              <w:rPr>
                <w:sz w:val="28"/>
                <w:szCs w:val="28"/>
              </w:rPr>
              <w:t>0,0</w:t>
            </w:r>
          </w:p>
        </w:tc>
        <w:tc>
          <w:tcPr>
            <w:tcW w:w="1134" w:type="dxa"/>
          </w:tcPr>
          <w:p w14:paraId="7915B661" w14:textId="77777777" w:rsidR="00A65577" w:rsidRPr="00060180" w:rsidRDefault="00A65577" w:rsidP="00A65577">
            <w:pPr>
              <w:ind w:right="-284"/>
              <w:rPr>
                <w:sz w:val="28"/>
                <w:szCs w:val="28"/>
              </w:rPr>
            </w:pPr>
            <w:r w:rsidRPr="00060180">
              <w:rPr>
                <w:sz w:val="28"/>
                <w:szCs w:val="28"/>
              </w:rPr>
              <w:t>0,0</w:t>
            </w:r>
          </w:p>
        </w:tc>
        <w:tc>
          <w:tcPr>
            <w:tcW w:w="1842" w:type="dxa"/>
            <w:vMerge/>
          </w:tcPr>
          <w:p w14:paraId="5102989B" w14:textId="77777777" w:rsidR="00A65577" w:rsidRPr="00060180" w:rsidRDefault="00A65577" w:rsidP="00A65577">
            <w:pPr>
              <w:spacing w:line="216" w:lineRule="auto"/>
              <w:rPr>
                <w:sz w:val="28"/>
                <w:szCs w:val="28"/>
              </w:rPr>
            </w:pPr>
          </w:p>
        </w:tc>
        <w:tc>
          <w:tcPr>
            <w:tcW w:w="1844" w:type="dxa"/>
            <w:vMerge/>
            <w:vAlign w:val="center"/>
          </w:tcPr>
          <w:p w14:paraId="6BA54567" w14:textId="77777777" w:rsidR="00A65577" w:rsidRPr="00060180" w:rsidRDefault="00A65577" w:rsidP="00A65577">
            <w:pPr>
              <w:spacing w:line="216" w:lineRule="auto"/>
              <w:jc w:val="center"/>
              <w:rPr>
                <w:sz w:val="28"/>
                <w:szCs w:val="28"/>
              </w:rPr>
            </w:pPr>
          </w:p>
        </w:tc>
      </w:tr>
      <w:tr w:rsidR="00A65577" w:rsidRPr="00060180" w14:paraId="21EE447F" w14:textId="77777777" w:rsidTr="00C64EAB">
        <w:trPr>
          <w:trHeight w:val="145"/>
        </w:trPr>
        <w:tc>
          <w:tcPr>
            <w:tcW w:w="805" w:type="dxa"/>
            <w:vMerge w:val="restart"/>
          </w:tcPr>
          <w:p w14:paraId="2D6E2A8D" w14:textId="77777777" w:rsidR="00A65577" w:rsidRPr="00060180" w:rsidRDefault="00A65577" w:rsidP="00A65577">
            <w:pPr>
              <w:spacing w:line="216" w:lineRule="auto"/>
              <w:jc w:val="center"/>
              <w:rPr>
                <w:sz w:val="28"/>
                <w:szCs w:val="28"/>
              </w:rPr>
            </w:pPr>
            <w:r w:rsidRPr="00060180">
              <w:rPr>
                <w:sz w:val="28"/>
                <w:szCs w:val="28"/>
              </w:rPr>
              <w:t>1.1.5</w:t>
            </w:r>
          </w:p>
        </w:tc>
        <w:tc>
          <w:tcPr>
            <w:tcW w:w="1918" w:type="dxa"/>
            <w:vMerge w:val="restart"/>
          </w:tcPr>
          <w:p w14:paraId="76633617" w14:textId="77777777" w:rsidR="00A65577" w:rsidRPr="00060180" w:rsidRDefault="00A65577" w:rsidP="00A65577">
            <w:pPr>
              <w:spacing w:line="216" w:lineRule="auto"/>
              <w:rPr>
                <w:sz w:val="28"/>
                <w:szCs w:val="28"/>
              </w:rPr>
            </w:pPr>
            <w:r w:rsidRPr="00060180">
              <w:rPr>
                <w:sz w:val="28"/>
                <w:szCs w:val="28"/>
              </w:rPr>
              <w:t>Изготовление информационных плакатов и баннеров «Снизь скорость»</w:t>
            </w:r>
          </w:p>
        </w:tc>
        <w:tc>
          <w:tcPr>
            <w:tcW w:w="2551" w:type="dxa"/>
          </w:tcPr>
          <w:p w14:paraId="571F0C83" w14:textId="77777777" w:rsidR="00A65577" w:rsidRPr="00060180" w:rsidRDefault="00A65577" w:rsidP="00A65577">
            <w:pPr>
              <w:spacing w:line="216" w:lineRule="auto"/>
              <w:rPr>
                <w:sz w:val="28"/>
                <w:szCs w:val="28"/>
              </w:rPr>
            </w:pPr>
            <w:r w:rsidRPr="00060180">
              <w:rPr>
                <w:sz w:val="28"/>
                <w:szCs w:val="28"/>
              </w:rPr>
              <w:t>всего</w:t>
            </w:r>
          </w:p>
        </w:tc>
        <w:tc>
          <w:tcPr>
            <w:tcW w:w="1253" w:type="dxa"/>
          </w:tcPr>
          <w:p w14:paraId="5D2FD6AE" w14:textId="77777777" w:rsidR="00A65577" w:rsidRPr="00060180" w:rsidRDefault="00A65577" w:rsidP="00A65577">
            <w:pPr>
              <w:spacing w:line="216" w:lineRule="auto"/>
              <w:rPr>
                <w:sz w:val="28"/>
                <w:szCs w:val="28"/>
              </w:rPr>
            </w:pPr>
            <w:r w:rsidRPr="00060180">
              <w:rPr>
                <w:sz w:val="28"/>
                <w:szCs w:val="28"/>
              </w:rPr>
              <w:t>0,5</w:t>
            </w:r>
          </w:p>
        </w:tc>
        <w:tc>
          <w:tcPr>
            <w:tcW w:w="992" w:type="dxa"/>
          </w:tcPr>
          <w:p w14:paraId="0F4BA9EE" w14:textId="77777777" w:rsidR="00A65577" w:rsidRPr="00060180" w:rsidRDefault="00A65577" w:rsidP="00A65577">
            <w:pPr>
              <w:spacing w:line="216" w:lineRule="auto"/>
              <w:rPr>
                <w:sz w:val="28"/>
                <w:szCs w:val="28"/>
              </w:rPr>
            </w:pPr>
            <w:r w:rsidRPr="00060180">
              <w:rPr>
                <w:sz w:val="28"/>
                <w:szCs w:val="28"/>
              </w:rPr>
              <w:t>0,5</w:t>
            </w:r>
          </w:p>
        </w:tc>
        <w:tc>
          <w:tcPr>
            <w:tcW w:w="992" w:type="dxa"/>
          </w:tcPr>
          <w:p w14:paraId="64C2C555" w14:textId="611724E1" w:rsidR="00A65577" w:rsidRPr="00060180" w:rsidRDefault="00A65577" w:rsidP="00A65577">
            <w:pPr>
              <w:spacing w:line="216" w:lineRule="auto"/>
              <w:rPr>
                <w:sz w:val="28"/>
                <w:szCs w:val="28"/>
              </w:rPr>
            </w:pPr>
            <w:r w:rsidRPr="00060180">
              <w:rPr>
                <w:sz w:val="28"/>
                <w:szCs w:val="28"/>
              </w:rPr>
              <w:t>0</w:t>
            </w:r>
            <w:r w:rsidR="00173CB0">
              <w:rPr>
                <w:sz w:val="28"/>
                <w:szCs w:val="28"/>
              </w:rPr>
              <w:t>,0</w:t>
            </w:r>
          </w:p>
        </w:tc>
        <w:tc>
          <w:tcPr>
            <w:tcW w:w="993" w:type="dxa"/>
          </w:tcPr>
          <w:p w14:paraId="1F193EB9" w14:textId="77777777" w:rsidR="00A65577" w:rsidRPr="00060180" w:rsidRDefault="00A65577" w:rsidP="00A65577">
            <w:pPr>
              <w:ind w:right="-284"/>
              <w:rPr>
                <w:sz w:val="28"/>
                <w:szCs w:val="28"/>
              </w:rPr>
            </w:pPr>
            <w:r w:rsidRPr="00060180">
              <w:rPr>
                <w:sz w:val="28"/>
                <w:szCs w:val="28"/>
              </w:rPr>
              <w:t>0,0</w:t>
            </w:r>
          </w:p>
        </w:tc>
        <w:tc>
          <w:tcPr>
            <w:tcW w:w="992" w:type="dxa"/>
          </w:tcPr>
          <w:p w14:paraId="268807D0" w14:textId="77777777" w:rsidR="00A65577" w:rsidRPr="00060180" w:rsidRDefault="00A65577" w:rsidP="00A65577">
            <w:pPr>
              <w:ind w:right="-284"/>
              <w:rPr>
                <w:sz w:val="28"/>
                <w:szCs w:val="28"/>
              </w:rPr>
            </w:pPr>
            <w:r w:rsidRPr="00060180">
              <w:rPr>
                <w:sz w:val="28"/>
                <w:szCs w:val="28"/>
              </w:rPr>
              <w:t>0,0</w:t>
            </w:r>
          </w:p>
        </w:tc>
        <w:tc>
          <w:tcPr>
            <w:tcW w:w="1134" w:type="dxa"/>
          </w:tcPr>
          <w:p w14:paraId="4BA090C7" w14:textId="77777777" w:rsidR="00A65577" w:rsidRPr="00060180" w:rsidRDefault="00A65577" w:rsidP="00A65577">
            <w:pPr>
              <w:ind w:right="-284"/>
              <w:rPr>
                <w:sz w:val="28"/>
                <w:szCs w:val="28"/>
              </w:rPr>
            </w:pPr>
            <w:r w:rsidRPr="00060180">
              <w:rPr>
                <w:sz w:val="28"/>
                <w:szCs w:val="28"/>
              </w:rPr>
              <w:t>0,0</w:t>
            </w:r>
          </w:p>
        </w:tc>
        <w:tc>
          <w:tcPr>
            <w:tcW w:w="1842" w:type="dxa"/>
            <w:vMerge w:val="restart"/>
          </w:tcPr>
          <w:p w14:paraId="69DEF071" w14:textId="71411288" w:rsidR="00A65577" w:rsidRPr="00414A48" w:rsidRDefault="00A65577" w:rsidP="00A65577">
            <w:pPr>
              <w:spacing w:line="216" w:lineRule="auto"/>
            </w:pPr>
            <w:r w:rsidRPr="00414A48">
              <w:t xml:space="preserve">Количество </w:t>
            </w:r>
            <w:r w:rsidR="00414A48">
              <w:t>изготовленных плакатов</w:t>
            </w:r>
          </w:p>
          <w:p w14:paraId="28BB0A33" w14:textId="77777777" w:rsidR="00A65577" w:rsidRPr="00414A48" w:rsidRDefault="00A65577" w:rsidP="00A65577">
            <w:pPr>
              <w:spacing w:line="216" w:lineRule="auto"/>
            </w:pPr>
            <w:r w:rsidRPr="00414A48">
              <w:t>2021 г.- 1 ед.</w:t>
            </w:r>
          </w:p>
          <w:p w14:paraId="2A8316A1" w14:textId="77777777" w:rsidR="00A65577" w:rsidRPr="00414A48" w:rsidRDefault="00A65577" w:rsidP="00A65577">
            <w:pPr>
              <w:spacing w:line="216" w:lineRule="auto"/>
            </w:pPr>
            <w:r w:rsidRPr="00414A48">
              <w:t>2022 г. – ед.</w:t>
            </w:r>
          </w:p>
          <w:p w14:paraId="0207D8A3" w14:textId="77777777" w:rsidR="00A65577" w:rsidRPr="00414A48" w:rsidRDefault="00A65577" w:rsidP="00A65577">
            <w:pPr>
              <w:spacing w:line="216" w:lineRule="auto"/>
            </w:pPr>
            <w:r w:rsidRPr="00414A48">
              <w:t>2023 г. – ед.</w:t>
            </w:r>
          </w:p>
          <w:p w14:paraId="020E96E5" w14:textId="77777777" w:rsidR="00A65577" w:rsidRPr="00414A48" w:rsidRDefault="00A65577" w:rsidP="00A65577">
            <w:pPr>
              <w:spacing w:line="216" w:lineRule="auto"/>
            </w:pPr>
            <w:r w:rsidRPr="00414A48">
              <w:t>2024 г. – ед.</w:t>
            </w:r>
          </w:p>
          <w:p w14:paraId="04BF9315" w14:textId="77777777" w:rsidR="00A65577" w:rsidRPr="00414A48" w:rsidRDefault="00A65577" w:rsidP="00A65577">
            <w:pPr>
              <w:spacing w:line="216" w:lineRule="auto"/>
            </w:pPr>
            <w:r w:rsidRPr="00414A48">
              <w:t>2025 г. – ед.</w:t>
            </w:r>
          </w:p>
        </w:tc>
        <w:tc>
          <w:tcPr>
            <w:tcW w:w="1844" w:type="dxa"/>
            <w:vMerge w:val="restart"/>
            <w:vAlign w:val="center"/>
          </w:tcPr>
          <w:p w14:paraId="447A4678" w14:textId="77777777" w:rsidR="00A65577" w:rsidRPr="00414A48" w:rsidRDefault="00A65577" w:rsidP="00A65577">
            <w:pPr>
              <w:spacing w:line="216" w:lineRule="auto"/>
              <w:jc w:val="center"/>
            </w:pPr>
            <w:r w:rsidRPr="00414A48">
              <w:t>Администрация Васюринского сельского поселения</w:t>
            </w:r>
          </w:p>
        </w:tc>
      </w:tr>
      <w:tr w:rsidR="00A65577" w:rsidRPr="00060180" w14:paraId="1F3DC23A" w14:textId="77777777" w:rsidTr="00C64EAB">
        <w:trPr>
          <w:trHeight w:val="145"/>
        </w:trPr>
        <w:tc>
          <w:tcPr>
            <w:tcW w:w="805" w:type="dxa"/>
            <w:vMerge/>
          </w:tcPr>
          <w:p w14:paraId="4CC69321" w14:textId="77777777" w:rsidR="00A65577" w:rsidRPr="00060180" w:rsidRDefault="00A65577" w:rsidP="00A65577">
            <w:pPr>
              <w:spacing w:line="216" w:lineRule="auto"/>
              <w:jc w:val="center"/>
              <w:rPr>
                <w:sz w:val="28"/>
                <w:szCs w:val="28"/>
              </w:rPr>
            </w:pPr>
          </w:p>
        </w:tc>
        <w:tc>
          <w:tcPr>
            <w:tcW w:w="1918" w:type="dxa"/>
            <w:vMerge/>
          </w:tcPr>
          <w:p w14:paraId="79072E67" w14:textId="77777777" w:rsidR="00A65577" w:rsidRPr="00060180" w:rsidRDefault="00A65577" w:rsidP="00A65577">
            <w:pPr>
              <w:spacing w:line="216" w:lineRule="auto"/>
              <w:rPr>
                <w:sz w:val="28"/>
                <w:szCs w:val="28"/>
              </w:rPr>
            </w:pPr>
          </w:p>
        </w:tc>
        <w:tc>
          <w:tcPr>
            <w:tcW w:w="2551" w:type="dxa"/>
          </w:tcPr>
          <w:p w14:paraId="238C2852" w14:textId="77777777" w:rsidR="00A65577" w:rsidRPr="00060180" w:rsidRDefault="00A65577" w:rsidP="00A65577">
            <w:pPr>
              <w:spacing w:line="216" w:lineRule="auto"/>
              <w:rPr>
                <w:sz w:val="28"/>
                <w:szCs w:val="28"/>
              </w:rPr>
            </w:pPr>
            <w:r w:rsidRPr="00060180">
              <w:rPr>
                <w:sz w:val="28"/>
                <w:szCs w:val="28"/>
              </w:rPr>
              <w:t>краевой бюджет</w:t>
            </w:r>
          </w:p>
        </w:tc>
        <w:tc>
          <w:tcPr>
            <w:tcW w:w="1253" w:type="dxa"/>
          </w:tcPr>
          <w:p w14:paraId="52F391DA" w14:textId="77777777" w:rsidR="00A65577" w:rsidRPr="00060180" w:rsidRDefault="00A65577" w:rsidP="00A65577">
            <w:pPr>
              <w:ind w:right="-284"/>
              <w:rPr>
                <w:sz w:val="28"/>
                <w:szCs w:val="28"/>
              </w:rPr>
            </w:pPr>
            <w:r w:rsidRPr="00060180">
              <w:rPr>
                <w:sz w:val="28"/>
                <w:szCs w:val="28"/>
              </w:rPr>
              <w:t>0,0</w:t>
            </w:r>
          </w:p>
        </w:tc>
        <w:tc>
          <w:tcPr>
            <w:tcW w:w="992" w:type="dxa"/>
          </w:tcPr>
          <w:p w14:paraId="652F3DA5" w14:textId="77777777" w:rsidR="00A65577" w:rsidRPr="00060180" w:rsidRDefault="00A65577" w:rsidP="00A65577">
            <w:pPr>
              <w:ind w:right="-284"/>
              <w:rPr>
                <w:sz w:val="28"/>
                <w:szCs w:val="28"/>
              </w:rPr>
            </w:pPr>
            <w:r w:rsidRPr="00060180">
              <w:rPr>
                <w:sz w:val="28"/>
                <w:szCs w:val="28"/>
              </w:rPr>
              <w:t>0,0</w:t>
            </w:r>
          </w:p>
        </w:tc>
        <w:tc>
          <w:tcPr>
            <w:tcW w:w="992" w:type="dxa"/>
          </w:tcPr>
          <w:p w14:paraId="605CE0E5" w14:textId="77777777" w:rsidR="00A65577" w:rsidRPr="00060180" w:rsidRDefault="00A65577" w:rsidP="00A65577">
            <w:pPr>
              <w:ind w:right="-284"/>
              <w:rPr>
                <w:sz w:val="28"/>
                <w:szCs w:val="28"/>
              </w:rPr>
            </w:pPr>
            <w:r w:rsidRPr="00060180">
              <w:rPr>
                <w:sz w:val="28"/>
                <w:szCs w:val="28"/>
              </w:rPr>
              <w:t>0,0</w:t>
            </w:r>
          </w:p>
        </w:tc>
        <w:tc>
          <w:tcPr>
            <w:tcW w:w="993" w:type="dxa"/>
          </w:tcPr>
          <w:p w14:paraId="662C97FE" w14:textId="77777777" w:rsidR="00A65577" w:rsidRPr="00060180" w:rsidRDefault="00A65577" w:rsidP="00A65577">
            <w:pPr>
              <w:ind w:right="-284"/>
              <w:rPr>
                <w:sz w:val="28"/>
                <w:szCs w:val="28"/>
              </w:rPr>
            </w:pPr>
            <w:r w:rsidRPr="00060180">
              <w:rPr>
                <w:sz w:val="28"/>
                <w:szCs w:val="28"/>
              </w:rPr>
              <w:t>0,0</w:t>
            </w:r>
          </w:p>
        </w:tc>
        <w:tc>
          <w:tcPr>
            <w:tcW w:w="992" w:type="dxa"/>
          </w:tcPr>
          <w:p w14:paraId="57CFCD34" w14:textId="77777777" w:rsidR="00A65577" w:rsidRPr="00060180" w:rsidRDefault="00A65577" w:rsidP="00A65577">
            <w:pPr>
              <w:ind w:right="-284"/>
              <w:rPr>
                <w:sz w:val="28"/>
                <w:szCs w:val="28"/>
              </w:rPr>
            </w:pPr>
            <w:r w:rsidRPr="00060180">
              <w:rPr>
                <w:sz w:val="28"/>
                <w:szCs w:val="28"/>
              </w:rPr>
              <w:t>0,0</w:t>
            </w:r>
          </w:p>
        </w:tc>
        <w:tc>
          <w:tcPr>
            <w:tcW w:w="1134" w:type="dxa"/>
          </w:tcPr>
          <w:p w14:paraId="5A002D3D" w14:textId="77777777" w:rsidR="00A65577" w:rsidRPr="00060180" w:rsidRDefault="00A65577" w:rsidP="00A65577">
            <w:pPr>
              <w:ind w:right="-284"/>
              <w:rPr>
                <w:sz w:val="28"/>
                <w:szCs w:val="28"/>
              </w:rPr>
            </w:pPr>
            <w:r w:rsidRPr="00060180">
              <w:rPr>
                <w:sz w:val="28"/>
                <w:szCs w:val="28"/>
              </w:rPr>
              <w:t>0,0</w:t>
            </w:r>
          </w:p>
        </w:tc>
        <w:tc>
          <w:tcPr>
            <w:tcW w:w="1842" w:type="dxa"/>
            <w:vMerge/>
          </w:tcPr>
          <w:p w14:paraId="53D465D6" w14:textId="77777777" w:rsidR="00A65577" w:rsidRPr="00060180" w:rsidRDefault="00A65577" w:rsidP="00A65577">
            <w:pPr>
              <w:spacing w:line="216" w:lineRule="auto"/>
              <w:rPr>
                <w:sz w:val="28"/>
                <w:szCs w:val="28"/>
              </w:rPr>
            </w:pPr>
          </w:p>
        </w:tc>
        <w:tc>
          <w:tcPr>
            <w:tcW w:w="1844" w:type="dxa"/>
            <w:vMerge/>
            <w:vAlign w:val="center"/>
          </w:tcPr>
          <w:p w14:paraId="16539311" w14:textId="77777777" w:rsidR="00A65577" w:rsidRPr="00060180" w:rsidRDefault="00A65577" w:rsidP="00A65577">
            <w:pPr>
              <w:spacing w:line="216" w:lineRule="auto"/>
              <w:jc w:val="center"/>
              <w:rPr>
                <w:sz w:val="28"/>
                <w:szCs w:val="28"/>
              </w:rPr>
            </w:pPr>
          </w:p>
        </w:tc>
      </w:tr>
      <w:tr w:rsidR="00A65577" w:rsidRPr="00060180" w14:paraId="5AD0A642" w14:textId="77777777" w:rsidTr="00C64EAB">
        <w:trPr>
          <w:trHeight w:val="145"/>
        </w:trPr>
        <w:tc>
          <w:tcPr>
            <w:tcW w:w="805" w:type="dxa"/>
            <w:vMerge/>
          </w:tcPr>
          <w:p w14:paraId="1F50F6C0" w14:textId="77777777" w:rsidR="00A65577" w:rsidRPr="00060180" w:rsidRDefault="00A65577" w:rsidP="00A65577">
            <w:pPr>
              <w:spacing w:line="216" w:lineRule="auto"/>
              <w:jc w:val="center"/>
              <w:rPr>
                <w:sz w:val="28"/>
                <w:szCs w:val="28"/>
              </w:rPr>
            </w:pPr>
          </w:p>
        </w:tc>
        <w:tc>
          <w:tcPr>
            <w:tcW w:w="1918" w:type="dxa"/>
            <w:vMerge/>
          </w:tcPr>
          <w:p w14:paraId="0016E8C3" w14:textId="77777777" w:rsidR="00A65577" w:rsidRPr="00060180" w:rsidRDefault="00A65577" w:rsidP="00A65577">
            <w:pPr>
              <w:spacing w:line="216" w:lineRule="auto"/>
              <w:rPr>
                <w:sz w:val="28"/>
                <w:szCs w:val="28"/>
              </w:rPr>
            </w:pPr>
          </w:p>
        </w:tc>
        <w:tc>
          <w:tcPr>
            <w:tcW w:w="2551" w:type="dxa"/>
          </w:tcPr>
          <w:p w14:paraId="09EC3F7C" w14:textId="77777777" w:rsidR="00A65577" w:rsidRPr="00060180" w:rsidRDefault="00A65577" w:rsidP="00A65577">
            <w:pPr>
              <w:spacing w:line="216" w:lineRule="auto"/>
              <w:rPr>
                <w:sz w:val="28"/>
                <w:szCs w:val="28"/>
              </w:rPr>
            </w:pPr>
            <w:r w:rsidRPr="00060180">
              <w:rPr>
                <w:sz w:val="28"/>
                <w:szCs w:val="28"/>
              </w:rPr>
              <w:t>федеральный бюджет</w:t>
            </w:r>
          </w:p>
        </w:tc>
        <w:tc>
          <w:tcPr>
            <w:tcW w:w="1253" w:type="dxa"/>
          </w:tcPr>
          <w:p w14:paraId="474C25D4" w14:textId="77777777" w:rsidR="00A65577" w:rsidRPr="00060180" w:rsidRDefault="00A65577" w:rsidP="00A65577">
            <w:pPr>
              <w:ind w:right="-284"/>
              <w:rPr>
                <w:sz w:val="28"/>
                <w:szCs w:val="28"/>
              </w:rPr>
            </w:pPr>
            <w:r w:rsidRPr="00060180">
              <w:rPr>
                <w:sz w:val="28"/>
                <w:szCs w:val="28"/>
              </w:rPr>
              <w:t>0,0</w:t>
            </w:r>
          </w:p>
        </w:tc>
        <w:tc>
          <w:tcPr>
            <w:tcW w:w="992" w:type="dxa"/>
          </w:tcPr>
          <w:p w14:paraId="4F541CD6" w14:textId="77777777" w:rsidR="00A65577" w:rsidRPr="00060180" w:rsidRDefault="00A65577" w:rsidP="00A65577">
            <w:pPr>
              <w:ind w:right="-284"/>
              <w:rPr>
                <w:sz w:val="28"/>
                <w:szCs w:val="28"/>
              </w:rPr>
            </w:pPr>
            <w:r w:rsidRPr="00060180">
              <w:rPr>
                <w:sz w:val="28"/>
                <w:szCs w:val="28"/>
              </w:rPr>
              <w:t>0,0</w:t>
            </w:r>
          </w:p>
        </w:tc>
        <w:tc>
          <w:tcPr>
            <w:tcW w:w="992" w:type="dxa"/>
          </w:tcPr>
          <w:p w14:paraId="68E317CE" w14:textId="77777777" w:rsidR="00A65577" w:rsidRPr="00060180" w:rsidRDefault="00A65577" w:rsidP="00A65577">
            <w:pPr>
              <w:ind w:right="-284"/>
              <w:rPr>
                <w:sz w:val="28"/>
                <w:szCs w:val="28"/>
              </w:rPr>
            </w:pPr>
            <w:r w:rsidRPr="00060180">
              <w:rPr>
                <w:sz w:val="28"/>
                <w:szCs w:val="28"/>
              </w:rPr>
              <w:t>0,0</w:t>
            </w:r>
          </w:p>
        </w:tc>
        <w:tc>
          <w:tcPr>
            <w:tcW w:w="993" w:type="dxa"/>
          </w:tcPr>
          <w:p w14:paraId="6B152069" w14:textId="77777777" w:rsidR="00A65577" w:rsidRPr="00060180" w:rsidRDefault="00A65577" w:rsidP="00A65577">
            <w:pPr>
              <w:ind w:right="-284"/>
              <w:rPr>
                <w:sz w:val="28"/>
                <w:szCs w:val="28"/>
              </w:rPr>
            </w:pPr>
            <w:r w:rsidRPr="00060180">
              <w:rPr>
                <w:sz w:val="28"/>
                <w:szCs w:val="28"/>
              </w:rPr>
              <w:t>0,0</w:t>
            </w:r>
          </w:p>
        </w:tc>
        <w:tc>
          <w:tcPr>
            <w:tcW w:w="992" w:type="dxa"/>
          </w:tcPr>
          <w:p w14:paraId="24894F89" w14:textId="77777777" w:rsidR="00A65577" w:rsidRPr="00060180" w:rsidRDefault="00A65577" w:rsidP="00A65577">
            <w:pPr>
              <w:ind w:right="-284"/>
              <w:rPr>
                <w:sz w:val="28"/>
                <w:szCs w:val="28"/>
              </w:rPr>
            </w:pPr>
            <w:r w:rsidRPr="00060180">
              <w:rPr>
                <w:sz w:val="28"/>
                <w:szCs w:val="28"/>
              </w:rPr>
              <w:t>0,0</w:t>
            </w:r>
          </w:p>
        </w:tc>
        <w:tc>
          <w:tcPr>
            <w:tcW w:w="1134" w:type="dxa"/>
          </w:tcPr>
          <w:p w14:paraId="42BD0A1E" w14:textId="77777777" w:rsidR="00A65577" w:rsidRPr="00060180" w:rsidRDefault="00A65577" w:rsidP="00A65577">
            <w:pPr>
              <w:ind w:right="-284"/>
              <w:rPr>
                <w:sz w:val="28"/>
                <w:szCs w:val="28"/>
              </w:rPr>
            </w:pPr>
            <w:r w:rsidRPr="00060180">
              <w:rPr>
                <w:sz w:val="28"/>
                <w:szCs w:val="28"/>
              </w:rPr>
              <w:t>0,0</w:t>
            </w:r>
          </w:p>
        </w:tc>
        <w:tc>
          <w:tcPr>
            <w:tcW w:w="1842" w:type="dxa"/>
            <w:vMerge/>
          </w:tcPr>
          <w:p w14:paraId="693A0872" w14:textId="77777777" w:rsidR="00A65577" w:rsidRPr="00060180" w:rsidRDefault="00A65577" w:rsidP="00A65577">
            <w:pPr>
              <w:spacing w:line="216" w:lineRule="auto"/>
              <w:rPr>
                <w:sz w:val="28"/>
                <w:szCs w:val="28"/>
              </w:rPr>
            </w:pPr>
          </w:p>
        </w:tc>
        <w:tc>
          <w:tcPr>
            <w:tcW w:w="1844" w:type="dxa"/>
            <w:vMerge/>
            <w:vAlign w:val="center"/>
          </w:tcPr>
          <w:p w14:paraId="7262FEAA" w14:textId="77777777" w:rsidR="00A65577" w:rsidRPr="00060180" w:rsidRDefault="00A65577" w:rsidP="00A65577">
            <w:pPr>
              <w:spacing w:line="216" w:lineRule="auto"/>
              <w:jc w:val="center"/>
              <w:rPr>
                <w:sz w:val="28"/>
                <w:szCs w:val="28"/>
              </w:rPr>
            </w:pPr>
          </w:p>
        </w:tc>
      </w:tr>
      <w:tr w:rsidR="00A65577" w:rsidRPr="00060180" w14:paraId="47B69C51" w14:textId="77777777" w:rsidTr="00C64EAB">
        <w:trPr>
          <w:trHeight w:val="145"/>
        </w:trPr>
        <w:tc>
          <w:tcPr>
            <w:tcW w:w="805" w:type="dxa"/>
            <w:vMerge/>
          </w:tcPr>
          <w:p w14:paraId="11871E67" w14:textId="77777777" w:rsidR="00A65577" w:rsidRPr="00060180" w:rsidRDefault="00A65577" w:rsidP="00A65577">
            <w:pPr>
              <w:spacing w:line="216" w:lineRule="auto"/>
              <w:jc w:val="center"/>
              <w:rPr>
                <w:sz w:val="28"/>
                <w:szCs w:val="28"/>
              </w:rPr>
            </w:pPr>
          </w:p>
        </w:tc>
        <w:tc>
          <w:tcPr>
            <w:tcW w:w="1918" w:type="dxa"/>
            <w:vMerge/>
          </w:tcPr>
          <w:p w14:paraId="07A60287" w14:textId="77777777" w:rsidR="00A65577" w:rsidRPr="00060180" w:rsidRDefault="00A65577" w:rsidP="00A65577">
            <w:pPr>
              <w:spacing w:line="216" w:lineRule="auto"/>
              <w:rPr>
                <w:sz w:val="28"/>
                <w:szCs w:val="28"/>
              </w:rPr>
            </w:pPr>
          </w:p>
        </w:tc>
        <w:tc>
          <w:tcPr>
            <w:tcW w:w="2551" w:type="dxa"/>
          </w:tcPr>
          <w:p w14:paraId="06BBB5DC" w14:textId="77777777" w:rsidR="00A65577" w:rsidRPr="00060180" w:rsidRDefault="00A65577" w:rsidP="00A65577">
            <w:pPr>
              <w:spacing w:line="216" w:lineRule="auto"/>
              <w:rPr>
                <w:sz w:val="28"/>
                <w:szCs w:val="28"/>
              </w:rPr>
            </w:pPr>
            <w:r w:rsidRPr="00060180">
              <w:rPr>
                <w:sz w:val="28"/>
                <w:szCs w:val="28"/>
              </w:rPr>
              <w:t>местный бюджет**</w:t>
            </w:r>
          </w:p>
        </w:tc>
        <w:tc>
          <w:tcPr>
            <w:tcW w:w="1253" w:type="dxa"/>
          </w:tcPr>
          <w:p w14:paraId="6A3C70F7" w14:textId="77777777" w:rsidR="00A65577" w:rsidRPr="00060180" w:rsidRDefault="00A65577" w:rsidP="00A65577">
            <w:pPr>
              <w:rPr>
                <w:sz w:val="28"/>
                <w:szCs w:val="28"/>
              </w:rPr>
            </w:pPr>
            <w:r w:rsidRPr="00060180">
              <w:rPr>
                <w:sz w:val="28"/>
                <w:szCs w:val="28"/>
              </w:rPr>
              <w:t>0,5</w:t>
            </w:r>
          </w:p>
        </w:tc>
        <w:tc>
          <w:tcPr>
            <w:tcW w:w="992" w:type="dxa"/>
          </w:tcPr>
          <w:p w14:paraId="2BC6AED7" w14:textId="77777777" w:rsidR="00A65577" w:rsidRPr="00060180" w:rsidRDefault="00A65577" w:rsidP="00A65577">
            <w:pPr>
              <w:rPr>
                <w:sz w:val="28"/>
                <w:szCs w:val="28"/>
              </w:rPr>
            </w:pPr>
            <w:r w:rsidRPr="00060180">
              <w:rPr>
                <w:sz w:val="28"/>
                <w:szCs w:val="28"/>
              </w:rPr>
              <w:t>0,5</w:t>
            </w:r>
          </w:p>
        </w:tc>
        <w:tc>
          <w:tcPr>
            <w:tcW w:w="992" w:type="dxa"/>
          </w:tcPr>
          <w:p w14:paraId="002E324B" w14:textId="4FEEA37B" w:rsidR="00A65577" w:rsidRPr="00060180" w:rsidRDefault="00A65577" w:rsidP="00A65577">
            <w:pPr>
              <w:spacing w:line="216" w:lineRule="auto"/>
              <w:rPr>
                <w:sz w:val="28"/>
                <w:szCs w:val="28"/>
              </w:rPr>
            </w:pPr>
            <w:r w:rsidRPr="00060180">
              <w:rPr>
                <w:sz w:val="28"/>
                <w:szCs w:val="28"/>
              </w:rPr>
              <w:t>0</w:t>
            </w:r>
            <w:r w:rsidR="00173CB0">
              <w:rPr>
                <w:sz w:val="28"/>
                <w:szCs w:val="28"/>
              </w:rPr>
              <w:t>,0</w:t>
            </w:r>
          </w:p>
        </w:tc>
        <w:tc>
          <w:tcPr>
            <w:tcW w:w="993" w:type="dxa"/>
          </w:tcPr>
          <w:p w14:paraId="074C25F7" w14:textId="77777777" w:rsidR="00A65577" w:rsidRPr="00060180" w:rsidRDefault="00A65577" w:rsidP="00A65577">
            <w:pPr>
              <w:ind w:right="-284"/>
              <w:rPr>
                <w:sz w:val="28"/>
                <w:szCs w:val="28"/>
              </w:rPr>
            </w:pPr>
            <w:r w:rsidRPr="00060180">
              <w:rPr>
                <w:sz w:val="28"/>
                <w:szCs w:val="28"/>
              </w:rPr>
              <w:t>0,0</w:t>
            </w:r>
          </w:p>
        </w:tc>
        <w:tc>
          <w:tcPr>
            <w:tcW w:w="992" w:type="dxa"/>
          </w:tcPr>
          <w:p w14:paraId="0F59297C" w14:textId="77777777" w:rsidR="00A65577" w:rsidRPr="00060180" w:rsidRDefault="00A65577" w:rsidP="00A65577">
            <w:pPr>
              <w:ind w:right="-284"/>
              <w:rPr>
                <w:sz w:val="28"/>
                <w:szCs w:val="28"/>
              </w:rPr>
            </w:pPr>
            <w:r w:rsidRPr="00060180">
              <w:rPr>
                <w:sz w:val="28"/>
                <w:szCs w:val="28"/>
              </w:rPr>
              <w:t>0,0</w:t>
            </w:r>
          </w:p>
        </w:tc>
        <w:tc>
          <w:tcPr>
            <w:tcW w:w="1134" w:type="dxa"/>
          </w:tcPr>
          <w:p w14:paraId="6A99371A" w14:textId="77777777" w:rsidR="00A65577" w:rsidRPr="00060180" w:rsidRDefault="00A65577" w:rsidP="00A65577">
            <w:pPr>
              <w:ind w:right="-284"/>
              <w:rPr>
                <w:sz w:val="28"/>
                <w:szCs w:val="28"/>
              </w:rPr>
            </w:pPr>
            <w:r w:rsidRPr="00060180">
              <w:rPr>
                <w:sz w:val="28"/>
                <w:szCs w:val="28"/>
              </w:rPr>
              <w:t>0,0</w:t>
            </w:r>
          </w:p>
        </w:tc>
        <w:tc>
          <w:tcPr>
            <w:tcW w:w="1842" w:type="dxa"/>
            <w:vMerge/>
          </w:tcPr>
          <w:p w14:paraId="12E3D2D4" w14:textId="77777777" w:rsidR="00A65577" w:rsidRPr="00060180" w:rsidRDefault="00A65577" w:rsidP="00A65577">
            <w:pPr>
              <w:spacing w:line="216" w:lineRule="auto"/>
              <w:rPr>
                <w:sz w:val="28"/>
                <w:szCs w:val="28"/>
              </w:rPr>
            </w:pPr>
          </w:p>
        </w:tc>
        <w:tc>
          <w:tcPr>
            <w:tcW w:w="1844" w:type="dxa"/>
            <w:vMerge/>
            <w:vAlign w:val="center"/>
          </w:tcPr>
          <w:p w14:paraId="491BB9E0" w14:textId="77777777" w:rsidR="00A65577" w:rsidRPr="00060180" w:rsidRDefault="00A65577" w:rsidP="00A65577">
            <w:pPr>
              <w:spacing w:line="216" w:lineRule="auto"/>
              <w:jc w:val="center"/>
              <w:rPr>
                <w:sz w:val="28"/>
                <w:szCs w:val="28"/>
              </w:rPr>
            </w:pPr>
          </w:p>
        </w:tc>
      </w:tr>
      <w:tr w:rsidR="00A65577" w:rsidRPr="00060180" w14:paraId="50206CB3" w14:textId="77777777" w:rsidTr="00C64EAB">
        <w:trPr>
          <w:trHeight w:val="415"/>
        </w:trPr>
        <w:tc>
          <w:tcPr>
            <w:tcW w:w="805" w:type="dxa"/>
            <w:vMerge/>
          </w:tcPr>
          <w:p w14:paraId="4397B661" w14:textId="77777777" w:rsidR="00A65577" w:rsidRPr="00060180" w:rsidRDefault="00A65577" w:rsidP="00A65577">
            <w:pPr>
              <w:spacing w:line="216" w:lineRule="auto"/>
              <w:jc w:val="center"/>
              <w:rPr>
                <w:sz w:val="28"/>
                <w:szCs w:val="28"/>
              </w:rPr>
            </w:pPr>
          </w:p>
        </w:tc>
        <w:tc>
          <w:tcPr>
            <w:tcW w:w="1918" w:type="dxa"/>
            <w:vMerge/>
          </w:tcPr>
          <w:p w14:paraId="2E3C70BF" w14:textId="77777777" w:rsidR="00A65577" w:rsidRPr="00060180" w:rsidRDefault="00A65577" w:rsidP="00A65577">
            <w:pPr>
              <w:spacing w:line="216" w:lineRule="auto"/>
              <w:rPr>
                <w:sz w:val="28"/>
                <w:szCs w:val="28"/>
              </w:rPr>
            </w:pPr>
          </w:p>
        </w:tc>
        <w:tc>
          <w:tcPr>
            <w:tcW w:w="2551" w:type="dxa"/>
          </w:tcPr>
          <w:p w14:paraId="5FBE0A21" w14:textId="77777777" w:rsidR="00A65577" w:rsidRPr="00060180" w:rsidRDefault="00A65577" w:rsidP="00A65577">
            <w:pPr>
              <w:spacing w:line="216" w:lineRule="auto"/>
              <w:rPr>
                <w:sz w:val="28"/>
                <w:szCs w:val="28"/>
              </w:rPr>
            </w:pPr>
            <w:r w:rsidRPr="00060180">
              <w:rPr>
                <w:sz w:val="28"/>
                <w:szCs w:val="28"/>
              </w:rPr>
              <w:t>внебюджетные источники</w:t>
            </w:r>
          </w:p>
        </w:tc>
        <w:tc>
          <w:tcPr>
            <w:tcW w:w="1253" w:type="dxa"/>
          </w:tcPr>
          <w:p w14:paraId="18977D6A" w14:textId="77777777" w:rsidR="00A65577" w:rsidRPr="00060180" w:rsidRDefault="00A65577" w:rsidP="00A65577">
            <w:pPr>
              <w:ind w:right="-284"/>
              <w:rPr>
                <w:sz w:val="28"/>
                <w:szCs w:val="28"/>
              </w:rPr>
            </w:pPr>
            <w:r w:rsidRPr="00060180">
              <w:rPr>
                <w:sz w:val="28"/>
                <w:szCs w:val="28"/>
              </w:rPr>
              <w:t>0,0</w:t>
            </w:r>
          </w:p>
        </w:tc>
        <w:tc>
          <w:tcPr>
            <w:tcW w:w="992" w:type="dxa"/>
          </w:tcPr>
          <w:p w14:paraId="06B314CB" w14:textId="77777777" w:rsidR="00A65577" w:rsidRPr="00060180" w:rsidRDefault="00A65577" w:rsidP="00A65577">
            <w:pPr>
              <w:ind w:right="-284"/>
              <w:rPr>
                <w:sz w:val="28"/>
                <w:szCs w:val="28"/>
              </w:rPr>
            </w:pPr>
            <w:r w:rsidRPr="00060180">
              <w:rPr>
                <w:sz w:val="28"/>
                <w:szCs w:val="28"/>
              </w:rPr>
              <w:t>0,0</w:t>
            </w:r>
          </w:p>
        </w:tc>
        <w:tc>
          <w:tcPr>
            <w:tcW w:w="992" w:type="dxa"/>
          </w:tcPr>
          <w:p w14:paraId="1F315596" w14:textId="77777777" w:rsidR="00A65577" w:rsidRPr="00060180" w:rsidRDefault="00A65577" w:rsidP="00A65577">
            <w:pPr>
              <w:ind w:right="-284"/>
              <w:rPr>
                <w:sz w:val="28"/>
                <w:szCs w:val="28"/>
              </w:rPr>
            </w:pPr>
            <w:r w:rsidRPr="00060180">
              <w:rPr>
                <w:sz w:val="28"/>
                <w:szCs w:val="28"/>
              </w:rPr>
              <w:t>0,0</w:t>
            </w:r>
          </w:p>
        </w:tc>
        <w:tc>
          <w:tcPr>
            <w:tcW w:w="993" w:type="dxa"/>
          </w:tcPr>
          <w:p w14:paraId="42AD2AEB" w14:textId="77777777" w:rsidR="00A65577" w:rsidRPr="00060180" w:rsidRDefault="00A65577" w:rsidP="00A65577">
            <w:pPr>
              <w:ind w:right="-284"/>
              <w:rPr>
                <w:sz w:val="28"/>
                <w:szCs w:val="28"/>
              </w:rPr>
            </w:pPr>
            <w:r w:rsidRPr="00060180">
              <w:rPr>
                <w:sz w:val="28"/>
                <w:szCs w:val="28"/>
              </w:rPr>
              <w:t>0,0</w:t>
            </w:r>
          </w:p>
        </w:tc>
        <w:tc>
          <w:tcPr>
            <w:tcW w:w="992" w:type="dxa"/>
          </w:tcPr>
          <w:p w14:paraId="08544188" w14:textId="77777777" w:rsidR="00A65577" w:rsidRPr="00060180" w:rsidRDefault="00A65577" w:rsidP="00A65577">
            <w:pPr>
              <w:ind w:right="-284"/>
              <w:rPr>
                <w:sz w:val="28"/>
                <w:szCs w:val="28"/>
              </w:rPr>
            </w:pPr>
            <w:r w:rsidRPr="00060180">
              <w:rPr>
                <w:sz w:val="28"/>
                <w:szCs w:val="28"/>
              </w:rPr>
              <w:t>0,0</w:t>
            </w:r>
          </w:p>
        </w:tc>
        <w:tc>
          <w:tcPr>
            <w:tcW w:w="1134" w:type="dxa"/>
          </w:tcPr>
          <w:p w14:paraId="2362AED0" w14:textId="77777777" w:rsidR="00A65577" w:rsidRPr="00060180" w:rsidRDefault="00A65577" w:rsidP="00A65577">
            <w:pPr>
              <w:ind w:right="-284"/>
              <w:rPr>
                <w:sz w:val="28"/>
                <w:szCs w:val="28"/>
              </w:rPr>
            </w:pPr>
            <w:r w:rsidRPr="00060180">
              <w:rPr>
                <w:sz w:val="28"/>
                <w:szCs w:val="28"/>
              </w:rPr>
              <w:t>0,0</w:t>
            </w:r>
          </w:p>
        </w:tc>
        <w:tc>
          <w:tcPr>
            <w:tcW w:w="1842" w:type="dxa"/>
            <w:vMerge/>
          </w:tcPr>
          <w:p w14:paraId="1BD92214" w14:textId="77777777" w:rsidR="00A65577" w:rsidRPr="00060180" w:rsidRDefault="00A65577" w:rsidP="00A65577">
            <w:pPr>
              <w:spacing w:line="216" w:lineRule="auto"/>
              <w:rPr>
                <w:sz w:val="28"/>
                <w:szCs w:val="28"/>
              </w:rPr>
            </w:pPr>
          </w:p>
        </w:tc>
        <w:tc>
          <w:tcPr>
            <w:tcW w:w="1844" w:type="dxa"/>
            <w:vMerge/>
            <w:vAlign w:val="center"/>
          </w:tcPr>
          <w:p w14:paraId="73FD1BCD" w14:textId="77777777" w:rsidR="00A65577" w:rsidRPr="00060180" w:rsidRDefault="00A65577" w:rsidP="00A65577">
            <w:pPr>
              <w:spacing w:line="216" w:lineRule="auto"/>
              <w:jc w:val="center"/>
              <w:rPr>
                <w:sz w:val="28"/>
                <w:szCs w:val="28"/>
              </w:rPr>
            </w:pPr>
          </w:p>
        </w:tc>
      </w:tr>
      <w:tr w:rsidR="00A65577" w:rsidRPr="00060180" w14:paraId="30646EE5" w14:textId="77777777" w:rsidTr="00C64EAB">
        <w:trPr>
          <w:trHeight w:val="145"/>
        </w:trPr>
        <w:tc>
          <w:tcPr>
            <w:tcW w:w="805" w:type="dxa"/>
            <w:vMerge w:val="restart"/>
          </w:tcPr>
          <w:p w14:paraId="06F6F828" w14:textId="77777777" w:rsidR="00A65577" w:rsidRPr="00060180" w:rsidRDefault="00A65577" w:rsidP="00A65577">
            <w:pPr>
              <w:spacing w:line="216" w:lineRule="auto"/>
              <w:jc w:val="center"/>
              <w:rPr>
                <w:sz w:val="28"/>
                <w:szCs w:val="28"/>
              </w:rPr>
            </w:pPr>
            <w:r w:rsidRPr="00060180">
              <w:rPr>
                <w:sz w:val="28"/>
                <w:szCs w:val="28"/>
              </w:rPr>
              <w:t>1.1.6</w:t>
            </w:r>
          </w:p>
        </w:tc>
        <w:tc>
          <w:tcPr>
            <w:tcW w:w="1918" w:type="dxa"/>
            <w:vMerge w:val="restart"/>
          </w:tcPr>
          <w:p w14:paraId="4B9AC3F0" w14:textId="77777777" w:rsidR="00A65577" w:rsidRPr="00060180" w:rsidRDefault="00A65577" w:rsidP="00A65577">
            <w:pPr>
              <w:spacing w:line="216" w:lineRule="auto"/>
              <w:rPr>
                <w:sz w:val="28"/>
                <w:szCs w:val="28"/>
              </w:rPr>
            </w:pPr>
            <w:r w:rsidRPr="00060180">
              <w:rPr>
                <w:sz w:val="28"/>
                <w:szCs w:val="28"/>
              </w:rPr>
              <w:t>Устройство водоотводного сооружения на пешеходном тротуаре по ул. Ставского</w:t>
            </w:r>
          </w:p>
        </w:tc>
        <w:tc>
          <w:tcPr>
            <w:tcW w:w="2551" w:type="dxa"/>
          </w:tcPr>
          <w:p w14:paraId="0B5BAAE1" w14:textId="77777777" w:rsidR="00A65577" w:rsidRPr="00060180" w:rsidRDefault="00A65577" w:rsidP="00A65577">
            <w:pPr>
              <w:spacing w:line="216" w:lineRule="auto"/>
              <w:rPr>
                <w:sz w:val="28"/>
                <w:szCs w:val="28"/>
              </w:rPr>
            </w:pPr>
            <w:r w:rsidRPr="00060180">
              <w:rPr>
                <w:sz w:val="28"/>
                <w:szCs w:val="28"/>
              </w:rPr>
              <w:t>всего</w:t>
            </w:r>
          </w:p>
        </w:tc>
        <w:tc>
          <w:tcPr>
            <w:tcW w:w="1253" w:type="dxa"/>
          </w:tcPr>
          <w:p w14:paraId="56B7214D" w14:textId="77777777" w:rsidR="00A65577" w:rsidRPr="00060180" w:rsidRDefault="00A65577" w:rsidP="00A65577">
            <w:pPr>
              <w:spacing w:line="216" w:lineRule="auto"/>
              <w:rPr>
                <w:sz w:val="28"/>
                <w:szCs w:val="28"/>
              </w:rPr>
            </w:pPr>
            <w:r w:rsidRPr="00060180">
              <w:rPr>
                <w:sz w:val="28"/>
                <w:szCs w:val="28"/>
              </w:rPr>
              <w:t>21,8</w:t>
            </w:r>
          </w:p>
        </w:tc>
        <w:tc>
          <w:tcPr>
            <w:tcW w:w="992" w:type="dxa"/>
          </w:tcPr>
          <w:p w14:paraId="4A855D37" w14:textId="77777777" w:rsidR="00A65577" w:rsidRPr="00060180" w:rsidRDefault="00A65577" w:rsidP="00A65577">
            <w:pPr>
              <w:spacing w:line="216" w:lineRule="auto"/>
              <w:rPr>
                <w:sz w:val="28"/>
                <w:szCs w:val="28"/>
              </w:rPr>
            </w:pPr>
            <w:r w:rsidRPr="00060180">
              <w:rPr>
                <w:sz w:val="28"/>
                <w:szCs w:val="28"/>
              </w:rPr>
              <w:t>0,0</w:t>
            </w:r>
          </w:p>
        </w:tc>
        <w:tc>
          <w:tcPr>
            <w:tcW w:w="992" w:type="dxa"/>
          </w:tcPr>
          <w:p w14:paraId="7955E370" w14:textId="77777777" w:rsidR="00A65577" w:rsidRPr="00060180" w:rsidRDefault="00A65577" w:rsidP="00A65577">
            <w:pPr>
              <w:spacing w:line="216" w:lineRule="auto"/>
              <w:rPr>
                <w:sz w:val="28"/>
                <w:szCs w:val="28"/>
              </w:rPr>
            </w:pPr>
            <w:r w:rsidRPr="00060180">
              <w:rPr>
                <w:sz w:val="28"/>
                <w:szCs w:val="28"/>
              </w:rPr>
              <w:t>21,8</w:t>
            </w:r>
          </w:p>
        </w:tc>
        <w:tc>
          <w:tcPr>
            <w:tcW w:w="993" w:type="dxa"/>
          </w:tcPr>
          <w:p w14:paraId="6F03456F" w14:textId="77777777" w:rsidR="00A65577" w:rsidRPr="00060180" w:rsidRDefault="00A65577" w:rsidP="00A65577">
            <w:pPr>
              <w:ind w:right="-284"/>
              <w:rPr>
                <w:sz w:val="28"/>
                <w:szCs w:val="28"/>
              </w:rPr>
            </w:pPr>
            <w:r w:rsidRPr="00060180">
              <w:rPr>
                <w:sz w:val="28"/>
                <w:szCs w:val="28"/>
              </w:rPr>
              <w:t>0,0</w:t>
            </w:r>
          </w:p>
        </w:tc>
        <w:tc>
          <w:tcPr>
            <w:tcW w:w="992" w:type="dxa"/>
          </w:tcPr>
          <w:p w14:paraId="6B8B9601" w14:textId="77777777" w:rsidR="00A65577" w:rsidRPr="00060180" w:rsidRDefault="00A65577" w:rsidP="00A65577">
            <w:pPr>
              <w:ind w:right="-284"/>
              <w:rPr>
                <w:sz w:val="28"/>
                <w:szCs w:val="28"/>
              </w:rPr>
            </w:pPr>
            <w:r w:rsidRPr="00060180">
              <w:rPr>
                <w:sz w:val="28"/>
                <w:szCs w:val="28"/>
              </w:rPr>
              <w:t>0,0</w:t>
            </w:r>
          </w:p>
        </w:tc>
        <w:tc>
          <w:tcPr>
            <w:tcW w:w="1134" w:type="dxa"/>
          </w:tcPr>
          <w:p w14:paraId="650686BE" w14:textId="77777777" w:rsidR="00A65577" w:rsidRPr="00060180" w:rsidRDefault="00A65577" w:rsidP="00A65577">
            <w:pPr>
              <w:ind w:right="-284"/>
              <w:rPr>
                <w:sz w:val="28"/>
                <w:szCs w:val="28"/>
              </w:rPr>
            </w:pPr>
            <w:r w:rsidRPr="00060180">
              <w:rPr>
                <w:sz w:val="28"/>
                <w:szCs w:val="28"/>
              </w:rPr>
              <w:t>0,0</w:t>
            </w:r>
          </w:p>
        </w:tc>
        <w:tc>
          <w:tcPr>
            <w:tcW w:w="1842" w:type="dxa"/>
            <w:vMerge w:val="restart"/>
          </w:tcPr>
          <w:p w14:paraId="466C13E5" w14:textId="77777777" w:rsidR="00A65577" w:rsidRPr="00414A48" w:rsidRDefault="00A65577" w:rsidP="00A65577">
            <w:pPr>
              <w:spacing w:line="216" w:lineRule="auto"/>
            </w:pPr>
            <w:r w:rsidRPr="00414A48">
              <w:t>Количество объектов</w:t>
            </w:r>
          </w:p>
          <w:p w14:paraId="3B440F1C" w14:textId="77777777" w:rsidR="00A65577" w:rsidRPr="00414A48" w:rsidRDefault="00A65577" w:rsidP="00A65577">
            <w:pPr>
              <w:spacing w:line="216" w:lineRule="auto"/>
            </w:pPr>
            <w:r w:rsidRPr="00414A48">
              <w:t>2021 г.-  ед.</w:t>
            </w:r>
          </w:p>
          <w:p w14:paraId="3D04739F" w14:textId="77777777" w:rsidR="00A65577" w:rsidRPr="00414A48" w:rsidRDefault="00A65577" w:rsidP="00A65577">
            <w:pPr>
              <w:spacing w:line="216" w:lineRule="auto"/>
            </w:pPr>
            <w:r w:rsidRPr="00414A48">
              <w:t>2022 г. – 1 ед.</w:t>
            </w:r>
          </w:p>
          <w:p w14:paraId="6ED47B6B" w14:textId="77777777" w:rsidR="00A65577" w:rsidRPr="00414A48" w:rsidRDefault="00A65577" w:rsidP="00A65577">
            <w:pPr>
              <w:spacing w:line="216" w:lineRule="auto"/>
            </w:pPr>
            <w:r w:rsidRPr="00414A48">
              <w:t>2023 г. – ед.</w:t>
            </w:r>
          </w:p>
          <w:p w14:paraId="688F9DD9" w14:textId="77777777" w:rsidR="00A65577" w:rsidRPr="00414A48" w:rsidRDefault="00A65577" w:rsidP="00A65577">
            <w:pPr>
              <w:spacing w:line="216" w:lineRule="auto"/>
            </w:pPr>
            <w:r w:rsidRPr="00414A48">
              <w:t>2024 г. – ед.</w:t>
            </w:r>
          </w:p>
          <w:p w14:paraId="68A76FE9" w14:textId="77777777" w:rsidR="00A65577" w:rsidRPr="00414A48" w:rsidRDefault="00A65577" w:rsidP="00A65577">
            <w:pPr>
              <w:spacing w:line="216" w:lineRule="auto"/>
            </w:pPr>
            <w:r w:rsidRPr="00414A48">
              <w:t>2025 г. – ед.</w:t>
            </w:r>
          </w:p>
        </w:tc>
        <w:tc>
          <w:tcPr>
            <w:tcW w:w="1844" w:type="dxa"/>
            <w:vMerge w:val="restart"/>
            <w:vAlign w:val="center"/>
          </w:tcPr>
          <w:p w14:paraId="7A7D34ED" w14:textId="77777777" w:rsidR="00A65577" w:rsidRPr="00414A48" w:rsidRDefault="00A65577" w:rsidP="00A65577">
            <w:pPr>
              <w:spacing w:line="216" w:lineRule="auto"/>
              <w:jc w:val="center"/>
            </w:pPr>
            <w:r w:rsidRPr="00414A48">
              <w:t>Администрация Васюринского сельского поселения</w:t>
            </w:r>
          </w:p>
        </w:tc>
      </w:tr>
      <w:tr w:rsidR="00A65577" w:rsidRPr="00060180" w14:paraId="07E7D8B5" w14:textId="77777777" w:rsidTr="00C64EAB">
        <w:trPr>
          <w:trHeight w:val="145"/>
        </w:trPr>
        <w:tc>
          <w:tcPr>
            <w:tcW w:w="805" w:type="dxa"/>
            <w:vMerge/>
          </w:tcPr>
          <w:p w14:paraId="17FF1857" w14:textId="77777777" w:rsidR="00A65577" w:rsidRPr="00060180" w:rsidRDefault="00A65577" w:rsidP="00A65577">
            <w:pPr>
              <w:spacing w:line="216" w:lineRule="auto"/>
              <w:jc w:val="center"/>
              <w:rPr>
                <w:sz w:val="28"/>
                <w:szCs w:val="28"/>
              </w:rPr>
            </w:pPr>
          </w:p>
        </w:tc>
        <w:tc>
          <w:tcPr>
            <w:tcW w:w="1918" w:type="dxa"/>
            <w:vMerge/>
          </w:tcPr>
          <w:p w14:paraId="30559095" w14:textId="77777777" w:rsidR="00A65577" w:rsidRPr="00060180" w:rsidRDefault="00A65577" w:rsidP="00A65577">
            <w:pPr>
              <w:spacing w:line="216" w:lineRule="auto"/>
              <w:rPr>
                <w:sz w:val="28"/>
                <w:szCs w:val="28"/>
              </w:rPr>
            </w:pPr>
          </w:p>
        </w:tc>
        <w:tc>
          <w:tcPr>
            <w:tcW w:w="2551" w:type="dxa"/>
          </w:tcPr>
          <w:p w14:paraId="5D9868D6" w14:textId="77777777" w:rsidR="00A65577" w:rsidRPr="00060180" w:rsidRDefault="00A65577" w:rsidP="00A65577">
            <w:pPr>
              <w:spacing w:line="216" w:lineRule="auto"/>
              <w:rPr>
                <w:sz w:val="28"/>
                <w:szCs w:val="28"/>
              </w:rPr>
            </w:pPr>
            <w:r w:rsidRPr="00060180">
              <w:rPr>
                <w:sz w:val="28"/>
                <w:szCs w:val="28"/>
              </w:rPr>
              <w:t>краевой бюджет</w:t>
            </w:r>
          </w:p>
        </w:tc>
        <w:tc>
          <w:tcPr>
            <w:tcW w:w="1253" w:type="dxa"/>
          </w:tcPr>
          <w:p w14:paraId="3AFAC93C" w14:textId="77777777" w:rsidR="00A65577" w:rsidRPr="00060180" w:rsidRDefault="00A65577" w:rsidP="00A65577">
            <w:pPr>
              <w:ind w:right="-284"/>
              <w:rPr>
                <w:sz w:val="28"/>
                <w:szCs w:val="28"/>
              </w:rPr>
            </w:pPr>
            <w:r w:rsidRPr="00060180">
              <w:rPr>
                <w:sz w:val="28"/>
                <w:szCs w:val="28"/>
              </w:rPr>
              <w:t>0,0</w:t>
            </w:r>
          </w:p>
        </w:tc>
        <w:tc>
          <w:tcPr>
            <w:tcW w:w="992" w:type="dxa"/>
          </w:tcPr>
          <w:p w14:paraId="4206E76D" w14:textId="77777777" w:rsidR="00A65577" w:rsidRPr="00060180" w:rsidRDefault="00A65577" w:rsidP="00A65577">
            <w:pPr>
              <w:ind w:right="-284"/>
              <w:rPr>
                <w:sz w:val="28"/>
                <w:szCs w:val="28"/>
              </w:rPr>
            </w:pPr>
            <w:r w:rsidRPr="00060180">
              <w:rPr>
                <w:sz w:val="28"/>
                <w:szCs w:val="28"/>
              </w:rPr>
              <w:t>0,0</w:t>
            </w:r>
          </w:p>
        </w:tc>
        <w:tc>
          <w:tcPr>
            <w:tcW w:w="992" w:type="dxa"/>
          </w:tcPr>
          <w:p w14:paraId="1DE91844" w14:textId="77777777" w:rsidR="00A65577" w:rsidRPr="00060180" w:rsidRDefault="00A65577" w:rsidP="00A65577">
            <w:pPr>
              <w:ind w:right="-284"/>
              <w:rPr>
                <w:sz w:val="28"/>
                <w:szCs w:val="28"/>
              </w:rPr>
            </w:pPr>
            <w:r w:rsidRPr="00060180">
              <w:rPr>
                <w:sz w:val="28"/>
                <w:szCs w:val="28"/>
              </w:rPr>
              <w:t>0,0</w:t>
            </w:r>
          </w:p>
        </w:tc>
        <w:tc>
          <w:tcPr>
            <w:tcW w:w="993" w:type="dxa"/>
          </w:tcPr>
          <w:p w14:paraId="1254B01D" w14:textId="77777777" w:rsidR="00A65577" w:rsidRPr="00060180" w:rsidRDefault="00A65577" w:rsidP="00A65577">
            <w:pPr>
              <w:ind w:right="-284"/>
              <w:rPr>
                <w:sz w:val="28"/>
                <w:szCs w:val="28"/>
              </w:rPr>
            </w:pPr>
            <w:r w:rsidRPr="00060180">
              <w:rPr>
                <w:sz w:val="28"/>
                <w:szCs w:val="28"/>
              </w:rPr>
              <w:t>0,0</w:t>
            </w:r>
          </w:p>
        </w:tc>
        <w:tc>
          <w:tcPr>
            <w:tcW w:w="992" w:type="dxa"/>
          </w:tcPr>
          <w:p w14:paraId="55F4FFFB" w14:textId="77777777" w:rsidR="00A65577" w:rsidRPr="00060180" w:rsidRDefault="00A65577" w:rsidP="00A65577">
            <w:pPr>
              <w:ind w:right="-284"/>
              <w:rPr>
                <w:sz w:val="28"/>
                <w:szCs w:val="28"/>
              </w:rPr>
            </w:pPr>
            <w:r w:rsidRPr="00060180">
              <w:rPr>
                <w:sz w:val="28"/>
                <w:szCs w:val="28"/>
              </w:rPr>
              <w:t>0,0</w:t>
            </w:r>
          </w:p>
        </w:tc>
        <w:tc>
          <w:tcPr>
            <w:tcW w:w="1134" w:type="dxa"/>
          </w:tcPr>
          <w:p w14:paraId="330D29E9" w14:textId="77777777" w:rsidR="00A65577" w:rsidRPr="00060180" w:rsidRDefault="00A65577" w:rsidP="00A65577">
            <w:pPr>
              <w:ind w:right="-284"/>
              <w:rPr>
                <w:sz w:val="28"/>
                <w:szCs w:val="28"/>
              </w:rPr>
            </w:pPr>
            <w:r w:rsidRPr="00060180">
              <w:rPr>
                <w:sz w:val="28"/>
                <w:szCs w:val="28"/>
              </w:rPr>
              <w:t>0,0</w:t>
            </w:r>
          </w:p>
        </w:tc>
        <w:tc>
          <w:tcPr>
            <w:tcW w:w="1842" w:type="dxa"/>
            <w:vMerge/>
          </w:tcPr>
          <w:p w14:paraId="1B0D8E70" w14:textId="77777777" w:rsidR="00A65577" w:rsidRPr="00060180" w:rsidRDefault="00A65577" w:rsidP="00A65577">
            <w:pPr>
              <w:spacing w:line="216" w:lineRule="auto"/>
              <w:rPr>
                <w:sz w:val="28"/>
                <w:szCs w:val="28"/>
              </w:rPr>
            </w:pPr>
          </w:p>
        </w:tc>
        <w:tc>
          <w:tcPr>
            <w:tcW w:w="1844" w:type="dxa"/>
            <w:vMerge/>
            <w:vAlign w:val="center"/>
          </w:tcPr>
          <w:p w14:paraId="721E1A67" w14:textId="77777777" w:rsidR="00A65577" w:rsidRPr="00060180" w:rsidRDefault="00A65577" w:rsidP="00A65577">
            <w:pPr>
              <w:spacing w:line="216" w:lineRule="auto"/>
              <w:jc w:val="center"/>
              <w:rPr>
                <w:sz w:val="28"/>
                <w:szCs w:val="28"/>
              </w:rPr>
            </w:pPr>
          </w:p>
        </w:tc>
      </w:tr>
      <w:tr w:rsidR="00A65577" w:rsidRPr="00060180" w14:paraId="0332C1B1" w14:textId="77777777" w:rsidTr="00C64EAB">
        <w:trPr>
          <w:trHeight w:val="145"/>
        </w:trPr>
        <w:tc>
          <w:tcPr>
            <w:tcW w:w="805" w:type="dxa"/>
            <w:vMerge/>
          </w:tcPr>
          <w:p w14:paraId="647151D2" w14:textId="77777777" w:rsidR="00A65577" w:rsidRPr="00060180" w:rsidRDefault="00A65577" w:rsidP="00A65577">
            <w:pPr>
              <w:spacing w:line="216" w:lineRule="auto"/>
              <w:jc w:val="center"/>
              <w:rPr>
                <w:sz w:val="28"/>
                <w:szCs w:val="28"/>
              </w:rPr>
            </w:pPr>
          </w:p>
        </w:tc>
        <w:tc>
          <w:tcPr>
            <w:tcW w:w="1918" w:type="dxa"/>
            <w:vMerge/>
          </w:tcPr>
          <w:p w14:paraId="6A5CDCB9" w14:textId="77777777" w:rsidR="00A65577" w:rsidRPr="00060180" w:rsidRDefault="00A65577" w:rsidP="00A65577">
            <w:pPr>
              <w:spacing w:line="216" w:lineRule="auto"/>
              <w:rPr>
                <w:sz w:val="28"/>
                <w:szCs w:val="28"/>
              </w:rPr>
            </w:pPr>
          </w:p>
        </w:tc>
        <w:tc>
          <w:tcPr>
            <w:tcW w:w="2551" w:type="dxa"/>
          </w:tcPr>
          <w:p w14:paraId="078C9395" w14:textId="77777777" w:rsidR="00A65577" w:rsidRPr="00060180" w:rsidRDefault="00A65577" w:rsidP="00A65577">
            <w:pPr>
              <w:spacing w:line="216" w:lineRule="auto"/>
              <w:rPr>
                <w:sz w:val="28"/>
                <w:szCs w:val="28"/>
              </w:rPr>
            </w:pPr>
            <w:r w:rsidRPr="00060180">
              <w:rPr>
                <w:sz w:val="28"/>
                <w:szCs w:val="28"/>
              </w:rPr>
              <w:t>федеральный бюджет</w:t>
            </w:r>
          </w:p>
        </w:tc>
        <w:tc>
          <w:tcPr>
            <w:tcW w:w="1253" w:type="dxa"/>
          </w:tcPr>
          <w:p w14:paraId="37065D99" w14:textId="77777777" w:rsidR="00A65577" w:rsidRPr="00060180" w:rsidRDefault="00A65577" w:rsidP="00A65577">
            <w:pPr>
              <w:ind w:right="-284"/>
              <w:rPr>
                <w:sz w:val="28"/>
                <w:szCs w:val="28"/>
              </w:rPr>
            </w:pPr>
            <w:r w:rsidRPr="00060180">
              <w:rPr>
                <w:sz w:val="28"/>
                <w:szCs w:val="28"/>
              </w:rPr>
              <w:t>0,0</w:t>
            </w:r>
          </w:p>
        </w:tc>
        <w:tc>
          <w:tcPr>
            <w:tcW w:w="992" w:type="dxa"/>
          </w:tcPr>
          <w:p w14:paraId="0A417F57" w14:textId="77777777" w:rsidR="00A65577" w:rsidRPr="00060180" w:rsidRDefault="00A65577" w:rsidP="00A65577">
            <w:pPr>
              <w:ind w:right="-284"/>
              <w:rPr>
                <w:sz w:val="28"/>
                <w:szCs w:val="28"/>
              </w:rPr>
            </w:pPr>
            <w:r w:rsidRPr="00060180">
              <w:rPr>
                <w:sz w:val="28"/>
                <w:szCs w:val="28"/>
              </w:rPr>
              <w:t>0,0</w:t>
            </w:r>
          </w:p>
        </w:tc>
        <w:tc>
          <w:tcPr>
            <w:tcW w:w="992" w:type="dxa"/>
          </w:tcPr>
          <w:p w14:paraId="0DBEEE65" w14:textId="77777777" w:rsidR="00A65577" w:rsidRPr="00060180" w:rsidRDefault="00A65577" w:rsidP="00A65577">
            <w:pPr>
              <w:ind w:right="-284"/>
              <w:rPr>
                <w:sz w:val="28"/>
                <w:szCs w:val="28"/>
              </w:rPr>
            </w:pPr>
            <w:r w:rsidRPr="00060180">
              <w:rPr>
                <w:sz w:val="28"/>
                <w:szCs w:val="28"/>
              </w:rPr>
              <w:t>0,0</w:t>
            </w:r>
          </w:p>
        </w:tc>
        <w:tc>
          <w:tcPr>
            <w:tcW w:w="993" w:type="dxa"/>
          </w:tcPr>
          <w:p w14:paraId="70CC5E99" w14:textId="77777777" w:rsidR="00A65577" w:rsidRPr="00060180" w:rsidRDefault="00A65577" w:rsidP="00A65577">
            <w:pPr>
              <w:ind w:right="-284"/>
              <w:rPr>
                <w:sz w:val="28"/>
                <w:szCs w:val="28"/>
              </w:rPr>
            </w:pPr>
            <w:r w:rsidRPr="00060180">
              <w:rPr>
                <w:sz w:val="28"/>
                <w:szCs w:val="28"/>
              </w:rPr>
              <w:t>0,0</w:t>
            </w:r>
          </w:p>
        </w:tc>
        <w:tc>
          <w:tcPr>
            <w:tcW w:w="992" w:type="dxa"/>
          </w:tcPr>
          <w:p w14:paraId="6B55FF7A" w14:textId="77777777" w:rsidR="00A65577" w:rsidRPr="00060180" w:rsidRDefault="00A65577" w:rsidP="00A65577">
            <w:pPr>
              <w:ind w:right="-284"/>
              <w:rPr>
                <w:sz w:val="28"/>
                <w:szCs w:val="28"/>
              </w:rPr>
            </w:pPr>
            <w:r w:rsidRPr="00060180">
              <w:rPr>
                <w:sz w:val="28"/>
                <w:szCs w:val="28"/>
              </w:rPr>
              <w:t>0,0</w:t>
            </w:r>
          </w:p>
        </w:tc>
        <w:tc>
          <w:tcPr>
            <w:tcW w:w="1134" w:type="dxa"/>
          </w:tcPr>
          <w:p w14:paraId="5D36DABD" w14:textId="77777777" w:rsidR="00A65577" w:rsidRPr="00060180" w:rsidRDefault="00A65577" w:rsidP="00A65577">
            <w:pPr>
              <w:ind w:right="-284"/>
              <w:rPr>
                <w:sz w:val="28"/>
                <w:szCs w:val="28"/>
              </w:rPr>
            </w:pPr>
            <w:r w:rsidRPr="00060180">
              <w:rPr>
                <w:sz w:val="28"/>
                <w:szCs w:val="28"/>
              </w:rPr>
              <w:t>0,0</w:t>
            </w:r>
          </w:p>
        </w:tc>
        <w:tc>
          <w:tcPr>
            <w:tcW w:w="1842" w:type="dxa"/>
            <w:vMerge/>
          </w:tcPr>
          <w:p w14:paraId="1C726266" w14:textId="77777777" w:rsidR="00A65577" w:rsidRPr="00060180" w:rsidRDefault="00A65577" w:rsidP="00A65577">
            <w:pPr>
              <w:spacing w:line="216" w:lineRule="auto"/>
              <w:rPr>
                <w:sz w:val="28"/>
                <w:szCs w:val="28"/>
              </w:rPr>
            </w:pPr>
          </w:p>
        </w:tc>
        <w:tc>
          <w:tcPr>
            <w:tcW w:w="1844" w:type="dxa"/>
            <w:vMerge/>
            <w:vAlign w:val="center"/>
          </w:tcPr>
          <w:p w14:paraId="6B359F72" w14:textId="77777777" w:rsidR="00A65577" w:rsidRPr="00060180" w:rsidRDefault="00A65577" w:rsidP="00A65577">
            <w:pPr>
              <w:spacing w:line="216" w:lineRule="auto"/>
              <w:jc w:val="center"/>
              <w:rPr>
                <w:sz w:val="28"/>
                <w:szCs w:val="28"/>
              </w:rPr>
            </w:pPr>
          </w:p>
        </w:tc>
      </w:tr>
      <w:tr w:rsidR="00A65577" w:rsidRPr="00060180" w14:paraId="760F14B1" w14:textId="77777777" w:rsidTr="00C64EAB">
        <w:trPr>
          <w:trHeight w:val="145"/>
        </w:trPr>
        <w:tc>
          <w:tcPr>
            <w:tcW w:w="805" w:type="dxa"/>
            <w:vMerge/>
          </w:tcPr>
          <w:p w14:paraId="4D3D5EB8" w14:textId="77777777" w:rsidR="00A65577" w:rsidRPr="00060180" w:rsidRDefault="00A65577" w:rsidP="00A65577">
            <w:pPr>
              <w:spacing w:line="216" w:lineRule="auto"/>
              <w:jc w:val="center"/>
              <w:rPr>
                <w:sz w:val="28"/>
                <w:szCs w:val="28"/>
              </w:rPr>
            </w:pPr>
          </w:p>
        </w:tc>
        <w:tc>
          <w:tcPr>
            <w:tcW w:w="1918" w:type="dxa"/>
            <w:vMerge/>
          </w:tcPr>
          <w:p w14:paraId="46679442" w14:textId="77777777" w:rsidR="00A65577" w:rsidRPr="00060180" w:rsidRDefault="00A65577" w:rsidP="00A65577">
            <w:pPr>
              <w:spacing w:line="216" w:lineRule="auto"/>
              <w:rPr>
                <w:sz w:val="28"/>
                <w:szCs w:val="28"/>
              </w:rPr>
            </w:pPr>
          </w:p>
        </w:tc>
        <w:tc>
          <w:tcPr>
            <w:tcW w:w="2551" w:type="dxa"/>
          </w:tcPr>
          <w:p w14:paraId="0EAF8989" w14:textId="77777777" w:rsidR="00A65577" w:rsidRPr="00060180" w:rsidRDefault="00A65577" w:rsidP="00A65577">
            <w:pPr>
              <w:spacing w:line="216" w:lineRule="auto"/>
              <w:rPr>
                <w:sz w:val="28"/>
                <w:szCs w:val="28"/>
              </w:rPr>
            </w:pPr>
            <w:r w:rsidRPr="00060180">
              <w:rPr>
                <w:sz w:val="28"/>
                <w:szCs w:val="28"/>
              </w:rPr>
              <w:t>местный бюджет**</w:t>
            </w:r>
          </w:p>
        </w:tc>
        <w:tc>
          <w:tcPr>
            <w:tcW w:w="1253" w:type="dxa"/>
          </w:tcPr>
          <w:p w14:paraId="7F3C1346" w14:textId="77777777" w:rsidR="00A65577" w:rsidRPr="00060180" w:rsidRDefault="00A65577" w:rsidP="00A65577">
            <w:pPr>
              <w:spacing w:line="216" w:lineRule="auto"/>
              <w:rPr>
                <w:sz w:val="28"/>
                <w:szCs w:val="28"/>
              </w:rPr>
            </w:pPr>
            <w:r w:rsidRPr="00060180">
              <w:rPr>
                <w:sz w:val="28"/>
                <w:szCs w:val="28"/>
              </w:rPr>
              <w:t>21,8</w:t>
            </w:r>
          </w:p>
        </w:tc>
        <w:tc>
          <w:tcPr>
            <w:tcW w:w="992" w:type="dxa"/>
          </w:tcPr>
          <w:p w14:paraId="3EBC61B6" w14:textId="77777777" w:rsidR="00A65577" w:rsidRPr="00060180" w:rsidRDefault="00A65577" w:rsidP="00A65577">
            <w:pPr>
              <w:spacing w:line="216" w:lineRule="auto"/>
              <w:rPr>
                <w:sz w:val="28"/>
                <w:szCs w:val="28"/>
              </w:rPr>
            </w:pPr>
            <w:r w:rsidRPr="00060180">
              <w:rPr>
                <w:sz w:val="28"/>
                <w:szCs w:val="28"/>
              </w:rPr>
              <w:t>0,0</w:t>
            </w:r>
          </w:p>
        </w:tc>
        <w:tc>
          <w:tcPr>
            <w:tcW w:w="992" w:type="dxa"/>
          </w:tcPr>
          <w:p w14:paraId="5BFD5191" w14:textId="77777777" w:rsidR="00A65577" w:rsidRPr="00060180" w:rsidRDefault="00A65577" w:rsidP="00A65577">
            <w:pPr>
              <w:spacing w:line="216" w:lineRule="auto"/>
              <w:rPr>
                <w:sz w:val="28"/>
                <w:szCs w:val="28"/>
              </w:rPr>
            </w:pPr>
            <w:r w:rsidRPr="00060180">
              <w:rPr>
                <w:sz w:val="28"/>
                <w:szCs w:val="28"/>
              </w:rPr>
              <w:t>21,8</w:t>
            </w:r>
          </w:p>
        </w:tc>
        <w:tc>
          <w:tcPr>
            <w:tcW w:w="993" w:type="dxa"/>
          </w:tcPr>
          <w:p w14:paraId="202F0856" w14:textId="77777777" w:rsidR="00A65577" w:rsidRPr="00060180" w:rsidRDefault="00A65577" w:rsidP="00A65577">
            <w:pPr>
              <w:ind w:right="-284"/>
              <w:rPr>
                <w:sz w:val="28"/>
                <w:szCs w:val="28"/>
              </w:rPr>
            </w:pPr>
            <w:r w:rsidRPr="00060180">
              <w:rPr>
                <w:sz w:val="28"/>
                <w:szCs w:val="28"/>
              </w:rPr>
              <w:t>0,0</w:t>
            </w:r>
          </w:p>
        </w:tc>
        <w:tc>
          <w:tcPr>
            <w:tcW w:w="992" w:type="dxa"/>
          </w:tcPr>
          <w:p w14:paraId="475F8ADB" w14:textId="77777777" w:rsidR="00A65577" w:rsidRPr="00060180" w:rsidRDefault="00A65577" w:rsidP="00A65577">
            <w:pPr>
              <w:ind w:right="-284"/>
              <w:rPr>
                <w:sz w:val="28"/>
                <w:szCs w:val="28"/>
              </w:rPr>
            </w:pPr>
            <w:r w:rsidRPr="00060180">
              <w:rPr>
                <w:sz w:val="28"/>
                <w:szCs w:val="28"/>
              </w:rPr>
              <w:t>0,0</w:t>
            </w:r>
          </w:p>
        </w:tc>
        <w:tc>
          <w:tcPr>
            <w:tcW w:w="1134" w:type="dxa"/>
          </w:tcPr>
          <w:p w14:paraId="375ED591" w14:textId="77777777" w:rsidR="00A65577" w:rsidRPr="00060180" w:rsidRDefault="00A65577" w:rsidP="00A65577">
            <w:pPr>
              <w:ind w:right="-284"/>
              <w:rPr>
                <w:sz w:val="28"/>
                <w:szCs w:val="28"/>
              </w:rPr>
            </w:pPr>
            <w:r w:rsidRPr="00060180">
              <w:rPr>
                <w:sz w:val="28"/>
                <w:szCs w:val="28"/>
              </w:rPr>
              <w:t>0,0</w:t>
            </w:r>
          </w:p>
        </w:tc>
        <w:tc>
          <w:tcPr>
            <w:tcW w:w="1842" w:type="dxa"/>
            <w:vMerge/>
          </w:tcPr>
          <w:p w14:paraId="4C33E5A1" w14:textId="77777777" w:rsidR="00A65577" w:rsidRPr="00060180" w:rsidRDefault="00A65577" w:rsidP="00A65577">
            <w:pPr>
              <w:spacing w:line="216" w:lineRule="auto"/>
              <w:rPr>
                <w:sz w:val="28"/>
                <w:szCs w:val="28"/>
              </w:rPr>
            </w:pPr>
          </w:p>
        </w:tc>
        <w:tc>
          <w:tcPr>
            <w:tcW w:w="1844" w:type="dxa"/>
            <w:vMerge/>
            <w:vAlign w:val="center"/>
          </w:tcPr>
          <w:p w14:paraId="7DFD360A" w14:textId="77777777" w:rsidR="00A65577" w:rsidRPr="00060180" w:rsidRDefault="00A65577" w:rsidP="00A65577">
            <w:pPr>
              <w:spacing w:line="216" w:lineRule="auto"/>
              <w:jc w:val="center"/>
              <w:rPr>
                <w:sz w:val="28"/>
                <w:szCs w:val="28"/>
              </w:rPr>
            </w:pPr>
          </w:p>
        </w:tc>
      </w:tr>
      <w:tr w:rsidR="00A65577" w:rsidRPr="00060180" w14:paraId="239D8663" w14:textId="77777777" w:rsidTr="00C64EAB">
        <w:trPr>
          <w:trHeight w:val="145"/>
        </w:trPr>
        <w:tc>
          <w:tcPr>
            <w:tcW w:w="805" w:type="dxa"/>
            <w:vMerge/>
          </w:tcPr>
          <w:p w14:paraId="3B99BC44" w14:textId="77777777" w:rsidR="00A65577" w:rsidRPr="00060180" w:rsidRDefault="00A65577" w:rsidP="00A65577">
            <w:pPr>
              <w:spacing w:line="216" w:lineRule="auto"/>
              <w:jc w:val="center"/>
              <w:rPr>
                <w:sz w:val="28"/>
                <w:szCs w:val="28"/>
              </w:rPr>
            </w:pPr>
          </w:p>
        </w:tc>
        <w:tc>
          <w:tcPr>
            <w:tcW w:w="1918" w:type="dxa"/>
            <w:vMerge/>
          </w:tcPr>
          <w:p w14:paraId="13D8612F" w14:textId="77777777" w:rsidR="00A65577" w:rsidRPr="00060180" w:rsidRDefault="00A65577" w:rsidP="00A65577">
            <w:pPr>
              <w:spacing w:line="216" w:lineRule="auto"/>
              <w:rPr>
                <w:sz w:val="28"/>
                <w:szCs w:val="28"/>
              </w:rPr>
            </w:pPr>
          </w:p>
        </w:tc>
        <w:tc>
          <w:tcPr>
            <w:tcW w:w="2551" w:type="dxa"/>
          </w:tcPr>
          <w:p w14:paraId="6F1511CD" w14:textId="77777777" w:rsidR="00A65577" w:rsidRPr="00060180" w:rsidRDefault="00A65577" w:rsidP="00A65577">
            <w:pPr>
              <w:spacing w:line="216" w:lineRule="auto"/>
              <w:rPr>
                <w:sz w:val="28"/>
                <w:szCs w:val="28"/>
              </w:rPr>
            </w:pPr>
            <w:r w:rsidRPr="00060180">
              <w:rPr>
                <w:sz w:val="28"/>
                <w:szCs w:val="28"/>
              </w:rPr>
              <w:t>внебюджетные источники</w:t>
            </w:r>
          </w:p>
        </w:tc>
        <w:tc>
          <w:tcPr>
            <w:tcW w:w="1253" w:type="dxa"/>
          </w:tcPr>
          <w:p w14:paraId="1658DB7D" w14:textId="77777777" w:rsidR="00A65577" w:rsidRPr="00060180" w:rsidRDefault="00A65577" w:rsidP="00A65577">
            <w:pPr>
              <w:ind w:right="-284"/>
              <w:rPr>
                <w:sz w:val="28"/>
                <w:szCs w:val="28"/>
              </w:rPr>
            </w:pPr>
            <w:r w:rsidRPr="00060180">
              <w:rPr>
                <w:sz w:val="28"/>
                <w:szCs w:val="28"/>
              </w:rPr>
              <w:t>0,0</w:t>
            </w:r>
          </w:p>
        </w:tc>
        <w:tc>
          <w:tcPr>
            <w:tcW w:w="992" w:type="dxa"/>
          </w:tcPr>
          <w:p w14:paraId="69E9012E" w14:textId="77777777" w:rsidR="00A65577" w:rsidRPr="00060180" w:rsidRDefault="00A65577" w:rsidP="00A65577">
            <w:pPr>
              <w:ind w:right="-284"/>
              <w:rPr>
                <w:sz w:val="28"/>
                <w:szCs w:val="28"/>
              </w:rPr>
            </w:pPr>
            <w:r w:rsidRPr="00060180">
              <w:rPr>
                <w:sz w:val="28"/>
                <w:szCs w:val="28"/>
              </w:rPr>
              <w:t>0,0</w:t>
            </w:r>
          </w:p>
        </w:tc>
        <w:tc>
          <w:tcPr>
            <w:tcW w:w="992" w:type="dxa"/>
          </w:tcPr>
          <w:p w14:paraId="2ADF3973" w14:textId="77777777" w:rsidR="00A65577" w:rsidRPr="00060180" w:rsidRDefault="00A65577" w:rsidP="00A65577">
            <w:pPr>
              <w:ind w:right="-284"/>
              <w:rPr>
                <w:sz w:val="28"/>
                <w:szCs w:val="28"/>
              </w:rPr>
            </w:pPr>
            <w:r w:rsidRPr="00060180">
              <w:rPr>
                <w:sz w:val="28"/>
                <w:szCs w:val="28"/>
              </w:rPr>
              <w:t>0,0</w:t>
            </w:r>
          </w:p>
        </w:tc>
        <w:tc>
          <w:tcPr>
            <w:tcW w:w="993" w:type="dxa"/>
          </w:tcPr>
          <w:p w14:paraId="50ABAE4B" w14:textId="77777777" w:rsidR="00A65577" w:rsidRPr="00060180" w:rsidRDefault="00A65577" w:rsidP="00A65577">
            <w:pPr>
              <w:ind w:right="-284"/>
              <w:rPr>
                <w:sz w:val="28"/>
                <w:szCs w:val="28"/>
              </w:rPr>
            </w:pPr>
            <w:r w:rsidRPr="00060180">
              <w:rPr>
                <w:sz w:val="28"/>
                <w:szCs w:val="28"/>
              </w:rPr>
              <w:t>0,0</w:t>
            </w:r>
          </w:p>
        </w:tc>
        <w:tc>
          <w:tcPr>
            <w:tcW w:w="992" w:type="dxa"/>
          </w:tcPr>
          <w:p w14:paraId="654A51F4" w14:textId="77777777" w:rsidR="00A65577" w:rsidRPr="00060180" w:rsidRDefault="00A65577" w:rsidP="00A65577">
            <w:pPr>
              <w:ind w:right="-284"/>
              <w:rPr>
                <w:sz w:val="28"/>
                <w:szCs w:val="28"/>
              </w:rPr>
            </w:pPr>
            <w:r w:rsidRPr="00060180">
              <w:rPr>
                <w:sz w:val="28"/>
                <w:szCs w:val="28"/>
              </w:rPr>
              <w:t>0,0</w:t>
            </w:r>
          </w:p>
        </w:tc>
        <w:tc>
          <w:tcPr>
            <w:tcW w:w="1134" w:type="dxa"/>
          </w:tcPr>
          <w:p w14:paraId="6F36EE41" w14:textId="77777777" w:rsidR="00A65577" w:rsidRPr="00060180" w:rsidRDefault="00A65577" w:rsidP="00A65577">
            <w:pPr>
              <w:ind w:right="-284"/>
              <w:rPr>
                <w:sz w:val="28"/>
                <w:szCs w:val="28"/>
              </w:rPr>
            </w:pPr>
            <w:r w:rsidRPr="00060180">
              <w:rPr>
                <w:sz w:val="28"/>
                <w:szCs w:val="28"/>
              </w:rPr>
              <w:t>0,0</w:t>
            </w:r>
          </w:p>
        </w:tc>
        <w:tc>
          <w:tcPr>
            <w:tcW w:w="1842" w:type="dxa"/>
            <w:vMerge/>
          </w:tcPr>
          <w:p w14:paraId="295F340B" w14:textId="77777777" w:rsidR="00A65577" w:rsidRPr="00060180" w:rsidRDefault="00A65577" w:rsidP="00A65577">
            <w:pPr>
              <w:spacing w:line="216" w:lineRule="auto"/>
              <w:rPr>
                <w:sz w:val="28"/>
                <w:szCs w:val="28"/>
              </w:rPr>
            </w:pPr>
          </w:p>
        </w:tc>
        <w:tc>
          <w:tcPr>
            <w:tcW w:w="1844" w:type="dxa"/>
            <w:vMerge/>
            <w:vAlign w:val="center"/>
          </w:tcPr>
          <w:p w14:paraId="445C4A5C" w14:textId="77777777" w:rsidR="00A65577" w:rsidRPr="00060180" w:rsidRDefault="00A65577" w:rsidP="00A65577">
            <w:pPr>
              <w:spacing w:line="216" w:lineRule="auto"/>
              <w:jc w:val="center"/>
              <w:rPr>
                <w:sz w:val="28"/>
                <w:szCs w:val="28"/>
              </w:rPr>
            </w:pPr>
          </w:p>
        </w:tc>
      </w:tr>
      <w:tr w:rsidR="00A65577" w:rsidRPr="00060180" w14:paraId="5E8C2453" w14:textId="77777777" w:rsidTr="00C64EAB">
        <w:trPr>
          <w:trHeight w:val="145"/>
        </w:trPr>
        <w:tc>
          <w:tcPr>
            <w:tcW w:w="805" w:type="dxa"/>
            <w:vMerge w:val="restart"/>
          </w:tcPr>
          <w:p w14:paraId="6D394B12" w14:textId="659F7C51" w:rsidR="00A65577" w:rsidRPr="00060180" w:rsidRDefault="00A65577" w:rsidP="002051AA">
            <w:pPr>
              <w:spacing w:line="216" w:lineRule="auto"/>
              <w:jc w:val="center"/>
              <w:rPr>
                <w:sz w:val="28"/>
                <w:szCs w:val="28"/>
              </w:rPr>
            </w:pPr>
            <w:r w:rsidRPr="00060180">
              <w:rPr>
                <w:sz w:val="28"/>
                <w:szCs w:val="28"/>
              </w:rPr>
              <w:t>1.1.</w:t>
            </w:r>
            <w:r w:rsidR="002051AA">
              <w:rPr>
                <w:sz w:val="28"/>
                <w:szCs w:val="28"/>
              </w:rPr>
              <w:t>7</w:t>
            </w:r>
          </w:p>
        </w:tc>
        <w:tc>
          <w:tcPr>
            <w:tcW w:w="1918" w:type="dxa"/>
            <w:vMerge w:val="restart"/>
          </w:tcPr>
          <w:p w14:paraId="4A01D9D7" w14:textId="77777777" w:rsidR="00A65577" w:rsidRPr="00060180" w:rsidRDefault="00A65577" w:rsidP="00A65577">
            <w:pPr>
              <w:spacing w:line="216" w:lineRule="auto"/>
              <w:rPr>
                <w:sz w:val="28"/>
                <w:szCs w:val="28"/>
              </w:rPr>
            </w:pPr>
            <w:r w:rsidRPr="00060180">
              <w:rPr>
                <w:sz w:val="28"/>
                <w:szCs w:val="28"/>
              </w:rPr>
              <w:t>Изготовление проекта ОДД</w:t>
            </w:r>
          </w:p>
        </w:tc>
        <w:tc>
          <w:tcPr>
            <w:tcW w:w="2551" w:type="dxa"/>
          </w:tcPr>
          <w:p w14:paraId="440EE0F3" w14:textId="77777777" w:rsidR="00A65577" w:rsidRPr="00060180" w:rsidRDefault="00A65577" w:rsidP="00A65577">
            <w:pPr>
              <w:spacing w:line="216" w:lineRule="auto"/>
              <w:rPr>
                <w:sz w:val="28"/>
                <w:szCs w:val="28"/>
              </w:rPr>
            </w:pPr>
            <w:r w:rsidRPr="00060180">
              <w:rPr>
                <w:sz w:val="28"/>
                <w:szCs w:val="28"/>
              </w:rPr>
              <w:t>всего</w:t>
            </w:r>
          </w:p>
        </w:tc>
        <w:tc>
          <w:tcPr>
            <w:tcW w:w="1253" w:type="dxa"/>
          </w:tcPr>
          <w:p w14:paraId="09D8ADF0" w14:textId="3F09CB83" w:rsidR="00A65577" w:rsidRPr="00060180" w:rsidRDefault="009D46F3" w:rsidP="009D46F3">
            <w:pPr>
              <w:spacing w:line="216" w:lineRule="auto"/>
              <w:rPr>
                <w:sz w:val="28"/>
                <w:szCs w:val="28"/>
              </w:rPr>
            </w:pPr>
            <w:r>
              <w:rPr>
                <w:sz w:val="28"/>
                <w:szCs w:val="28"/>
              </w:rPr>
              <w:t>595</w:t>
            </w:r>
            <w:r w:rsidR="009521B4">
              <w:rPr>
                <w:sz w:val="28"/>
                <w:szCs w:val="28"/>
              </w:rPr>
              <w:t>,</w:t>
            </w:r>
            <w:r>
              <w:rPr>
                <w:sz w:val="28"/>
                <w:szCs w:val="28"/>
              </w:rPr>
              <w:t>5</w:t>
            </w:r>
          </w:p>
        </w:tc>
        <w:tc>
          <w:tcPr>
            <w:tcW w:w="992" w:type="dxa"/>
          </w:tcPr>
          <w:p w14:paraId="589573A1" w14:textId="77777777" w:rsidR="00A65577" w:rsidRPr="00060180" w:rsidRDefault="00A65577" w:rsidP="00A65577">
            <w:pPr>
              <w:ind w:right="-284"/>
              <w:rPr>
                <w:sz w:val="28"/>
                <w:szCs w:val="28"/>
              </w:rPr>
            </w:pPr>
            <w:r w:rsidRPr="00060180">
              <w:rPr>
                <w:sz w:val="28"/>
                <w:szCs w:val="28"/>
              </w:rPr>
              <w:t>0,0</w:t>
            </w:r>
          </w:p>
        </w:tc>
        <w:tc>
          <w:tcPr>
            <w:tcW w:w="992" w:type="dxa"/>
          </w:tcPr>
          <w:p w14:paraId="7881BE1A" w14:textId="77777777" w:rsidR="00A65577" w:rsidRPr="00060180" w:rsidRDefault="00A65577" w:rsidP="00A65577">
            <w:pPr>
              <w:ind w:right="-284"/>
              <w:rPr>
                <w:sz w:val="28"/>
                <w:szCs w:val="28"/>
              </w:rPr>
            </w:pPr>
            <w:r w:rsidRPr="00060180">
              <w:rPr>
                <w:sz w:val="28"/>
                <w:szCs w:val="28"/>
              </w:rPr>
              <w:t>0,0</w:t>
            </w:r>
          </w:p>
        </w:tc>
        <w:tc>
          <w:tcPr>
            <w:tcW w:w="993" w:type="dxa"/>
          </w:tcPr>
          <w:p w14:paraId="2466EAC0" w14:textId="77777777" w:rsidR="00A65577" w:rsidRPr="00060180" w:rsidRDefault="00A65577" w:rsidP="00A65577">
            <w:pPr>
              <w:spacing w:line="216" w:lineRule="auto"/>
              <w:rPr>
                <w:sz w:val="28"/>
                <w:szCs w:val="28"/>
              </w:rPr>
            </w:pPr>
            <w:r>
              <w:rPr>
                <w:sz w:val="28"/>
                <w:szCs w:val="28"/>
              </w:rPr>
              <w:t>0,0</w:t>
            </w:r>
          </w:p>
        </w:tc>
        <w:tc>
          <w:tcPr>
            <w:tcW w:w="992" w:type="dxa"/>
          </w:tcPr>
          <w:p w14:paraId="1B48929B" w14:textId="27E977D5" w:rsidR="00A65577" w:rsidRPr="00060180" w:rsidRDefault="00832834" w:rsidP="009D46F3">
            <w:pPr>
              <w:spacing w:line="216" w:lineRule="auto"/>
              <w:rPr>
                <w:sz w:val="28"/>
                <w:szCs w:val="28"/>
              </w:rPr>
            </w:pPr>
            <w:r>
              <w:rPr>
                <w:sz w:val="28"/>
                <w:szCs w:val="28"/>
              </w:rPr>
              <w:t>0,0</w:t>
            </w:r>
          </w:p>
        </w:tc>
        <w:tc>
          <w:tcPr>
            <w:tcW w:w="1134" w:type="dxa"/>
          </w:tcPr>
          <w:p w14:paraId="4A2D0964" w14:textId="6E243FF3" w:rsidR="00A65577" w:rsidRPr="00060180" w:rsidRDefault="00832834" w:rsidP="00832834">
            <w:pPr>
              <w:ind w:right="-284"/>
              <w:rPr>
                <w:sz w:val="28"/>
                <w:szCs w:val="28"/>
              </w:rPr>
            </w:pPr>
            <w:r>
              <w:rPr>
                <w:sz w:val="28"/>
                <w:szCs w:val="28"/>
              </w:rPr>
              <w:t>595</w:t>
            </w:r>
            <w:r w:rsidR="00A65577" w:rsidRPr="00060180">
              <w:rPr>
                <w:sz w:val="28"/>
                <w:szCs w:val="28"/>
              </w:rPr>
              <w:t>,</w:t>
            </w:r>
            <w:r>
              <w:rPr>
                <w:sz w:val="28"/>
                <w:szCs w:val="28"/>
              </w:rPr>
              <w:t>5</w:t>
            </w:r>
          </w:p>
        </w:tc>
        <w:tc>
          <w:tcPr>
            <w:tcW w:w="1842" w:type="dxa"/>
            <w:vMerge w:val="restart"/>
          </w:tcPr>
          <w:p w14:paraId="3CCE2D4D" w14:textId="77777777" w:rsidR="00A65577" w:rsidRPr="00C727DD" w:rsidRDefault="00A65577" w:rsidP="00A65577">
            <w:pPr>
              <w:spacing w:line="216" w:lineRule="auto"/>
            </w:pPr>
            <w:r w:rsidRPr="00C727DD">
              <w:t>Количество изготовленных проектов</w:t>
            </w:r>
          </w:p>
          <w:p w14:paraId="4CACB2FF" w14:textId="77777777" w:rsidR="00A65577" w:rsidRPr="00C727DD" w:rsidRDefault="00A65577" w:rsidP="00A65577">
            <w:pPr>
              <w:spacing w:line="216" w:lineRule="auto"/>
            </w:pPr>
            <w:r w:rsidRPr="00C727DD">
              <w:t>2021 г.-  ед.</w:t>
            </w:r>
          </w:p>
          <w:p w14:paraId="185BBA2E" w14:textId="77777777" w:rsidR="00A65577" w:rsidRPr="00C727DD" w:rsidRDefault="00A65577" w:rsidP="00A65577">
            <w:pPr>
              <w:spacing w:line="216" w:lineRule="auto"/>
            </w:pPr>
            <w:r w:rsidRPr="00C727DD">
              <w:t>2022 г. – ед.</w:t>
            </w:r>
          </w:p>
          <w:p w14:paraId="12022C83" w14:textId="59AAF6F3" w:rsidR="00A65577" w:rsidRPr="00C727DD" w:rsidRDefault="00A65577" w:rsidP="00A65577">
            <w:pPr>
              <w:spacing w:line="216" w:lineRule="auto"/>
            </w:pPr>
            <w:r w:rsidRPr="00C727DD">
              <w:t>2023 г. –  ед.</w:t>
            </w:r>
          </w:p>
          <w:p w14:paraId="78726119" w14:textId="77777777" w:rsidR="00A65577" w:rsidRPr="00C727DD" w:rsidRDefault="00A65577" w:rsidP="00A65577">
            <w:pPr>
              <w:spacing w:line="216" w:lineRule="auto"/>
            </w:pPr>
            <w:r w:rsidRPr="00C727DD">
              <w:t>2024 г. – ед.</w:t>
            </w:r>
          </w:p>
          <w:p w14:paraId="5703EF2C" w14:textId="0ED0A38B" w:rsidR="00A65577" w:rsidRPr="00C727DD" w:rsidRDefault="00A65577" w:rsidP="00A65577">
            <w:pPr>
              <w:spacing w:line="216" w:lineRule="auto"/>
            </w:pPr>
            <w:r w:rsidRPr="00C727DD">
              <w:t xml:space="preserve">2025 г. – </w:t>
            </w:r>
            <w:r w:rsidR="00C727DD" w:rsidRPr="00B5281C">
              <w:t>2</w:t>
            </w:r>
            <w:r w:rsidRPr="00B5281C">
              <w:t>ед</w:t>
            </w:r>
            <w:r w:rsidRPr="00C727DD">
              <w:t>.</w:t>
            </w:r>
          </w:p>
        </w:tc>
        <w:tc>
          <w:tcPr>
            <w:tcW w:w="1844" w:type="dxa"/>
            <w:vMerge w:val="restart"/>
            <w:vAlign w:val="center"/>
          </w:tcPr>
          <w:p w14:paraId="4CFB44D3" w14:textId="77777777" w:rsidR="00A65577" w:rsidRPr="00C727DD" w:rsidRDefault="00A65577" w:rsidP="00A65577">
            <w:pPr>
              <w:spacing w:line="216" w:lineRule="auto"/>
              <w:jc w:val="center"/>
            </w:pPr>
            <w:r w:rsidRPr="00C727DD">
              <w:t>Администрация Васюринского сельского поселения</w:t>
            </w:r>
          </w:p>
        </w:tc>
      </w:tr>
      <w:tr w:rsidR="00A65577" w:rsidRPr="00060180" w14:paraId="34B13796" w14:textId="77777777" w:rsidTr="00C64EAB">
        <w:trPr>
          <w:trHeight w:val="145"/>
        </w:trPr>
        <w:tc>
          <w:tcPr>
            <w:tcW w:w="805" w:type="dxa"/>
            <w:vMerge/>
          </w:tcPr>
          <w:p w14:paraId="415A5D8B" w14:textId="77777777" w:rsidR="00A65577" w:rsidRPr="00060180" w:rsidRDefault="00A65577" w:rsidP="00A65577">
            <w:pPr>
              <w:spacing w:line="216" w:lineRule="auto"/>
              <w:jc w:val="center"/>
              <w:rPr>
                <w:sz w:val="28"/>
                <w:szCs w:val="28"/>
              </w:rPr>
            </w:pPr>
          </w:p>
        </w:tc>
        <w:tc>
          <w:tcPr>
            <w:tcW w:w="1918" w:type="dxa"/>
            <w:vMerge/>
          </w:tcPr>
          <w:p w14:paraId="42C36BB9" w14:textId="77777777" w:rsidR="00A65577" w:rsidRPr="00060180" w:rsidRDefault="00A65577" w:rsidP="00A65577">
            <w:pPr>
              <w:spacing w:line="216" w:lineRule="auto"/>
              <w:rPr>
                <w:sz w:val="28"/>
                <w:szCs w:val="28"/>
              </w:rPr>
            </w:pPr>
          </w:p>
        </w:tc>
        <w:tc>
          <w:tcPr>
            <w:tcW w:w="2551" w:type="dxa"/>
          </w:tcPr>
          <w:p w14:paraId="5E0863F5" w14:textId="77777777" w:rsidR="00A65577" w:rsidRPr="00060180" w:rsidRDefault="00A65577" w:rsidP="00A65577">
            <w:pPr>
              <w:spacing w:line="216" w:lineRule="auto"/>
              <w:rPr>
                <w:sz w:val="28"/>
                <w:szCs w:val="28"/>
              </w:rPr>
            </w:pPr>
            <w:r w:rsidRPr="00060180">
              <w:rPr>
                <w:sz w:val="28"/>
                <w:szCs w:val="28"/>
              </w:rPr>
              <w:t>краевой бюджет</w:t>
            </w:r>
          </w:p>
        </w:tc>
        <w:tc>
          <w:tcPr>
            <w:tcW w:w="1253" w:type="dxa"/>
          </w:tcPr>
          <w:p w14:paraId="02EFA059" w14:textId="77777777" w:rsidR="00A65577" w:rsidRPr="00060180" w:rsidRDefault="00A65577" w:rsidP="00A65577">
            <w:pPr>
              <w:rPr>
                <w:sz w:val="28"/>
                <w:szCs w:val="28"/>
              </w:rPr>
            </w:pPr>
            <w:r w:rsidRPr="00060180">
              <w:rPr>
                <w:sz w:val="28"/>
                <w:szCs w:val="28"/>
              </w:rPr>
              <w:t>0,0</w:t>
            </w:r>
          </w:p>
        </w:tc>
        <w:tc>
          <w:tcPr>
            <w:tcW w:w="992" w:type="dxa"/>
          </w:tcPr>
          <w:p w14:paraId="3DE730DA" w14:textId="77777777" w:rsidR="00A65577" w:rsidRPr="00060180" w:rsidRDefault="00A65577" w:rsidP="00A65577">
            <w:pPr>
              <w:rPr>
                <w:sz w:val="28"/>
                <w:szCs w:val="28"/>
              </w:rPr>
            </w:pPr>
            <w:r w:rsidRPr="00060180">
              <w:rPr>
                <w:sz w:val="28"/>
                <w:szCs w:val="28"/>
              </w:rPr>
              <w:t>0,0</w:t>
            </w:r>
          </w:p>
        </w:tc>
        <w:tc>
          <w:tcPr>
            <w:tcW w:w="992" w:type="dxa"/>
          </w:tcPr>
          <w:p w14:paraId="6949EFB7" w14:textId="77777777" w:rsidR="00A65577" w:rsidRPr="00060180" w:rsidRDefault="00A65577" w:rsidP="00A65577">
            <w:pPr>
              <w:rPr>
                <w:sz w:val="28"/>
                <w:szCs w:val="28"/>
              </w:rPr>
            </w:pPr>
            <w:r w:rsidRPr="00060180">
              <w:rPr>
                <w:sz w:val="28"/>
                <w:szCs w:val="28"/>
              </w:rPr>
              <w:t>0,0</w:t>
            </w:r>
          </w:p>
        </w:tc>
        <w:tc>
          <w:tcPr>
            <w:tcW w:w="993" w:type="dxa"/>
          </w:tcPr>
          <w:p w14:paraId="547E2C20" w14:textId="77777777" w:rsidR="00A65577" w:rsidRPr="00060180" w:rsidRDefault="00A65577" w:rsidP="00A65577">
            <w:pPr>
              <w:rPr>
                <w:sz w:val="28"/>
                <w:szCs w:val="28"/>
              </w:rPr>
            </w:pPr>
            <w:r w:rsidRPr="00060180">
              <w:rPr>
                <w:sz w:val="28"/>
                <w:szCs w:val="28"/>
              </w:rPr>
              <w:t>0,0</w:t>
            </w:r>
          </w:p>
        </w:tc>
        <w:tc>
          <w:tcPr>
            <w:tcW w:w="992" w:type="dxa"/>
          </w:tcPr>
          <w:p w14:paraId="076FB001" w14:textId="77777777" w:rsidR="00A65577" w:rsidRPr="00060180" w:rsidRDefault="00A65577" w:rsidP="00A65577">
            <w:pPr>
              <w:rPr>
                <w:sz w:val="28"/>
                <w:szCs w:val="28"/>
              </w:rPr>
            </w:pPr>
            <w:r w:rsidRPr="00060180">
              <w:rPr>
                <w:sz w:val="28"/>
                <w:szCs w:val="28"/>
              </w:rPr>
              <w:t>0,0</w:t>
            </w:r>
          </w:p>
        </w:tc>
        <w:tc>
          <w:tcPr>
            <w:tcW w:w="1134" w:type="dxa"/>
          </w:tcPr>
          <w:p w14:paraId="62BFCAD0" w14:textId="77777777" w:rsidR="00A65577" w:rsidRPr="00060180" w:rsidRDefault="00A65577" w:rsidP="00A65577">
            <w:pPr>
              <w:ind w:right="-284"/>
              <w:rPr>
                <w:sz w:val="28"/>
                <w:szCs w:val="28"/>
              </w:rPr>
            </w:pPr>
            <w:r w:rsidRPr="00060180">
              <w:rPr>
                <w:sz w:val="28"/>
                <w:szCs w:val="28"/>
              </w:rPr>
              <w:t>0,0</w:t>
            </w:r>
          </w:p>
        </w:tc>
        <w:tc>
          <w:tcPr>
            <w:tcW w:w="1842" w:type="dxa"/>
            <w:vMerge/>
          </w:tcPr>
          <w:p w14:paraId="72D46D18" w14:textId="77777777" w:rsidR="00A65577" w:rsidRPr="00060180" w:rsidRDefault="00A65577" w:rsidP="00A65577">
            <w:pPr>
              <w:spacing w:line="216" w:lineRule="auto"/>
              <w:rPr>
                <w:sz w:val="28"/>
                <w:szCs w:val="28"/>
              </w:rPr>
            </w:pPr>
          </w:p>
        </w:tc>
        <w:tc>
          <w:tcPr>
            <w:tcW w:w="1844" w:type="dxa"/>
            <w:vMerge/>
            <w:vAlign w:val="center"/>
          </w:tcPr>
          <w:p w14:paraId="5A6A2243" w14:textId="77777777" w:rsidR="00A65577" w:rsidRPr="00060180" w:rsidRDefault="00A65577" w:rsidP="00A65577">
            <w:pPr>
              <w:spacing w:line="216" w:lineRule="auto"/>
              <w:jc w:val="center"/>
              <w:rPr>
                <w:sz w:val="28"/>
                <w:szCs w:val="28"/>
              </w:rPr>
            </w:pPr>
          </w:p>
        </w:tc>
      </w:tr>
      <w:tr w:rsidR="00A65577" w:rsidRPr="00060180" w14:paraId="44D6C860" w14:textId="77777777" w:rsidTr="00C64EAB">
        <w:trPr>
          <w:trHeight w:val="145"/>
        </w:trPr>
        <w:tc>
          <w:tcPr>
            <w:tcW w:w="805" w:type="dxa"/>
            <w:vMerge/>
          </w:tcPr>
          <w:p w14:paraId="0DAE47C4" w14:textId="77777777" w:rsidR="00A65577" w:rsidRPr="00060180" w:rsidRDefault="00A65577" w:rsidP="00A65577">
            <w:pPr>
              <w:spacing w:line="216" w:lineRule="auto"/>
              <w:jc w:val="center"/>
              <w:rPr>
                <w:sz w:val="28"/>
                <w:szCs w:val="28"/>
              </w:rPr>
            </w:pPr>
          </w:p>
        </w:tc>
        <w:tc>
          <w:tcPr>
            <w:tcW w:w="1918" w:type="dxa"/>
            <w:vMerge/>
          </w:tcPr>
          <w:p w14:paraId="7203EE9C" w14:textId="77777777" w:rsidR="00A65577" w:rsidRPr="00060180" w:rsidRDefault="00A65577" w:rsidP="00A65577">
            <w:pPr>
              <w:spacing w:line="216" w:lineRule="auto"/>
              <w:rPr>
                <w:sz w:val="28"/>
                <w:szCs w:val="28"/>
              </w:rPr>
            </w:pPr>
          </w:p>
        </w:tc>
        <w:tc>
          <w:tcPr>
            <w:tcW w:w="2551" w:type="dxa"/>
          </w:tcPr>
          <w:p w14:paraId="1BE5D0A8" w14:textId="77777777" w:rsidR="00A65577" w:rsidRPr="00060180" w:rsidRDefault="00A65577" w:rsidP="00A65577">
            <w:pPr>
              <w:spacing w:line="216" w:lineRule="auto"/>
              <w:rPr>
                <w:sz w:val="28"/>
                <w:szCs w:val="28"/>
              </w:rPr>
            </w:pPr>
            <w:r w:rsidRPr="00060180">
              <w:rPr>
                <w:sz w:val="28"/>
                <w:szCs w:val="28"/>
              </w:rPr>
              <w:t>федеральный бюджет</w:t>
            </w:r>
          </w:p>
        </w:tc>
        <w:tc>
          <w:tcPr>
            <w:tcW w:w="1253" w:type="dxa"/>
          </w:tcPr>
          <w:p w14:paraId="5A828BC8" w14:textId="77777777" w:rsidR="00A65577" w:rsidRPr="00060180" w:rsidRDefault="00A65577" w:rsidP="00A65577">
            <w:pPr>
              <w:rPr>
                <w:sz w:val="28"/>
                <w:szCs w:val="28"/>
              </w:rPr>
            </w:pPr>
            <w:r w:rsidRPr="00060180">
              <w:rPr>
                <w:sz w:val="28"/>
                <w:szCs w:val="28"/>
              </w:rPr>
              <w:t>0,0</w:t>
            </w:r>
          </w:p>
        </w:tc>
        <w:tc>
          <w:tcPr>
            <w:tcW w:w="992" w:type="dxa"/>
          </w:tcPr>
          <w:p w14:paraId="5D394DD3" w14:textId="77777777" w:rsidR="00A65577" w:rsidRPr="00060180" w:rsidRDefault="00A65577" w:rsidP="00A65577">
            <w:pPr>
              <w:rPr>
                <w:sz w:val="28"/>
                <w:szCs w:val="28"/>
              </w:rPr>
            </w:pPr>
            <w:r w:rsidRPr="00060180">
              <w:rPr>
                <w:sz w:val="28"/>
                <w:szCs w:val="28"/>
              </w:rPr>
              <w:t>0,0</w:t>
            </w:r>
          </w:p>
        </w:tc>
        <w:tc>
          <w:tcPr>
            <w:tcW w:w="992" w:type="dxa"/>
          </w:tcPr>
          <w:p w14:paraId="7A6B6D24" w14:textId="77777777" w:rsidR="00A65577" w:rsidRPr="00060180" w:rsidRDefault="00A65577" w:rsidP="00A65577">
            <w:pPr>
              <w:rPr>
                <w:sz w:val="28"/>
                <w:szCs w:val="28"/>
              </w:rPr>
            </w:pPr>
            <w:r w:rsidRPr="00060180">
              <w:rPr>
                <w:sz w:val="28"/>
                <w:szCs w:val="28"/>
              </w:rPr>
              <w:t>0,0</w:t>
            </w:r>
          </w:p>
        </w:tc>
        <w:tc>
          <w:tcPr>
            <w:tcW w:w="993" w:type="dxa"/>
          </w:tcPr>
          <w:p w14:paraId="064707F3" w14:textId="77777777" w:rsidR="00A65577" w:rsidRPr="00060180" w:rsidRDefault="00A65577" w:rsidP="00A65577">
            <w:pPr>
              <w:rPr>
                <w:sz w:val="28"/>
                <w:szCs w:val="28"/>
              </w:rPr>
            </w:pPr>
            <w:r w:rsidRPr="00060180">
              <w:rPr>
                <w:sz w:val="28"/>
                <w:szCs w:val="28"/>
              </w:rPr>
              <w:t>0,0</w:t>
            </w:r>
          </w:p>
        </w:tc>
        <w:tc>
          <w:tcPr>
            <w:tcW w:w="992" w:type="dxa"/>
          </w:tcPr>
          <w:p w14:paraId="6E08B124" w14:textId="77777777" w:rsidR="00A65577" w:rsidRPr="00060180" w:rsidRDefault="00A65577" w:rsidP="00A65577">
            <w:pPr>
              <w:rPr>
                <w:sz w:val="28"/>
                <w:szCs w:val="28"/>
              </w:rPr>
            </w:pPr>
            <w:r w:rsidRPr="00060180">
              <w:rPr>
                <w:sz w:val="28"/>
                <w:szCs w:val="28"/>
              </w:rPr>
              <w:t>0,0</w:t>
            </w:r>
          </w:p>
        </w:tc>
        <w:tc>
          <w:tcPr>
            <w:tcW w:w="1134" w:type="dxa"/>
          </w:tcPr>
          <w:p w14:paraId="5E80B74D" w14:textId="77777777" w:rsidR="00A65577" w:rsidRPr="00060180" w:rsidRDefault="00A65577" w:rsidP="00A65577">
            <w:pPr>
              <w:ind w:right="-284"/>
              <w:rPr>
                <w:sz w:val="28"/>
                <w:szCs w:val="28"/>
              </w:rPr>
            </w:pPr>
            <w:r w:rsidRPr="00060180">
              <w:rPr>
                <w:sz w:val="28"/>
                <w:szCs w:val="28"/>
              </w:rPr>
              <w:t>0,0</w:t>
            </w:r>
          </w:p>
        </w:tc>
        <w:tc>
          <w:tcPr>
            <w:tcW w:w="1842" w:type="dxa"/>
            <w:vMerge/>
          </w:tcPr>
          <w:p w14:paraId="0B04DD51" w14:textId="77777777" w:rsidR="00A65577" w:rsidRPr="00060180" w:rsidRDefault="00A65577" w:rsidP="00A65577">
            <w:pPr>
              <w:spacing w:line="216" w:lineRule="auto"/>
              <w:rPr>
                <w:sz w:val="28"/>
                <w:szCs w:val="28"/>
              </w:rPr>
            </w:pPr>
          </w:p>
        </w:tc>
        <w:tc>
          <w:tcPr>
            <w:tcW w:w="1844" w:type="dxa"/>
            <w:vMerge/>
            <w:vAlign w:val="center"/>
          </w:tcPr>
          <w:p w14:paraId="54AB25D2" w14:textId="77777777" w:rsidR="00A65577" w:rsidRPr="00060180" w:rsidRDefault="00A65577" w:rsidP="00A65577">
            <w:pPr>
              <w:spacing w:line="216" w:lineRule="auto"/>
              <w:jc w:val="center"/>
              <w:rPr>
                <w:sz w:val="28"/>
                <w:szCs w:val="28"/>
              </w:rPr>
            </w:pPr>
          </w:p>
        </w:tc>
      </w:tr>
      <w:tr w:rsidR="00A65577" w:rsidRPr="00060180" w14:paraId="5DE5135F" w14:textId="77777777" w:rsidTr="00C64EAB">
        <w:trPr>
          <w:trHeight w:val="145"/>
        </w:trPr>
        <w:tc>
          <w:tcPr>
            <w:tcW w:w="805" w:type="dxa"/>
            <w:vMerge/>
          </w:tcPr>
          <w:p w14:paraId="7ED1D19B" w14:textId="77777777" w:rsidR="00A65577" w:rsidRPr="00060180" w:rsidRDefault="00A65577" w:rsidP="00A65577">
            <w:pPr>
              <w:spacing w:line="216" w:lineRule="auto"/>
              <w:jc w:val="center"/>
              <w:rPr>
                <w:sz w:val="28"/>
                <w:szCs w:val="28"/>
              </w:rPr>
            </w:pPr>
          </w:p>
        </w:tc>
        <w:tc>
          <w:tcPr>
            <w:tcW w:w="1918" w:type="dxa"/>
            <w:vMerge/>
          </w:tcPr>
          <w:p w14:paraId="52631321" w14:textId="77777777" w:rsidR="00A65577" w:rsidRPr="00060180" w:rsidRDefault="00A65577" w:rsidP="00A65577">
            <w:pPr>
              <w:spacing w:line="216" w:lineRule="auto"/>
              <w:rPr>
                <w:sz w:val="28"/>
                <w:szCs w:val="28"/>
              </w:rPr>
            </w:pPr>
          </w:p>
        </w:tc>
        <w:tc>
          <w:tcPr>
            <w:tcW w:w="2551" w:type="dxa"/>
          </w:tcPr>
          <w:p w14:paraId="3DE1C184" w14:textId="77777777" w:rsidR="00A65577" w:rsidRPr="00060180" w:rsidRDefault="00A65577" w:rsidP="00A65577">
            <w:pPr>
              <w:spacing w:line="216" w:lineRule="auto"/>
              <w:rPr>
                <w:sz w:val="28"/>
                <w:szCs w:val="28"/>
              </w:rPr>
            </w:pPr>
            <w:r w:rsidRPr="00060180">
              <w:rPr>
                <w:sz w:val="28"/>
                <w:szCs w:val="28"/>
              </w:rPr>
              <w:t>местный бюджет**</w:t>
            </w:r>
          </w:p>
        </w:tc>
        <w:tc>
          <w:tcPr>
            <w:tcW w:w="1253" w:type="dxa"/>
          </w:tcPr>
          <w:p w14:paraId="18C9A758" w14:textId="68472D4A" w:rsidR="00A65577" w:rsidRPr="00060180" w:rsidRDefault="009D46F3" w:rsidP="009D46F3">
            <w:pPr>
              <w:spacing w:line="216" w:lineRule="auto"/>
              <w:rPr>
                <w:sz w:val="28"/>
                <w:szCs w:val="28"/>
              </w:rPr>
            </w:pPr>
            <w:r>
              <w:rPr>
                <w:sz w:val="28"/>
                <w:szCs w:val="28"/>
              </w:rPr>
              <w:t>595</w:t>
            </w:r>
            <w:r w:rsidR="009521B4">
              <w:rPr>
                <w:sz w:val="28"/>
                <w:szCs w:val="28"/>
              </w:rPr>
              <w:t>,</w:t>
            </w:r>
            <w:r>
              <w:rPr>
                <w:sz w:val="28"/>
                <w:szCs w:val="28"/>
              </w:rPr>
              <w:t>5</w:t>
            </w:r>
          </w:p>
        </w:tc>
        <w:tc>
          <w:tcPr>
            <w:tcW w:w="992" w:type="dxa"/>
          </w:tcPr>
          <w:p w14:paraId="0B258BE7" w14:textId="77777777" w:rsidR="00A65577" w:rsidRPr="00060180" w:rsidRDefault="00A65577" w:rsidP="00A65577">
            <w:pPr>
              <w:ind w:right="-284"/>
              <w:rPr>
                <w:sz w:val="28"/>
                <w:szCs w:val="28"/>
              </w:rPr>
            </w:pPr>
            <w:r w:rsidRPr="00060180">
              <w:rPr>
                <w:sz w:val="28"/>
                <w:szCs w:val="28"/>
              </w:rPr>
              <w:t>0,0</w:t>
            </w:r>
          </w:p>
        </w:tc>
        <w:tc>
          <w:tcPr>
            <w:tcW w:w="992" w:type="dxa"/>
          </w:tcPr>
          <w:p w14:paraId="3A74C17C" w14:textId="77777777" w:rsidR="00A65577" w:rsidRPr="00060180" w:rsidRDefault="00A65577" w:rsidP="00A65577">
            <w:pPr>
              <w:ind w:right="-284"/>
              <w:rPr>
                <w:sz w:val="28"/>
                <w:szCs w:val="28"/>
              </w:rPr>
            </w:pPr>
            <w:r w:rsidRPr="00060180">
              <w:rPr>
                <w:sz w:val="28"/>
                <w:szCs w:val="28"/>
              </w:rPr>
              <w:t>0,0</w:t>
            </w:r>
          </w:p>
        </w:tc>
        <w:tc>
          <w:tcPr>
            <w:tcW w:w="993" w:type="dxa"/>
          </w:tcPr>
          <w:p w14:paraId="2C2F7E1A" w14:textId="77777777" w:rsidR="00A65577" w:rsidRPr="00060180" w:rsidRDefault="00A65577" w:rsidP="00A65577">
            <w:pPr>
              <w:spacing w:line="216" w:lineRule="auto"/>
              <w:rPr>
                <w:sz w:val="28"/>
                <w:szCs w:val="28"/>
              </w:rPr>
            </w:pPr>
            <w:r>
              <w:rPr>
                <w:sz w:val="28"/>
                <w:szCs w:val="28"/>
              </w:rPr>
              <w:t>0,0</w:t>
            </w:r>
          </w:p>
        </w:tc>
        <w:tc>
          <w:tcPr>
            <w:tcW w:w="992" w:type="dxa"/>
          </w:tcPr>
          <w:p w14:paraId="35056CEF" w14:textId="1A84043E" w:rsidR="00A65577" w:rsidRPr="00060180" w:rsidRDefault="00832834" w:rsidP="009D46F3">
            <w:pPr>
              <w:spacing w:line="216" w:lineRule="auto"/>
              <w:rPr>
                <w:sz w:val="28"/>
                <w:szCs w:val="28"/>
              </w:rPr>
            </w:pPr>
            <w:r>
              <w:rPr>
                <w:sz w:val="28"/>
                <w:szCs w:val="28"/>
              </w:rPr>
              <w:t>0,0</w:t>
            </w:r>
          </w:p>
        </w:tc>
        <w:tc>
          <w:tcPr>
            <w:tcW w:w="1134" w:type="dxa"/>
          </w:tcPr>
          <w:p w14:paraId="2C30DD39" w14:textId="2DDEC796" w:rsidR="00A65577" w:rsidRPr="00060180" w:rsidRDefault="00832834" w:rsidP="00832834">
            <w:pPr>
              <w:ind w:right="-284"/>
              <w:rPr>
                <w:sz w:val="28"/>
                <w:szCs w:val="28"/>
              </w:rPr>
            </w:pPr>
            <w:r>
              <w:rPr>
                <w:sz w:val="28"/>
                <w:szCs w:val="28"/>
              </w:rPr>
              <w:t>595</w:t>
            </w:r>
            <w:r w:rsidR="00A65577" w:rsidRPr="00060180">
              <w:rPr>
                <w:sz w:val="28"/>
                <w:szCs w:val="28"/>
              </w:rPr>
              <w:t>,</w:t>
            </w:r>
            <w:r>
              <w:rPr>
                <w:sz w:val="28"/>
                <w:szCs w:val="28"/>
              </w:rPr>
              <w:t>5</w:t>
            </w:r>
          </w:p>
        </w:tc>
        <w:tc>
          <w:tcPr>
            <w:tcW w:w="1842" w:type="dxa"/>
            <w:vMerge/>
          </w:tcPr>
          <w:p w14:paraId="69A3A9B9" w14:textId="77777777" w:rsidR="00A65577" w:rsidRPr="00060180" w:rsidRDefault="00A65577" w:rsidP="00A65577">
            <w:pPr>
              <w:spacing w:line="216" w:lineRule="auto"/>
              <w:rPr>
                <w:sz w:val="28"/>
                <w:szCs w:val="28"/>
              </w:rPr>
            </w:pPr>
          </w:p>
        </w:tc>
        <w:tc>
          <w:tcPr>
            <w:tcW w:w="1844" w:type="dxa"/>
            <w:vMerge/>
            <w:vAlign w:val="center"/>
          </w:tcPr>
          <w:p w14:paraId="46B30C20" w14:textId="77777777" w:rsidR="00A65577" w:rsidRPr="00060180" w:rsidRDefault="00A65577" w:rsidP="00A65577">
            <w:pPr>
              <w:spacing w:line="216" w:lineRule="auto"/>
              <w:jc w:val="center"/>
              <w:rPr>
                <w:sz w:val="28"/>
                <w:szCs w:val="28"/>
              </w:rPr>
            </w:pPr>
          </w:p>
        </w:tc>
      </w:tr>
      <w:tr w:rsidR="00A65577" w:rsidRPr="00060180" w14:paraId="7419B82E" w14:textId="77777777" w:rsidTr="00C64EAB">
        <w:trPr>
          <w:trHeight w:val="145"/>
        </w:trPr>
        <w:tc>
          <w:tcPr>
            <w:tcW w:w="805" w:type="dxa"/>
            <w:vMerge/>
          </w:tcPr>
          <w:p w14:paraId="382504FF" w14:textId="77777777" w:rsidR="00A65577" w:rsidRPr="00060180" w:rsidRDefault="00A65577" w:rsidP="00A65577">
            <w:pPr>
              <w:spacing w:line="216" w:lineRule="auto"/>
              <w:jc w:val="center"/>
              <w:rPr>
                <w:sz w:val="28"/>
                <w:szCs w:val="28"/>
              </w:rPr>
            </w:pPr>
          </w:p>
        </w:tc>
        <w:tc>
          <w:tcPr>
            <w:tcW w:w="1918" w:type="dxa"/>
            <w:vMerge/>
          </w:tcPr>
          <w:p w14:paraId="7F3D6A2C" w14:textId="77777777" w:rsidR="00A65577" w:rsidRPr="00060180" w:rsidRDefault="00A65577" w:rsidP="00A65577">
            <w:pPr>
              <w:spacing w:line="216" w:lineRule="auto"/>
              <w:rPr>
                <w:sz w:val="28"/>
                <w:szCs w:val="28"/>
              </w:rPr>
            </w:pPr>
          </w:p>
        </w:tc>
        <w:tc>
          <w:tcPr>
            <w:tcW w:w="2551" w:type="dxa"/>
          </w:tcPr>
          <w:p w14:paraId="721F1B62" w14:textId="77777777" w:rsidR="00A65577" w:rsidRPr="00060180" w:rsidRDefault="00A65577" w:rsidP="00A65577">
            <w:pPr>
              <w:spacing w:line="216" w:lineRule="auto"/>
              <w:rPr>
                <w:sz w:val="28"/>
                <w:szCs w:val="28"/>
              </w:rPr>
            </w:pPr>
            <w:r w:rsidRPr="00060180">
              <w:rPr>
                <w:sz w:val="28"/>
                <w:szCs w:val="28"/>
              </w:rPr>
              <w:t>внебюджетные источники</w:t>
            </w:r>
          </w:p>
        </w:tc>
        <w:tc>
          <w:tcPr>
            <w:tcW w:w="1253" w:type="dxa"/>
          </w:tcPr>
          <w:p w14:paraId="2E6A731E" w14:textId="77777777" w:rsidR="00A65577" w:rsidRPr="00060180" w:rsidRDefault="00A65577" w:rsidP="00A65577">
            <w:pPr>
              <w:spacing w:line="216" w:lineRule="auto"/>
              <w:rPr>
                <w:sz w:val="28"/>
                <w:szCs w:val="28"/>
              </w:rPr>
            </w:pPr>
          </w:p>
        </w:tc>
        <w:tc>
          <w:tcPr>
            <w:tcW w:w="992" w:type="dxa"/>
          </w:tcPr>
          <w:p w14:paraId="44CF0AC2" w14:textId="77777777" w:rsidR="00A65577" w:rsidRPr="00060180" w:rsidRDefault="00A65577" w:rsidP="00A65577">
            <w:pPr>
              <w:spacing w:line="216" w:lineRule="auto"/>
              <w:rPr>
                <w:sz w:val="28"/>
                <w:szCs w:val="28"/>
              </w:rPr>
            </w:pPr>
          </w:p>
        </w:tc>
        <w:tc>
          <w:tcPr>
            <w:tcW w:w="992" w:type="dxa"/>
          </w:tcPr>
          <w:p w14:paraId="55DC8B8B" w14:textId="77777777" w:rsidR="00A65577" w:rsidRPr="00060180" w:rsidRDefault="00A65577" w:rsidP="00A65577">
            <w:pPr>
              <w:spacing w:line="216" w:lineRule="auto"/>
              <w:rPr>
                <w:sz w:val="28"/>
                <w:szCs w:val="28"/>
              </w:rPr>
            </w:pPr>
          </w:p>
        </w:tc>
        <w:tc>
          <w:tcPr>
            <w:tcW w:w="993" w:type="dxa"/>
          </w:tcPr>
          <w:p w14:paraId="08E22FE3" w14:textId="77777777" w:rsidR="00A65577" w:rsidRPr="00060180" w:rsidRDefault="00A65577" w:rsidP="00A65577">
            <w:pPr>
              <w:spacing w:line="216" w:lineRule="auto"/>
              <w:rPr>
                <w:sz w:val="28"/>
                <w:szCs w:val="28"/>
              </w:rPr>
            </w:pPr>
          </w:p>
        </w:tc>
        <w:tc>
          <w:tcPr>
            <w:tcW w:w="992" w:type="dxa"/>
          </w:tcPr>
          <w:p w14:paraId="6853C984" w14:textId="77777777" w:rsidR="00A65577" w:rsidRPr="00060180" w:rsidRDefault="00A65577" w:rsidP="00A65577">
            <w:pPr>
              <w:ind w:right="-284"/>
              <w:rPr>
                <w:sz w:val="28"/>
                <w:szCs w:val="28"/>
              </w:rPr>
            </w:pPr>
            <w:r w:rsidRPr="00060180">
              <w:rPr>
                <w:sz w:val="28"/>
                <w:szCs w:val="28"/>
              </w:rPr>
              <w:t>0,0</w:t>
            </w:r>
          </w:p>
        </w:tc>
        <w:tc>
          <w:tcPr>
            <w:tcW w:w="1134" w:type="dxa"/>
          </w:tcPr>
          <w:p w14:paraId="7166B3AD" w14:textId="77777777" w:rsidR="00A65577" w:rsidRPr="00060180" w:rsidRDefault="00A65577" w:rsidP="00A65577">
            <w:pPr>
              <w:ind w:right="-284"/>
              <w:rPr>
                <w:sz w:val="28"/>
                <w:szCs w:val="28"/>
              </w:rPr>
            </w:pPr>
            <w:r w:rsidRPr="00060180">
              <w:rPr>
                <w:sz w:val="28"/>
                <w:szCs w:val="28"/>
              </w:rPr>
              <w:t>0,0</w:t>
            </w:r>
          </w:p>
        </w:tc>
        <w:tc>
          <w:tcPr>
            <w:tcW w:w="1842" w:type="dxa"/>
            <w:vMerge/>
          </w:tcPr>
          <w:p w14:paraId="0C07F52D" w14:textId="77777777" w:rsidR="00A65577" w:rsidRPr="00060180" w:rsidRDefault="00A65577" w:rsidP="00A65577">
            <w:pPr>
              <w:spacing w:line="216" w:lineRule="auto"/>
              <w:rPr>
                <w:sz w:val="28"/>
                <w:szCs w:val="28"/>
              </w:rPr>
            </w:pPr>
          </w:p>
        </w:tc>
        <w:tc>
          <w:tcPr>
            <w:tcW w:w="1844" w:type="dxa"/>
            <w:vMerge/>
            <w:vAlign w:val="center"/>
          </w:tcPr>
          <w:p w14:paraId="2855869B" w14:textId="77777777" w:rsidR="00A65577" w:rsidRPr="00060180" w:rsidRDefault="00A65577" w:rsidP="00A65577">
            <w:pPr>
              <w:spacing w:line="216" w:lineRule="auto"/>
              <w:jc w:val="center"/>
              <w:rPr>
                <w:sz w:val="28"/>
                <w:szCs w:val="28"/>
              </w:rPr>
            </w:pPr>
          </w:p>
        </w:tc>
      </w:tr>
      <w:tr w:rsidR="003C6DD6" w:rsidRPr="00060180" w14:paraId="156181DC" w14:textId="77777777" w:rsidTr="00C64EAB">
        <w:trPr>
          <w:trHeight w:val="271"/>
        </w:trPr>
        <w:tc>
          <w:tcPr>
            <w:tcW w:w="805" w:type="dxa"/>
            <w:vMerge w:val="restart"/>
          </w:tcPr>
          <w:p w14:paraId="0380A8C9" w14:textId="77777777" w:rsidR="003C6DD6" w:rsidRPr="00060180" w:rsidRDefault="003C6DD6" w:rsidP="003C6DD6">
            <w:pPr>
              <w:spacing w:line="216" w:lineRule="auto"/>
              <w:jc w:val="center"/>
              <w:rPr>
                <w:sz w:val="28"/>
                <w:szCs w:val="28"/>
              </w:rPr>
            </w:pPr>
          </w:p>
        </w:tc>
        <w:tc>
          <w:tcPr>
            <w:tcW w:w="1918" w:type="dxa"/>
            <w:vMerge w:val="restart"/>
          </w:tcPr>
          <w:p w14:paraId="79D7E9ED" w14:textId="77777777" w:rsidR="003C6DD6" w:rsidRPr="00060180" w:rsidRDefault="003C6DD6" w:rsidP="003C6DD6">
            <w:pPr>
              <w:spacing w:line="216" w:lineRule="auto"/>
              <w:rPr>
                <w:sz w:val="28"/>
                <w:szCs w:val="28"/>
              </w:rPr>
            </w:pPr>
            <w:r w:rsidRPr="00060180">
              <w:rPr>
                <w:sz w:val="28"/>
                <w:szCs w:val="28"/>
              </w:rPr>
              <w:t>Итого</w:t>
            </w:r>
          </w:p>
        </w:tc>
        <w:tc>
          <w:tcPr>
            <w:tcW w:w="2551" w:type="dxa"/>
          </w:tcPr>
          <w:p w14:paraId="6B36312A" w14:textId="77777777" w:rsidR="003C6DD6" w:rsidRPr="00060180" w:rsidRDefault="003C6DD6" w:rsidP="003C6DD6">
            <w:pPr>
              <w:spacing w:line="216" w:lineRule="auto"/>
              <w:rPr>
                <w:sz w:val="28"/>
                <w:szCs w:val="28"/>
              </w:rPr>
            </w:pPr>
            <w:r w:rsidRPr="00060180">
              <w:rPr>
                <w:sz w:val="28"/>
                <w:szCs w:val="28"/>
              </w:rPr>
              <w:t>всего</w:t>
            </w:r>
          </w:p>
        </w:tc>
        <w:tc>
          <w:tcPr>
            <w:tcW w:w="1253" w:type="dxa"/>
            <w:vAlign w:val="center"/>
          </w:tcPr>
          <w:p w14:paraId="19091311" w14:textId="4F8143D1" w:rsidR="003C6DD6" w:rsidRPr="002F07F8" w:rsidRDefault="006974CF" w:rsidP="00752E3C">
            <w:pPr>
              <w:rPr>
                <w:sz w:val="28"/>
                <w:szCs w:val="28"/>
              </w:rPr>
            </w:pPr>
            <w:r>
              <w:rPr>
                <w:sz w:val="28"/>
                <w:szCs w:val="28"/>
              </w:rPr>
              <w:t>1</w:t>
            </w:r>
            <w:r w:rsidR="002051AA">
              <w:rPr>
                <w:sz w:val="28"/>
                <w:szCs w:val="28"/>
              </w:rPr>
              <w:t>2</w:t>
            </w:r>
            <w:r w:rsidR="00752E3C">
              <w:rPr>
                <w:sz w:val="28"/>
                <w:szCs w:val="28"/>
              </w:rPr>
              <w:t>967,2</w:t>
            </w:r>
          </w:p>
        </w:tc>
        <w:tc>
          <w:tcPr>
            <w:tcW w:w="992" w:type="dxa"/>
            <w:vAlign w:val="center"/>
          </w:tcPr>
          <w:p w14:paraId="0C2D41EE" w14:textId="77777777" w:rsidR="003C6DD6" w:rsidRPr="00060180" w:rsidRDefault="003C6DD6" w:rsidP="003C6DD6">
            <w:pPr>
              <w:ind w:hanging="108"/>
              <w:rPr>
                <w:sz w:val="28"/>
                <w:szCs w:val="28"/>
              </w:rPr>
            </w:pPr>
            <w:r>
              <w:rPr>
                <w:sz w:val="28"/>
                <w:szCs w:val="28"/>
              </w:rPr>
              <w:t>1</w:t>
            </w:r>
            <w:r w:rsidRPr="00060180">
              <w:rPr>
                <w:sz w:val="28"/>
                <w:szCs w:val="28"/>
              </w:rPr>
              <w:t>776,0</w:t>
            </w:r>
          </w:p>
        </w:tc>
        <w:tc>
          <w:tcPr>
            <w:tcW w:w="992" w:type="dxa"/>
            <w:vAlign w:val="center"/>
          </w:tcPr>
          <w:p w14:paraId="3F46F744" w14:textId="77777777" w:rsidR="003C6DD6" w:rsidRPr="00060180" w:rsidRDefault="003C6DD6" w:rsidP="003C6DD6">
            <w:pPr>
              <w:spacing w:line="216" w:lineRule="auto"/>
              <w:ind w:hanging="108"/>
              <w:rPr>
                <w:sz w:val="28"/>
                <w:szCs w:val="28"/>
              </w:rPr>
            </w:pPr>
            <w:r w:rsidRPr="00060180">
              <w:rPr>
                <w:sz w:val="28"/>
                <w:szCs w:val="28"/>
              </w:rPr>
              <w:t>2 800,8</w:t>
            </w:r>
          </w:p>
        </w:tc>
        <w:tc>
          <w:tcPr>
            <w:tcW w:w="993" w:type="dxa"/>
            <w:vAlign w:val="center"/>
          </w:tcPr>
          <w:p w14:paraId="2088C133" w14:textId="77777777" w:rsidR="003C6DD6" w:rsidRPr="00060180" w:rsidRDefault="003C6DD6" w:rsidP="003C6DD6">
            <w:pPr>
              <w:spacing w:line="216" w:lineRule="auto"/>
              <w:ind w:hanging="108"/>
              <w:rPr>
                <w:sz w:val="28"/>
                <w:szCs w:val="28"/>
              </w:rPr>
            </w:pPr>
            <w:r>
              <w:rPr>
                <w:sz w:val="28"/>
                <w:szCs w:val="28"/>
              </w:rPr>
              <w:t>2928,8</w:t>
            </w:r>
          </w:p>
        </w:tc>
        <w:tc>
          <w:tcPr>
            <w:tcW w:w="992" w:type="dxa"/>
            <w:vAlign w:val="center"/>
          </w:tcPr>
          <w:p w14:paraId="39687EAB" w14:textId="2AD3BD96" w:rsidR="003C6DD6" w:rsidRPr="002F07F8" w:rsidRDefault="008F1A8E" w:rsidP="003C6DD6">
            <w:pPr>
              <w:ind w:right="-284"/>
              <w:rPr>
                <w:sz w:val="28"/>
                <w:szCs w:val="28"/>
              </w:rPr>
            </w:pPr>
            <w:r>
              <w:rPr>
                <w:sz w:val="28"/>
                <w:szCs w:val="28"/>
              </w:rPr>
              <w:t>1933,3</w:t>
            </w:r>
          </w:p>
        </w:tc>
        <w:tc>
          <w:tcPr>
            <w:tcW w:w="1134" w:type="dxa"/>
          </w:tcPr>
          <w:p w14:paraId="78D04859" w14:textId="38B81035" w:rsidR="003C6DD6" w:rsidRPr="002F07F8" w:rsidRDefault="00752E3C" w:rsidP="009C2CC5">
            <w:pPr>
              <w:ind w:right="-284"/>
              <w:rPr>
                <w:sz w:val="28"/>
                <w:szCs w:val="28"/>
              </w:rPr>
            </w:pPr>
            <w:r>
              <w:rPr>
                <w:sz w:val="28"/>
                <w:szCs w:val="28"/>
              </w:rPr>
              <w:t>3528,3</w:t>
            </w:r>
          </w:p>
        </w:tc>
        <w:tc>
          <w:tcPr>
            <w:tcW w:w="1842" w:type="dxa"/>
            <w:vMerge w:val="restart"/>
          </w:tcPr>
          <w:p w14:paraId="6974838D" w14:textId="77777777" w:rsidR="003C6DD6" w:rsidRPr="00060180" w:rsidRDefault="003C6DD6" w:rsidP="003C6DD6">
            <w:pPr>
              <w:spacing w:line="216" w:lineRule="auto"/>
              <w:rPr>
                <w:sz w:val="28"/>
                <w:szCs w:val="28"/>
              </w:rPr>
            </w:pPr>
          </w:p>
        </w:tc>
        <w:tc>
          <w:tcPr>
            <w:tcW w:w="1844" w:type="dxa"/>
            <w:vMerge w:val="restart"/>
            <w:vAlign w:val="center"/>
          </w:tcPr>
          <w:p w14:paraId="35E7B6ED" w14:textId="77777777" w:rsidR="003C6DD6" w:rsidRPr="00060180" w:rsidRDefault="003C6DD6" w:rsidP="003C6DD6">
            <w:pPr>
              <w:spacing w:line="216" w:lineRule="auto"/>
              <w:jc w:val="center"/>
              <w:rPr>
                <w:sz w:val="28"/>
                <w:szCs w:val="28"/>
              </w:rPr>
            </w:pPr>
            <w:r w:rsidRPr="00060180">
              <w:rPr>
                <w:sz w:val="28"/>
                <w:szCs w:val="28"/>
              </w:rPr>
              <w:t>Администрация Васюринского сельского поселения</w:t>
            </w:r>
          </w:p>
        </w:tc>
      </w:tr>
      <w:tr w:rsidR="003C6DD6" w:rsidRPr="00060180" w14:paraId="7144784D" w14:textId="77777777" w:rsidTr="00C64EAB">
        <w:trPr>
          <w:trHeight w:val="145"/>
        </w:trPr>
        <w:tc>
          <w:tcPr>
            <w:tcW w:w="805" w:type="dxa"/>
            <w:vMerge/>
          </w:tcPr>
          <w:p w14:paraId="58BF8DA4" w14:textId="77777777" w:rsidR="003C6DD6" w:rsidRPr="00060180" w:rsidRDefault="003C6DD6" w:rsidP="003C6DD6">
            <w:pPr>
              <w:spacing w:line="216" w:lineRule="auto"/>
              <w:jc w:val="center"/>
              <w:rPr>
                <w:sz w:val="28"/>
                <w:szCs w:val="28"/>
              </w:rPr>
            </w:pPr>
          </w:p>
        </w:tc>
        <w:tc>
          <w:tcPr>
            <w:tcW w:w="1918" w:type="dxa"/>
            <w:vMerge/>
          </w:tcPr>
          <w:p w14:paraId="47A9B9AC" w14:textId="77777777" w:rsidR="003C6DD6" w:rsidRPr="00060180" w:rsidRDefault="003C6DD6" w:rsidP="003C6DD6">
            <w:pPr>
              <w:spacing w:line="216" w:lineRule="auto"/>
              <w:rPr>
                <w:sz w:val="28"/>
                <w:szCs w:val="28"/>
              </w:rPr>
            </w:pPr>
          </w:p>
        </w:tc>
        <w:tc>
          <w:tcPr>
            <w:tcW w:w="2551" w:type="dxa"/>
          </w:tcPr>
          <w:p w14:paraId="5544E74E" w14:textId="77777777" w:rsidR="003C6DD6" w:rsidRPr="00060180" w:rsidRDefault="003C6DD6" w:rsidP="003C6DD6">
            <w:pPr>
              <w:spacing w:line="216" w:lineRule="auto"/>
              <w:rPr>
                <w:sz w:val="28"/>
                <w:szCs w:val="28"/>
              </w:rPr>
            </w:pPr>
            <w:r w:rsidRPr="00060180">
              <w:rPr>
                <w:sz w:val="28"/>
                <w:szCs w:val="28"/>
              </w:rPr>
              <w:t>краевой бюджет</w:t>
            </w:r>
          </w:p>
        </w:tc>
        <w:tc>
          <w:tcPr>
            <w:tcW w:w="1253" w:type="dxa"/>
            <w:vAlign w:val="center"/>
          </w:tcPr>
          <w:p w14:paraId="4F6A83C9" w14:textId="77777777" w:rsidR="003C6DD6" w:rsidRPr="002F07F8" w:rsidRDefault="003C6DD6" w:rsidP="003C6DD6">
            <w:pPr>
              <w:ind w:right="-284"/>
              <w:rPr>
                <w:sz w:val="28"/>
                <w:szCs w:val="28"/>
              </w:rPr>
            </w:pPr>
            <w:r w:rsidRPr="002F07F8">
              <w:rPr>
                <w:sz w:val="28"/>
                <w:szCs w:val="28"/>
              </w:rPr>
              <w:t>0,0</w:t>
            </w:r>
          </w:p>
        </w:tc>
        <w:tc>
          <w:tcPr>
            <w:tcW w:w="992" w:type="dxa"/>
            <w:vAlign w:val="center"/>
          </w:tcPr>
          <w:p w14:paraId="444E97CD" w14:textId="77777777" w:rsidR="003C6DD6" w:rsidRPr="00060180" w:rsidRDefault="003C6DD6" w:rsidP="003C6DD6">
            <w:pPr>
              <w:ind w:right="-284"/>
              <w:rPr>
                <w:sz w:val="28"/>
                <w:szCs w:val="28"/>
              </w:rPr>
            </w:pPr>
            <w:r w:rsidRPr="00060180">
              <w:rPr>
                <w:sz w:val="28"/>
                <w:szCs w:val="28"/>
              </w:rPr>
              <w:t>0,0</w:t>
            </w:r>
          </w:p>
        </w:tc>
        <w:tc>
          <w:tcPr>
            <w:tcW w:w="992" w:type="dxa"/>
            <w:vAlign w:val="center"/>
          </w:tcPr>
          <w:p w14:paraId="16226EE3" w14:textId="77777777" w:rsidR="003C6DD6" w:rsidRPr="00060180" w:rsidRDefault="003C6DD6" w:rsidP="003C6DD6">
            <w:pPr>
              <w:ind w:right="-284" w:hanging="108"/>
              <w:rPr>
                <w:sz w:val="28"/>
                <w:szCs w:val="28"/>
              </w:rPr>
            </w:pPr>
            <w:r w:rsidRPr="00060180">
              <w:rPr>
                <w:sz w:val="28"/>
                <w:szCs w:val="28"/>
              </w:rPr>
              <w:t>0,0</w:t>
            </w:r>
          </w:p>
        </w:tc>
        <w:tc>
          <w:tcPr>
            <w:tcW w:w="993" w:type="dxa"/>
            <w:vAlign w:val="center"/>
          </w:tcPr>
          <w:p w14:paraId="4204C505" w14:textId="77777777" w:rsidR="003C6DD6" w:rsidRPr="00060180" w:rsidRDefault="003C6DD6" w:rsidP="003C6DD6">
            <w:pPr>
              <w:ind w:right="-284"/>
              <w:rPr>
                <w:sz w:val="28"/>
                <w:szCs w:val="28"/>
              </w:rPr>
            </w:pPr>
            <w:r w:rsidRPr="00060180">
              <w:rPr>
                <w:sz w:val="28"/>
                <w:szCs w:val="28"/>
              </w:rPr>
              <w:t>0,0</w:t>
            </w:r>
          </w:p>
        </w:tc>
        <w:tc>
          <w:tcPr>
            <w:tcW w:w="992" w:type="dxa"/>
            <w:vAlign w:val="center"/>
          </w:tcPr>
          <w:p w14:paraId="4C072064" w14:textId="77777777" w:rsidR="003C6DD6" w:rsidRPr="00060180" w:rsidRDefault="003C6DD6" w:rsidP="003C6DD6">
            <w:pPr>
              <w:ind w:right="-284"/>
              <w:rPr>
                <w:sz w:val="28"/>
                <w:szCs w:val="28"/>
              </w:rPr>
            </w:pPr>
            <w:r w:rsidRPr="00060180">
              <w:rPr>
                <w:sz w:val="28"/>
                <w:szCs w:val="28"/>
              </w:rPr>
              <w:t>0,0</w:t>
            </w:r>
          </w:p>
        </w:tc>
        <w:tc>
          <w:tcPr>
            <w:tcW w:w="1134" w:type="dxa"/>
          </w:tcPr>
          <w:p w14:paraId="4872726C" w14:textId="77777777" w:rsidR="003C6DD6" w:rsidRPr="00060180" w:rsidRDefault="003C6DD6" w:rsidP="003C6DD6">
            <w:pPr>
              <w:ind w:right="-284"/>
              <w:rPr>
                <w:sz w:val="28"/>
                <w:szCs w:val="28"/>
              </w:rPr>
            </w:pPr>
            <w:r w:rsidRPr="00060180">
              <w:rPr>
                <w:sz w:val="28"/>
                <w:szCs w:val="28"/>
              </w:rPr>
              <w:t>0,0</w:t>
            </w:r>
          </w:p>
        </w:tc>
        <w:tc>
          <w:tcPr>
            <w:tcW w:w="1842" w:type="dxa"/>
            <w:vMerge/>
          </w:tcPr>
          <w:p w14:paraId="699C67C2" w14:textId="77777777" w:rsidR="003C6DD6" w:rsidRPr="00060180" w:rsidRDefault="003C6DD6" w:rsidP="003C6DD6">
            <w:pPr>
              <w:spacing w:line="216" w:lineRule="auto"/>
              <w:rPr>
                <w:sz w:val="28"/>
                <w:szCs w:val="28"/>
              </w:rPr>
            </w:pPr>
          </w:p>
        </w:tc>
        <w:tc>
          <w:tcPr>
            <w:tcW w:w="1844" w:type="dxa"/>
            <w:vMerge/>
          </w:tcPr>
          <w:p w14:paraId="3045651B" w14:textId="77777777" w:rsidR="003C6DD6" w:rsidRPr="00060180" w:rsidRDefault="003C6DD6" w:rsidP="003C6DD6">
            <w:pPr>
              <w:spacing w:line="216" w:lineRule="auto"/>
              <w:jc w:val="center"/>
              <w:rPr>
                <w:sz w:val="28"/>
                <w:szCs w:val="28"/>
              </w:rPr>
            </w:pPr>
          </w:p>
        </w:tc>
      </w:tr>
      <w:tr w:rsidR="003C6DD6" w:rsidRPr="00060180" w14:paraId="62AF8410" w14:textId="77777777" w:rsidTr="00C64EAB">
        <w:trPr>
          <w:trHeight w:val="381"/>
        </w:trPr>
        <w:tc>
          <w:tcPr>
            <w:tcW w:w="805" w:type="dxa"/>
            <w:vMerge/>
          </w:tcPr>
          <w:p w14:paraId="6AC8045A" w14:textId="77777777" w:rsidR="003C6DD6" w:rsidRPr="00060180" w:rsidRDefault="003C6DD6" w:rsidP="003C6DD6">
            <w:pPr>
              <w:spacing w:line="216" w:lineRule="auto"/>
              <w:jc w:val="center"/>
              <w:rPr>
                <w:sz w:val="28"/>
                <w:szCs w:val="28"/>
              </w:rPr>
            </w:pPr>
          </w:p>
        </w:tc>
        <w:tc>
          <w:tcPr>
            <w:tcW w:w="1918" w:type="dxa"/>
            <w:vMerge/>
          </w:tcPr>
          <w:p w14:paraId="165BDD92" w14:textId="77777777" w:rsidR="003C6DD6" w:rsidRPr="00060180" w:rsidRDefault="003C6DD6" w:rsidP="003C6DD6">
            <w:pPr>
              <w:spacing w:line="216" w:lineRule="auto"/>
              <w:rPr>
                <w:sz w:val="28"/>
                <w:szCs w:val="28"/>
              </w:rPr>
            </w:pPr>
          </w:p>
        </w:tc>
        <w:tc>
          <w:tcPr>
            <w:tcW w:w="2551" w:type="dxa"/>
          </w:tcPr>
          <w:p w14:paraId="5D4FDAAB" w14:textId="77777777" w:rsidR="003C6DD6" w:rsidRPr="00060180" w:rsidRDefault="003C6DD6" w:rsidP="003C6DD6">
            <w:pPr>
              <w:spacing w:line="216" w:lineRule="auto"/>
              <w:rPr>
                <w:sz w:val="28"/>
                <w:szCs w:val="28"/>
              </w:rPr>
            </w:pPr>
            <w:r w:rsidRPr="00060180">
              <w:rPr>
                <w:sz w:val="28"/>
                <w:szCs w:val="28"/>
              </w:rPr>
              <w:t>федеральный бюджет</w:t>
            </w:r>
          </w:p>
        </w:tc>
        <w:tc>
          <w:tcPr>
            <w:tcW w:w="1253" w:type="dxa"/>
            <w:vAlign w:val="center"/>
          </w:tcPr>
          <w:p w14:paraId="5B84A78A" w14:textId="77777777" w:rsidR="003C6DD6" w:rsidRPr="002F07F8" w:rsidRDefault="003C6DD6" w:rsidP="003C6DD6">
            <w:pPr>
              <w:ind w:right="-284"/>
              <w:rPr>
                <w:sz w:val="28"/>
                <w:szCs w:val="28"/>
              </w:rPr>
            </w:pPr>
            <w:r w:rsidRPr="002F07F8">
              <w:rPr>
                <w:sz w:val="28"/>
                <w:szCs w:val="28"/>
              </w:rPr>
              <w:t>0,0</w:t>
            </w:r>
          </w:p>
        </w:tc>
        <w:tc>
          <w:tcPr>
            <w:tcW w:w="992" w:type="dxa"/>
            <w:vAlign w:val="center"/>
          </w:tcPr>
          <w:p w14:paraId="0B1C35AC" w14:textId="77777777" w:rsidR="003C6DD6" w:rsidRPr="00060180" w:rsidRDefault="003C6DD6" w:rsidP="003C6DD6">
            <w:pPr>
              <w:ind w:right="-284"/>
              <w:rPr>
                <w:sz w:val="28"/>
                <w:szCs w:val="28"/>
              </w:rPr>
            </w:pPr>
            <w:r w:rsidRPr="00060180">
              <w:rPr>
                <w:sz w:val="28"/>
                <w:szCs w:val="28"/>
              </w:rPr>
              <w:t>0,0</w:t>
            </w:r>
          </w:p>
        </w:tc>
        <w:tc>
          <w:tcPr>
            <w:tcW w:w="992" w:type="dxa"/>
            <w:vAlign w:val="center"/>
          </w:tcPr>
          <w:p w14:paraId="5443C779" w14:textId="77777777" w:rsidR="003C6DD6" w:rsidRPr="00060180" w:rsidRDefault="003C6DD6" w:rsidP="003C6DD6">
            <w:pPr>
              <w:ind w:right="-284" w:hanging="108"/>
              <w:rPr>
                <w:sz w:val="28"/>
                <w:szCs w:val="28"/>
              </w:rPr>
            </w:pPr>
            <w:r w:rsidRPr="00060180">
              <w:rPr>
                <w:sz w:val="28"/>
                <w:szCs w:val="28"/>
              </w:rPr>
              <w:t>0,0</w:t>
            </w:r>
          </w:p>
        </w:tc>
        <w:tc>
          <w:tcPr>
            <w:tcW w:w="993" w:type="dxa"/>
            <w:vAlign w:val="center"/>
          </w:tcPr>
          <w:p w14:paraId="47484B71" w14:textId="77777777" w:rsidR="003C6DD6" w:rsidRPr="00060180" w:rsidRDefault="003C6DD6" w:rsidP="003C6DD6">
            <w:pPr>
              <w:ind w:right="-284"/>
              <w:rPr>
                <w:sz w:val="28"/>
                <w:szCs w:val="28"/>
              </w:rPr>
            </w:pPr>
            <w:r w:rsidRPr="00060180">
              <w:rPr>
                <w:sz w:val="28"/>
                <w:szCs w:val="28"/>
              </w:rPr>
              <w:t>0,0</w:t>
            </w:r>
          </w:p>
        </w:tc>
        <w:tc>
          <w:tcPr>
            <w:tcW w:w="992" w:type="dxa"/>
            <w:vAlign w:val="center"/>
          </w:tcPr>
          <w:p w14:paraId="3B8309C3" w14:textId="77777777" w:rsidR="003C6DD6" w:rsidRPr="00060180" w:rsidRDefault="003C6DD6" w:rsidP="003C6DD6">
            <w:pPr>
              <w:ind w:right="-284"/>
              <w:rPr>
                <w:sz w:val="28"/>
                <w:szCs w:val="28"/>
              </w:rPr>
            </w:pPr>
            <w:r w:rsidRPr="00060180">
              <w:rPr>
                <w:sz w:val="28"/>
                <w:szCs w:val="28"/>
              </w:rPr>
              <w:t>0,0</w:t>
            </w:r>
          </w:p>
        </w:tc>
        <w:tc>
          <w:tcPr>
            <w:tcW w:w="1134" w:type="dxa"/>
          </w:tcPr>
          <w:p w14:paraId="2D1A6445" w14:textId="77777777" w:rsidR="003C6DD6" w:rsidRPr="00060180" w:rsidRDefault="003C6DD6" w:rsidP="003C6DD6">
            <w:pPr>
              <w:ind w:right="-284"/>
              <w:rPr>
                <w:sz w:val="28"/>
                <w:szCs w:val="28"/>
              </w:rPr>
            </w:pPr>
            <w:r w:rsidRPr="00060180">
              <w:rPr>
                <w:sz w:val="28"/>
                <w:szCs w:val="28"/>
              </w:rPr>
              <w:t>0,0</w:t>
            </w:r>
          </w:p>
        </w:tc>
        <w:tc>
          <w:tcPr>
            <w:tcW w:w="1842" w:type="dxa"/>
            <w:vMerge/>
          </w:tcPr>
          <w:p w14:paraId="68856A27" w14:textId="77777777" w:rsidR="003C6DD6" w:rsidRPr="00060180" w:rsidRDefault="003C6DD6" w:rsidP="003C6DD6">
            <w:pPr>
              <w:spacing w:line="216" w:lineRule="auto"/>
              <w:rPr>
                <w:sz w:val="28"/>
                <w:szCs w:val="28"/>
              </w:rPr>
            </w:pPr>
          </w:p>
        </w:tc>
        <w:tc>
          <w:tcPr>
            <w:tcW w:w="1844" w:type="dxa"/>
            <w:vMerge/>
          </w:tcPr>
          <w:p w14:paraId="6146581F" w14:textId="77777777" w:rsidR="003C6DD6" w:rsidRPr="00060180" w:rsidRDefault="003C6DD6" w:rsidP="003C6DD6">
            <w:pPr>
              <w:spacing w:line="216" w:lineRule="auto"/>
              <w:jc w:val="center"/>
              <w:rPr>
                <w:sz w:val="28"/>
                <w:szCs w:val="28"/>
              </w:rPr>
            </w:pPr>
          </w:p>
        </w:tc>
      </w:tr>
      <w:tr w:rsidR="003C6DD6" w:rsidRPr="00060180" w14:paraId="3B7DCE9C" w14:textId="77777777" w:rsidTr="00C64EAB">
        <w:trPr>
          <w:trHeight w:val="145"/>
        </w:trPr>
        <w:tc>
          <w:tcPr>
            <w:tcW w:w="805" w:type="dxa"/>
            <w:vMerge/>
          </w:tcPr>
          <w:p w14:paraId="026A3BBF" w14:textId="77777777" w:rsidR="003C6DD6" w:rsidRPr="00060180" w:rsidRDefault="003C6DD6" w:rsidP="003C6DD6">
            <w:pPr>
              <w:spacing w:line="216" w:lineRule="auto"/>
              <w:jc w:val="center"/>
              <w:rPr>
                <w:sz w:val="28"/>
                <w:szCs w:val="28"/>
              </w:rPr>
            </w:pPr>
          </w:p>
        </w:tc>
        <w:tc>
          <w:tcPr>
            <w:tcW w:w="1918" w:type="dxa"/>
            <w:vMerge/>
          </w:tcPr>
          <w:p w14:paraId="4082D15F" w14:textId="77777777" w:rsidR="003C6DD6" w:rsidRPr="00060180" w:rsidRDefault="003C6DD6" w:rsidP="003C6DD6">
            <w:pPr>
              <w:spacing w:line="216" w:lineRule="auto"/>
              <w:rPr>
                <w:sz w:val="28"/>
                <w:szCs w:val="28"/>
              </w:rPr>
            </w:pPr>
          </w:p>
        </w:tc>
        <w:tc>
          <w:tcPr>
            <w:tcW w:w="2551" w:type="dxa"/>
          </w:tcPr>
          <w:p w14:paraId="75A71230" w14:textId="77777777" w:rsidR="003C6DD6" w:rsidRPr="00060180" w:rsidRDefault="003C6DD6" w:rsidP="003C6DD6">
            <w:pPr>
              <w:spacing w:line="216" w:lineRule="auto"/>
              <w:rPr>
                <w:sz w:val="28"/>
                <w:szCs w:val="28"/>
              </w:rPr>
            </w:pPr>
            <w:r w:rsidRPr="00060180">
              <w:rPr>
                <w:sz w:val="28"/>
                <w:szCs w:val="28"/>
              </w:rPr>
              <w:t>местный бюджет**</w:t>
            </w:r>
          </w:p>
        </w:tc>
        <w:tc>
          <w:tcPr>
            <w:tcW w:w="1253" w:type="dxa"/>
            <w:vAlign w:val="center"/>
          </w:tcPr>
          <w:p w14:paraId="2571A2C4" w14:textId="10C3B403" w:rsidR="003C6DD6" w:rsidRPr="002F07F8" w:rsidRDefault="006974CF" w:rsidP="00752E3C">
            <w:pPr>
              <w:rPr>
                <w:sz w:val="28"/>
                <w:szCs w:val="28"/>
              </w:rPr>
            </w:pPr>
            <w:r>
              <w:rPr>
                <w:sz w:val="28"/>
                <w:szCs w:val="28"/>
              </w:rPr>
              <w:t>1</w:t>
            </w:r>
            <w:r w:rsidR="002051AA">
              <w:rPr>
                <w:sz w:val="28"/>
                <w:szCs w:val="28"/>
              </w:rPr>
              <w:t>2</w:t>
            </w:r>
            <w:r w:rsidR="00752E3C">
              <w:rPr>
                <w:sz w:val="28"/>
                <w:szCs w:val="28"/>
              </w:rPr>
              <w:t>967,2</w:t>
            </w:r>
          </w:p>
        </w:tc>
        <w:tc>
          <w:tcPr>
            <w:tcW w:w="992" w:type="dxa"/>
            <w:vAlign w:val="center"/>
          </w:tcPr>
          <w:p w14:paraId="137DFF44" w14:textId="77777777" w:rsidR="003C6DD6" w:rsidRPr="00060180" w:rsidRDefault="003C6DD6" w:rsidP="003C6DD6">
            <w:pPr>
              <w:ind w:hanging="108"/>
              <w:rPr>
                <w:sz w:val="28"/>
                <w:szCs w:val="28"/>
              </w:rPr>
            </w:pPr>
            <w:r>
              <w:rPr>
                <w:sz w:val="28"/>
                <w:szCs w:val="28"/>
              </w:rPr>
              <w:t>1</w:t>
            </w:r>
            <w:r w:rsidRPr="00060180">
              <w:rPr>
                <w:sz w:val="28"/>
                <w:szCs w:val="28"/>
              </w:rPr>
              <w:t>776,0</w:t>
            </w:r>
          </w:p>
        </w:tc>
        <w:tc>
          <w:tcPr>
            <w:tcW w:w="992" w:type="dxa"/>
            <w:vAlign w:val="center"/>
          </w:tcPr>
          <w:p w14:paraId="63B680CF" w14:textId="77777777" w:rsidR="003C6DD6" w:rsidRPr="00060180" w:rsidRDefault="003C6DD6" w:rsidP="003C6DD6">
            <w:pPr>
              <w:spacing w:line="216" w:lineRule="auto"/>
              <w:ind w:hanging="108"/>
              <w:rPr>
                <w:sz w:val="28"/>
                <w:szCs w:val="28"/>
              </w:rPr>
            </w:pPr>
            <w:r w:rsidRPr="00060180">
              <w:rPr>
                <w:sz w:val="28"/>
                <w:szCs w:val="28"/>
              </w:rPr>
              <w:t>2 800,8</w:t>
            </w:r>
          </w:p>
        </w:tc>
        <w:tc>
          <w:tcPr>
            <w:tcW w:w="993" w:type="dxa"/>
            <w:vAlign w:val="center"/>
          </w:tcPr>
          <w:p w14:paraId="6B786C60" w14:textId="77777777" w:rsidR="003C6DD6" w:rsidRPr="00060180" w:rsidRDefault="003C6DD6" w:rsidP="003C6DD6">
            <w:pPr>
              <w:spacing w:line="216" w:lineRule="auto"/>
              <w:ind w:hanging="108"/>
              <w:rPr>
                <w:sz w:val="28"/>
                <w:szCs w:val="28"/>
              </w:rPr>
            </w:pPr>
            <w:r>
              <w:rPr>
                <w:sz w:val="28"/>
                <w:szCs w:val="28"/>
              </w:rPr>
              <w:t>2928,8</w:t>
            </w:r>
          </w:p>
        </w:tc>
        <w:tc>
          <w:tcPr>
            <w:tcW w:w="992" w:type="dxa"/>
            <w:vAlign w:val="center"/>
          </w:tcPr>
          <w:p w14:paraId="05E27D4A" w14:textId="34F41D44" w:rsidR="003C6DD6" w:rsidRPr="00060180" w:rsidRDefault="00E06CBD" w:rsidP="003C6DD6">
            <w:pPr>
              <w:ind w:right="-284"/>
              <w:rPr>
                <w:sz w:val="28"/>
                <w:szCs w:val="28"/>
              </w:rPr>
            </w:pPr>
            <w:r>
              <w:rPr>
                <w:sz w:val="28"/>
                <w:szCs w:val="28"/>
              </w:rPr>
              <w:t>1933,3</w:t>
            </w:r>
          </w:p>
        </w:tc>
        <w:tc>
          <w:tcPr>
            <w:tcW w:w="1134" w:type="dxa"/>
          </w:tcPr>
          <w:p w14:paraId="5CED2E43" w14:textId="63907F56" w:rsidR="003C6DD6" w:rsidRPr="00060180" w:rsidRDefault="00752E3C" w:rsidP="009C2CC5">
            <w:pPr>
              <w:ind w:right="-284"/>
              <w:rPr>
                <w:sz w:val="28"/>
                <w:szCs w:val="28"/>
              </w:rPr>
            </w:pPr>
            <w:r>
              <w:rPr>
                <w:sz w:val="28"/>
                <w:szCs w:val="28"/>
              </w:rPr>
              <w:t>3528,3</w:t>
            </w:r>
          </w:p>
        </w:tc>
        <w:tc>
          <w:tcPr>
            <w:tcW w:w="1842" w:type="dxa"/>
            <w:vMerge/>
          </w:tcPr>
          <w:p w14:paraId="1214AAE4" w14:textId="77777777" w:rsidR="003C6DD6" w:rsidRPr="00060180" w:rsidRDefault="003C6DD6" w:rsidP="003C6DD6">
            <w:pPr>
              <w:spacing w:line="216" w:lineRule="auto"/>
              <w:rPr>
                <w:sz w:val="28"/>
                <w:szCs w:val="28"/>
              </w:rPr>
            </w:pPr>
          </w:p>
        </w:tc>
        <w:tc>
          <w:tcPr>
            <w:tcW w:w="1844" w:type="dxa"/>
            <w:vMerge/>
          </w:tcPr>
          <w:p w14:paraId="3DECAB8B" w14:textId="77777777" w:rsidR="003C6DD6" w:rsidRPr="00060180" w:rsidRDefault="003C6DD6" w:rsidP="003C6DD6">
            <w:pPr>
              <w:spacing w:line="216" w:lineRule="auto"/>
              <w:jc w:val="center"/>
              <w:rPr>
                <w:sz w:val="28"/>
                <w:szCs w:val="28"/>
              </w:rPr>
            </w:pPr>
          </w:p>
        </w:tc>
      </w:tr>
      <w:tr w:rsidR="003C6DD6" w:rsidRPr="00060180" w14:paraId="3CFC6AFB" w14:textId="77777777" w:rsidTr="00C64EAB">
        <w:trPr>
          <w:trHeight w:val="145"/>
        </w:trPr>
        <w:tc>
          <w:tcPr>
            <w:tcW w:w="805" w:type="dxa"/>
            <w:vMerge/>
          </w:tcPr>
          <w:p w14:paraId="646C0BB7" w14:textId="77777777" w:rsidR="003C6DD6" w:rsidRPr="00060180" w:rsidRDefault="003C6DD6" w:rsidP="003C6DD6">
            <w:pPr>
              <w:spacing w:line="216" w:lineRule="auto"/>
              <w:jc w:val="center"/>
              <w:rPr>
                <w:sz w:val="28"/>
                <w:szCs w:val="28"/>
              </w:rPr>
            </w:pPr>
          </w:p>
        </w:tc>
        <w:tc>
          <w:tcPr>
            <w:tcW w:w="1918" w:type="dxa"/>
            <w:vMerge/>
          </w:tcPr>
          <w:p w14:paraId="200A4B8A" w14:textId="77777777" w:rsidR="003C6DD6" w:rsidRPr="00060180" w:rsidRDefault="003C6DD6" w:rsidP="003C6DD6">
            <w:pPr>
              <w:spacing w:line="216" w:lineRule="auto"/>
              <w:rPr>
                <w:sz w:val="28"/>
                <w:szCs w:val="28"/>
              </w:rPr>
            </w:pPr>
          </w:p>
        </w:tc>
        <w:tc>
          <w:tcPr>
            <w:tcW w:w="2551" w:type="dxa"/>
          </w:tcPr>
          <w:p w14:paraId="4600C1BA" w14:textId="77777777" w:rsidR="003C6DD6" w:rsidRPr="00060180" w:rsidRDefault="003C6DD6" w:rsidP="003C6DD6">
            <w:pPr>
              <w:spacing w:line="216" w:lineRule="auto"/>
              <w:rPr>
                <w:sz w:val="28"/>
                <w:szCs w:val="28"/>
              </w:rPr>
            </w:pPr>
            <w:r w:rsidRPr="00060180">
              <w:rPr>
                <w:sz w:val="28"/>
                <w:szCs w:val="28"/>
              </w:rPr>
              <w:t>внебюджетные источники</w:t>
            </w:r>
          </w:p>
        </w:tc>
        <w:tc>
          <w:tcPr>
            <w:tcW w:w="1253" w:type="dxa"/>
          </w:tcPr>
          <w:p w14:paraId="2614D92F" w14:textId="77777777" w:rsidR="003C6DD6" w:rsidRPr="00060180" w:rsidRDefault="003C6DD6" w:rsidP="003C6DD6">
            <w:pPr>
              <w:spacing w:line="216" w:lineRule="auto"/>
              <w:rPr>
                <w:sz w:val="28"/>
                <w:szCs w:val="28"/>
              </w:rPr>
            </w:pPr>
          </w:p>
        </w:tc>
        <w:tc>
          <w:tcPr>
            <w:tcW w:w="992" w:type="dxa"/>
          </w:tcPr>
          <w:p w14:paraId="08DCA709" w14:textId="77777777" w:rsidR="003C6DD6" w:rsidRPr="00060180" w:rsidRDefault="003C6DD6" w:rsidP="003C6DD6">
            <w:pPr>
              <w:spacing w:line="216" w:lineRule="auto"/>
              <w:rPr>
                <w:sz w:val="28"/>
                <w:szCs w:val="28"/>
              </w:rPr>
            </w:pPr>
          </w:p>
        </w:tc>
        <w:tc>
          <w:tcPr>
            <w:tcW w:w="992" w:type="dxa"/>
          </w:tcPr>
          <w:p w14:paraId="1400B846" w14:textId="77777777" w:rsidR="003C6DD6" w:rsidRPr="00060180" w:rsidRDefault="003C6DD6" w:rsidP="003C6DD6">
            <w:pPr>
              <w:spacing w:line="216" w:lineRule="auto"/>
              <w:rPr>
                <w:sz w:val="28"/>
                <w:szCs w:val="28"/>
              </w:rPr>
            </w:pPr>
          </w:p>
        </w:tc>
        <w:tc>
          <w:tcPr>
            <w:tcW w:w="993" w:type="dxa"/>
          </w:tcPr>
          <w:p w14:paraId="7AAA0B26" w14:textId="77777777" w:rsidR="003C6DD6" w:rsidRPr="00060180" w:rsidRDefault="003C6DD6" w:rsidP="003C6DD6">
            <w:pPr>
              <w:spacing w:line="216" w:lineRule="auto"/>
              <w:rPr>
                <w:sz w:val="28"/>
                <w:szCs w:val="28"/>
              </w:rPr>
            </w:pPr>
          </w:p>
        </w:tc>
        <w:tc>
          <w:tcPr>
            <w:tcW w:w="992" w:type="dxa"/>
          </w:tcPr>
          <w:p w14:paraId="687ABA12" w14:textId="77777777" w:rsidR="003C6DD6" w:rsidRPr="00060180" w:rsidRDefault="003C6DD6" w:rsidP="003C6DD6">
            <w:pPr>
              <w:ind w:right="-284"/>
              <w:rPr>
                <w:sz w:val="28"/>
                <w:szCs w:val="28"/>
              </w:rPr>
            </w:pPr>
            <w:r w:rsidRPr="00060180">
              <w:rPr>
                <w:sz w:val="28"/>
                <w:szCs w:val="28"/>
              </w:rPr>
              <w:t>0,0</w:t>
            </w:r>
          </w:p>
        </w:tc>
        <w:tc>
          <w:tcPr>
            <w:tcW w:w="1134" w:type="dxa"/>
          </w:tcPr>
          <w:p w14:paraId="47413BC0" w14:textId="77777777" w:rsidR="003C6DD6" w:rsidRPr="00060180" w:rsidRDefault="003C6DD6" w:rsidP="003C6DD6">
            <w:pPr>
              <w:ind w:right="-284"/>
              <w:rPr>
                <w:sz w:val="28"/>
                <w:szCs w:val="28"/>
              </w:rPr>
            </w:pPr>
            <w:r w:rsidRPr="00060180">
              <w:rPr>
                <w:sz w:val="28"/>
                <w:szCs w:val="28"/>
              </w:rPr>
              <w:t>0,0</w:t>
            </w:r>
          </w:p>
        </w:tc>
        <w:tc>
          <w:tcPr>
            <w:tcW w:w="1842" w:type="dxa"/>
            <w:vMerge/>
          </w:tcPr>
          <w:p w14:paraId="2C9E0E37" w14:textId="77777777" w:rsidR="003C6DD6" w:rsidRPr="00060180" w:rsidRDefault="003C6DD6" w:rsidP="003C6DD6">
            <w:pPr>
              <w:spacing w:line="216" w:lineRule="auto"/>
              <w:rPr>
                <w:sz w:val="28"/>
                <w:szCs w:val="28"/>
              </w:rPr>
            </w:pPr>
          </w:p>
        </w:tc>
        <w:tc>
          <w:tcPr>
            <w:tcW w:w="1844" w:type="dxa"/>
            <w:vMerge/>
          </w:tcPr>
          <w:p w14:paraId="4694292D" w14:textId="77777777" w:rsidR="003C6DD6" w:rsidRPr="00060180" w:rsidRDefault="003C6DD6" w:rsidP="003C6DD6">
            <w:pPr>
              <w:spacing w:line="216" w:lineRule="auto"/>
              <w:jc w:val="center"/>
              <w:rPr>
                <w:sz w:val="28"/>
                <w:szCs w:val="28"/>
              </w:rPr>
            </w:pPr>
          </w:p>
        </w:tc>
      </w:tr>
    </w:tbl>
    <w:p w14:paraId="3AA0EB89" w14:textId="77777777" w:rsidR="004F613A" w:rsidRDefault="004F613A" w:rsidP="004F613A">
      <w:pPr>
        <w:ind w:left="-284" w:firstLine="710"/>
        <w:rPr>
          <w:sz w:val="28"/>
          <w:szCs w:val="28"/>
        </w:rPr>
      </w:pPr>
    </w:p>
    <w:p w14:paraId="17C60EAB" w14:textId="77777777" w:rsidR="00EB6223" w:rsidRDefault="00EB6223" w:rsidP="004F613A">
      <w:pPr>
        <w:ind w:left="-284" w:firstLine="710"/>
        <w:rPr>
          <w:sz w:val="28"/>
          <w:szCs w:val="28"/>
        </w:rPr>
      </w:pPr>
    </w:p>
    <w:p w14:paraId="242D6A0C" w14:textId="77777777" w:rsidR="00EB6223" w:rsidRDefault="00EB6223" w:rsidP="004F613A">
      <w:pPr>
        <w:ind w:left="-284" w:firstLine="710"/>
        <w:rPr>
          <w:sz w:val="28"/>
          <w:szCs w:val="28"/>
        </w:rPr>
      </w:pPr>
    </w:p>
    <w:p w14:paraId="74286437" w14:textId="2D702773" w:rsidR="00A50004" w:rsidRPr="00A50004" w:rsidRDefault="002A430A" w:rsidP="00A50004">
      <w:pPr>
        <w:ind w:left="426" w:right="-284"/>
        <w:rPr>
          <w:sz w:val="28"/>
          <w:szCs w:val="28"/>
        </w:rPr>
      </w:pPr>
      <w:r>
        <w:rPr>
          <w:sz w:val="28"/>
          <w:szCs w:val="28"/>
        </w:rPr>
        <w:t>Специалист</w:t>
      </w:r>
      <w:r w:rsidR="00FF264D">
        <w:rPr>
          <w:sz w:val="28"/>
          <w:szCs w:val="28"/>
        </w:rPr>
        <w:t xml:space="preserve"> отдела ЖКХ</w:t>
      </w:r>
    </w:p>
    <w:p w14:paraId="4C99982D" w14:textId="77777777" w:rsidR="00A50004" w:rsidRPr="00A50004" w:rsidRDefault="00A50004" w:rsidP="00A50004">
      <w:pPr>
        <w:ind w:left="426" w:right="-284"/>
        <w:rPr>
          <w:sz w:val="28"/>
          <w:szCs w:val="28"/>
        </w:rPr>
      </w:pPr>
      <w:r w:rsidRPr="00A50004">
        <w:rPr>
          <w:sz w:val="28"/>
          <w:szCs w:val="28"/>
        </w:rPr>
        <w:t xml:space="preserve">администрации Васюринского </w:t>
      </w:r>
    </w:p>
    <w:p w14:paraId="3B6FDC7A" w14:textId="5F21A45A" w:rsidR="004F613A" w:rsidRPr="00060180" w:rsidRDefault="00A50004" w:rsidP="00A50004">
      <w:pPr>
        <w:ind w:left="426" w:right="-284"/>
        <w:rPr>
          <w:sz w:val="28"/>
          <w:szCs w:val="28"/>
        </w:rPr>
      </w:pPr>
      <w:r w:rsidRPr="00A50004">
        <w:rPr>
          <w:sz w:val="28"/>
          <w:szCs w:val="28"/>
        </w:rPr>
        <w:t>сельского поселения</w:t>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r>
      <w:r w:rsidR="004F613A" w:rsidRPr="00060180">
        <w:rPr>
          <w:sz w:val="28"/>
          <w:szCs w:val="28"/>
        </w:rPr>
        <w:tab/>
        <w:t xml:space="preserve"> </w:t>
      </w:r>
      <w:r w:rsidR="0018369F">
        <w:rPr>
          <w:sz w:val="28"/>
          <w:szCs w:val="28"/>
        </w:rPr>
        <w:t xml:space="preserve">     </w:t>
      </w:r>
      <w:r w:rsidR="000065F0">
        <w:rPr>
          <w:sz w:val="28"/>
          <w:szCs w:val="28"/>
        </w:rPr>
        <w:t xml:space="preserve">       </w:t>
      </w:r>
      <w:r w:rsidR="0018369F">
        <w:rPr>
          <w:sz w:val="28"/>
          <w:szCs w:val="28"/>
        </w:rPr>
        <w:t xml:space="preserve">  </w:t>
      </w:r>
      <w:r w:rsidR="002A430A">
        <w:rPr>
          <w:sz w:val="28"/>
          <w:szCs w:val="28"/>
        </w:rPr>
        <w:t>И</w:t>
      </w:r>
      <w:r w:rsidR="0018369F">
        <w:rPr>
          <w:sz w:val="28"/>
          <w:szCs w:val="28"/>
        </w:rPr>
        <w:t>.</w:t>
      </w:r>
      <w:r w:rsidR="002A430A">
        <w:rPr>
          <w:sz w:val="28"/>
          <w:szCs w:val="28"/>
        </w:rPr>
        <w:t>А</w:t>
      </w:r>
      <w:r w:rsidR="0018369F">
        <w:rPr>
          <w:sz w:val="28"/>
          <w:szCs w:val="28"/>
        </w:rPr>
        <w:t>.</w:t>
      </w:r>
      <w:r w:rsidR="000065F0">
        <w:rPr>
          <w:sz w:val="28"/>
          <w:szCs w:val="28"/>
        </w:rPr>
        <w:t xml:space="preserve"> </w:t>
      </w:r>
      <w:r w:rsidR="002A430A">
        <w:rPr>
          <w:sz w:val="28"/>
          <w:szCs w:val="28"/>
        </w:rPr>
        <w:t>Игнатчик</w:t>
      </w:r>
    </w:p>
    <w:sectPr w:rsidR="004F613A" w:rsidRPr="00060180" w:rsidSect="00BD2BC6">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2BD189" w14:textId="77777777" w:rsidR="00992BF6" w:rsidRDefault="00992BF6">
      <w:r>
        <w:separator/>
      </w:r>
    </w:p>
  </w:endnote>
  <w:endnote w:type="continuationSeparator" w:id="0">
    <w:p w14:paraId="39095149" w14:textId="77777777" w:rsidR="00992BF6" w:rsidRDefault="00992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E7CC5C" w14:textId="77777777" w:rsidR="00992BF6" w:rsidRDefault="00992BF6">
      <w:r>
        <w:separator/>
      </w:r>
    </w:p>
  </w:footnote>
  <w:footnote w:type="continuationSeparator" w:id="0">
    <w:p w14:paraId="21A83DFB" w14:textId="77777777" w:rsidR="00992BF6" w:rsidRDefault="00992B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3E48A1" w14:textId="23AC0ECE" w:rsidR="006460CD" w:rsidRPr="00DB436E" w:rsidRDefault="006460CD" w:rsidP="00DB436E">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12"/>
    <w:lvl w:ilvl="0">
      <w:start w:val="1"/>
      <w:numFmt w:val="bullet"/>
      <w:lvlText w:val=""/>
      <w:lvlJc w:val="left"/>
      <w:pPr>
        <w:tabs>
          <w:tab w:val="num" w:pos="720"/>
        </w:tabs>
        <w:ind w:left="720" w:hanging="360"/>
      </w:pPr>
      <w:rPr>
        <w:rFonts w:ascii="Symbol" w:hAnsi="Symbol"/>
        <w:sz w:val="28"/>
      </w:rPr>
    </w:lvl>
    <w:lvl w:ilvl="1">
      <w:start w:val="1"/>
      <w:numFmt w:val="bullet"/>
      <w:lvlText w:val=""/>
      <w:lvlJc w:val="left"/>
      <w:pPr>
        <w:tabs>
          <w:tab w:val="num" w:pos="1080"/>
        </w:tabs>
        <w:ind w:left="1080" w:hanging="360"/>
      </w:pPr>
      <w:rPr>
        <w:rFonts w:ascii="Symbol" w:hAnsi="Symbol"/>
        <w:sz w:val="28"/>
      </w:rPr>
    </w:lvl>
    <w:lvl w:ilvl="2">
      <w:start w:val="1"/>
      <w:numFmt w:val="bullet"/>
      <w:lvlText w:val=""/>
      <w:lvlJc w:val="left"/>
      <w:pPr>
        <w:tabs>
          <w:tab w:val="num" w:pos="1440"/>
        </w:tabs>
        <w:ind w:left="1440" w:hanging="360"/>
      </w:pPr>
      <w:rPr>
        <w:rFonts w:ascii="Symbol" w:hAnsi="Symbol"/>
        <w:sz w:val="28"/>
      </w:rPr>
    </w:lvl>
    <w:lvl w:ilvl="3">
      <w:start w:val="1"/>
      <w:numFmt w:val="bullet"/>
      <w:lvlText w:val=""/>
      <w:lvlJc w:val="left"/>
      <w:pPr>
        <w:tabs>
          <w:tab w:val="num" w:pos="1800"/>
        </w:tabs>
        <w:ind w:left="1800" w:hanging="360"/>
      </w:pPr>
      <w:rPr>
        <w:rFonts w:ascii="Symbol" w:hAnsi="Symbol"/>
        <w:sz w:val="28"/>
      </w:rPr>
    </w:lvl>
    <w:lvl w:ilvl="4">
      <w:start w:val="1"/>
      <w:numFmt w:val="bullet"/>
      <w:lvlText w:val=""/>
      <w:lvlJc w:val="left"/>
      <w:pPr>
        <w:tabs>
          <w:tab w:val="num" w:pos="2160"/>
        </w:tabs>
        <w:ind w:left="2160" w:hanging="360"/>
      </w:pPr>
      <w:rPr>
        <w:rFonts w:ascii="Symbol" w:hAnsi="Symbol"/>
        <w:sz w:val="28"/>
      </w:rPr>
    </w:lvl>
    <w:lvl w:ilvl="5">
      <w:start w:val="1"/>
      <w:numFmt w:val="bullet"/>
      <w:lvlText w:val=""/>
      <w:lvlJc w:val="left"/>
      <w:pPr>
        <w:tabs>
          <w:tab w:val="num" w:pos="2520"/>
        </w:tabs>
        <w:ind w:left="2520" w:hanging="360"/>
      </w:pPr>
      <w:rPr>
        <w:rFonts w:ascii="Symbol" w:hAnsi="Symbol"/>
        <w:sz w:val="28"/>
      </w:rPr>
    </w:lvl>
    <w:lvl w:ilvl="6">
      <w:start w:val="1"/>
      <w:numFmt w:val="bullet"/>
      <w:lvlText w:val=""/>
      <w:lvlJc w:val="left"/>
      <w:pPr>
        <w:tabs>
          <w:tab w:val="num" w:pos="2880"/>
        </w:tabs>
        <w:ind w:left="2880" w:hanging="360"/>
      </w:pPr>
      <w:rPr>
        <w:rFonts w:ascii="Symbol" w:hAnsi="Symbol"/>
        <w:sz w:val="28"/>
      </w:rPr>
    </w:lvl>
    <w:lvl w:ilvl="7">
      <w:start w:val="1"/>
      <w:numFmt w:val="bullet"/>
      <w:lvlText w:val=""/>
      <w:lvlJc w:val="left"/>
      <w:pPr>
        <w:tabs>
          <w:tab w:val="num" w:pos="3240"/>
        </w:tabs>
        <w:ind w:left="3240" w:hanging="360"/>
      </w:pPr>
      <w:rPr>
        <w:rFonts w:ascii="Symbol" w:hAnsi="Symbol"/>
        <w:sz w:val="28"/>
      </w:rPr>
    </w:lvl>
    <w:lvl w:ilvl="8">
      <w:start w:val="1"/>
      <w:numFmt w:val="bullet"/>
      <w:lvlText w:val=""/>
      <w:lvlJc w:val="left"/>
      <w:pPr>
        <w:tabs>
          <w:tab w:val="num" w:pos="3600"/>
        </w:tabs>
        <w:ind w:left="3600" w:hanging="360"/>
      </w:pPr>
      <w:rPr>
        <w:rFonts w:ascii="Symbol" w:hAnsi="Symbol"/>
        <w:sz w:val="28"/>
      </w:rPr>
    </w:lvl>
  </w:abstractNum>
  <w:abstractNum w:abstractNumId="1" w15:restartNumberingAfterBreak="0">
    <w:nsid w:val="00000003"/>
    <w:multiLevelType w:val="singleLevel"/>
    <w:tmpl w:val="00000003"/>
    <w:name w:val="WW8Num17"/>
    <w:lvl w:ilvl="0">
      <w:start w:val="1"/>
      <w:numFmt w:val="decimal"/>
      <w:lvlText w:val="%1."/>
      <w:lvlJc w:val="left"/>
      <w:pPr>
        <w:tabs>
          <w:tab w:val="num" w:pos="0"/>
        </w:tabs>
        <w:ind w:left="360" w:hanging="360"/>
      </w:pPr>
      <w:rPr>
        <w:rFonts w:ascii="Times New Roman" w:hAnsi="Times New Roman" w:cs="Times New Roman"/>
        <w:sz w:val="28"/>
        <w:szCs w:val="28"/>
      </w:rPr>
    </w:lvl>
  </w:abstractNum>
  <w:abstractNum w:abstractNumId="2" w15:restartNumberingAfterBreak="0">
    <w:nsid w:val="00000004"/>
    <w:multiLevelType w:val="singleLevel"/>
    <w:tmpl w:val="00000004"/>
    <w:name w:val="WW8Num19"/>
    <w:lvl w:ilvl="0">
      <w:start w:val="1"/>
      <w:numFmt w:val="decimal"/>
      <w:lvlText w:val="%1."/>
      <w:lvlJc w:val="left"/>
      <w:pPr>
        <w:tabs>
          <w:tab w:val="num" w:pos="1571"/>
        </w:tabs>
        <w:ind w:left="1571" w:hanging="360"/>
      </w:pPr>
      <w:rPr>
        <w:rFonts w:ascii="Times New Roman" w:eastAsia="Times New Roman" w:hAnsi="Times New Roman" w:cs="Times New Roman"/>
        <w:sz w:val="28"/>
        <w:szCs w:val="28"/>
      </w:rPr>
    </w:lvl>
  </w:abstractNum>
  <w:abstractNum w:abstractNumId="3" w15:restartNumberingAfterBreak="0">
    <w:nsid w:val="00000005"/>
    <w:multiLevelType w:val="singleLevel"/>
    <w:tmpl w:val="00000005"/>
    <w:name w:val="WW8Num28"/>
    <w:lvl w:ilvl="0">
      <w:start w:val="1"/>
      <w:numFmt w:val="bullet"/>
      <w:lvlText w:val=""/>
      <w:lvlJc w:val="left"/>
      <w:pPr>
        <w:tabs>
          <w:tab w:val="num" w:pos="0"/>
        </w:tabs>
        <w:ind w:left="1260" w:hanging="360"/>
      </w:pPr>
      <w:rPr>
        <w:rFonts w:ascii="Symbol" w:hAnsi="Symbol" w:hint="default"/>
      </w:rPr>
    </w:lvl>
  </w:abstractNum>
  <w:abstractNum w:abstractNumId="4" w15:restartNumberingAfterBreak="0">
    <w:nsid w:val="00000007"/>
    <w:multiLevelType w:val="singleLevel"/>
    <w:tmpl w:val="00000007"/>
    <w:name w:val="WW8Num39"/>
    <w:lvl w:ilvl="0">
      <w:start w:val="1"/>
      <w:numFmt w:val="decimal"/>
      <w:lvlText w:val="%1."/>
      <w:lvlJc w:val="left"/>
      <w:pPr>
        <w:tabs>
          <w:tab w:val="num" w:pos="1571"/>
        </w:tabs>
        <w:ind w:left="1571" w:hanging="360"/>
      </w:pPr>
      <w:rPr>
        <w:rFonts w:ascii="Times New Roman" w:hAnsi="Times New Roman" w:cs="Times New Roman" w:hint="default"/>
        <w:sz w:val="28"/>
        <w:szCs w:val="28"/>
      </w:rPr>
    </w:lvl>
  </w:abstractNum>
  <w:abstractNum w:abstractNumId="5" w15:restartNumberingAfterBreak="0">
    <w:nsid w:val="04CC28B5"/>
    <w:multiLevelType w:val="hybridMultilevel"/>
    <w:tmpl w:val="4B207FC6"/>
    <w:lvl w:ilvl="0" w:tplc="456A55F0">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BF35D3B"/>
    <w:multiLevelType w:val="hybridMultilevel"/>
    <w:tmpl w:val="D4762984"/>
    <w:lvl w:ilvl="0" w:tplc="6FF205A8">
      <w:start w:val="1"/>
      <w:numFmt w:val="decimal"/>
      <w:lvlText w:val="%1."/>
      <w:lvlJc w:val="left"/>
      <w:pPr>
        <w:ind w:left="111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368B3F25"/>
    <w:multiLevelType w:val="singleLevel"/>
    <w:tmpl w:val="5FC21BFE"/>
    <w:lvl w:ilvl="0">
      <w:start w:val="1"/>
      <w:numFmt w:val="decimal"/>
      <w:lvlText w:val="%1."/>
      <w:legacy w:legacy="1" w:legacySpace="0" w:legacyIndent="283"/>
      <w:lvlJc w:val="left"/>
      <w:rPr>
        <w:rFonts w:ascii="Times New Roman" w:hAnsi="Times New Roman" w:cs="Times New Roman" w:hint="default"/>
      </w:rPr>
    </w:lvl>
  </w:abstractNum>
  <w:abstractNum w:abstractNumId="8" w15:restartNumberingAfterBreak="0">
    <w:nsid w:val="48B9154C"/>
    <w:multiLevelType w:val="hybridMultilevel"/>
    <w:tmpl w:val="7D905E40"/>
    <w:lvl w:ilvl="0" w:tplc="F468F8A6">
      <w:start w:val="2"/>
      <w:numFmt w:val="decimal"/>
      <w:lvlText w:val="%1."/>
      <w:lvlJc w:val="left"/>
      <w:pPr>
        <w:ind w:left="1110" w:hanging="360"/>
      </w:pPr>
      <w:rPr>
        <w:rFonts w:cs="Times New Roman" w:hint="default"/>
      </w:rPr>
    </w:lvl>
    <w:lvl w:ilvl="1" w:tplc="04190019" w:tentative="1">
      <w:start w:val="1"/>
      <w:numFmt w:val="lowerLetter"/>
      <w:lvlText w:val="%2."/>
      <w:lvlJc w:val="left"/>
      <w:pPr>
        <w:ind w:left="1830" w:hanging="360"/>
      </w:pPr>
      <w:rPr>
        <w:rFonts w:cs="Times New Roman"/>
      </w:rPr>
    </w:lvl>
    <w:lvl w:ilvl="2" w:tplc="0419001B" w:tentative="1">
      <w:start w:val="1"/>
      <w:numFmt w:val="lowerRoman"/>
      <w:lvlText w:val="%3."/>
      <w:lvlJc w:val="right"/>
      <w:pPr>
        <w:ind w:left="2550" w:hanging="180"/>
      </w:pPr>
      <w:rPr>
        <w:rFonts w:cs="Times New Roman"/>
      </w:rPr>
    </w:lvl>
    <w:lvl w:ilvl="3" w:tplc="0419000F" w:tentative="1">
      <w:start w:val="1"/>
      <w:numFmt w:val="decimal"/>
      <w:lvlText w:val="%4."/>
      <w:lvlJc w:val="left"/>
      <w:pPr>
        <w:ind w:left="3270" w:hanging="360"/>
      </w:pPr>
      <w:rPr>
        <w:rFonts w:cs="Times New Roman"/>
      </w:rPr>
    </w:lvl>
    <w:lvl w:ilvl="4" w:tplc="04190019" w:tentative="1">
      <w:start w:val="1"/>
      <w:numFmt w:val="lowerLetter"/>
      <w:lvlText w:val="%5."/>
      <w:lvlJc w:val="left"/>
      <w:pPr>
        <w:ind w:left="3990" w:hanging="360"/>
      </w:pPr>
      <w:rPr>
        <w:rFonts w:cs="Times New Roman"/>
      </w:rPr>
    </w:lvl>
    <w:lvl w:ilvl="5" w:tplc="0419001B" w:tentative="1">
      <w:start w:val="1"/>
      <w:numFmt w:val="lowerRoman"/>
      <w:lvlText w:val="%6."/>
      <w:lvlJc w:val="right"/>
      <w:pPr>
        <w:ind w:left="4710" w:hanging="180"/>
      </w:pPr>
      <w:rPr>
        <w:rFonts w:cs="Times New Roman"/>
      </w:rPr>
    </w:lvl>
    <w:lvl w:ilvl="6" w:tplc="0419000F" w:tentative="1">
      <w:start w:val="1"/>
      <w:numFmt w:val="decimal"/>
      <w:lvlText w:val="%7."/>
      <w:lvlJc w:val="left"/>
      <w:pPr>
        <w:ind w:left="5430" w:hanging="360"/>
      </w:pPr>
      <w:rPr>
        <w:rFonts w:cs="Times New Roman"/>
      </w:rPr>
    </w:lvl>
    <w:lvl w:ilvl="7" w:tplc="04190019" w:tentative="1">
      <w:start w:val="1"/>
      <w:numFmt w:val="lowerLetter"/>
      <w:lvlText w:val="%8."/>
      <w:lvlJc w:val="left"/>
      <w:pPr>
        <w:ind w:left="6150" w:hanging="360"/>
      </w:pPr>
      <w:rPr>
        <w:rFonts w:cs="Times New Roman"/>
      </w:rPr>
    </w:lvl>
    <w:lvl w:ilvl="8" w:tplc="0419001B" w:tentative="1">
      <w:start w:val="1"/>
      <w:numFmt w:val="lowerRoman"/>
      <w:lvlText w:val="%9."/>
      <w:lvlJc w:val="right"/>
      <w:pPr>
        <w:ind w:left="6870" w:hanging="180"/>
      </w:pPr>
      <w:rPr>
        <w:rFonts w:cs="Times New Roman"/>
      </w:rPr>
    </w:lvl>
  </w:abstractNum>
  <w:abstractNum w:abstractNumId="9" w15:restartNumberingAfterBreak="0">
    <w:nsid w:val="4D435996"/>
    <w:multiLevelType w:val="hybridMultilevel"/>
    <w:tmpl w:val="BFD8589A"/>
    <w:lvl w:ilvl="0" w:tplc="A65CB692">
      <w:start w:val="1"/>
      <w:numFmt w:val="decimal"/>
      <w:lvlText w:val="%1."/>
      <w:lvlJc w:val="left"/>
      <w:pPr>
        <w:ind w:left="1068" w:hanging="360"/>
      </w:pPr>
      <w:rPr>
        <w:rFonts w:ascii="Times New Roman" w:hAnsi="Times New Roman" w:cs="Times New Roman" w:hint="default"/>
        <w:b w:val="0"/>
      </w:rPr>
    </w:lvl>
    <w:lvl w:ilvl="1" w:tplc="04190019">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0" w15:restartNumberingAfterBreak="0">
    <w:nsid w:val="6C3C0865"/>
    <w:multiLevelType w:val="hybridMultilevel"/>
    <w:tmpl w:val="8C8C7918"/>
    <w:lvl w:ilvl="0" w:tplc="2DF44D1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1" w15:restartNumberingAfterBreak="0">
    <w:nsid w:val="6E9642C0"/>
    <w:multiLevelType w:val="hybridMultilevel"/>
    <w:tmpl w:val="E2E067D2"/>
    <w:lvl w:ilvl="0" w:tplc="6A747640">
      <w:start w:val="1"/>
      <w:numFmt w:val="decimal"/>
      <w:lvlText w:val="%1."/>
      <w:lvlJc w:val="left"/>
      <w:pPr>
        <w:tabs>
          <w:tab w:val="num" w:pos="720"/>
        </w:tabs>
        <w:ind w:left="720" w:hanging="360"/>
      </w:pPr>
      <w:rPr>
        <w:rFonts w:cs="Times New Roman" w:hint="default"/>
      </w:rPr>
    </w:lvl>
    <w:lvl w:ilvl="1" w:tplc="00F06806">
      <w:numFmt w:val="none"/>
      <w:lvlText w:val=""/>
      <w:lvlJc w:val="left"/>
      <w:pPr>
        <w:tabs>
          <w:tab w:val="num" w:pos="360"/>
        </w:tabs>
      </w:pPr>
      <w:rPr>
        <w:rFonts w:cs="Times New Roman"/>
      </w:rPr>
    </w:lvl>
    <w:lvl w:ilvl="2" w:tplc="452AA780">
      <w:numFmt w:val="none"/>
      <w:lvlText w:val=""/>
      <w:lvlJc w:val="left"/>
      <w:pPr>
        <w:tabs>
          <w:tab w:val="num" w:pos="360"/>
        </w:tabs>
      </w:pPr>
      <w:rPr>
        <w:rFonts w:cs="Times New Roman"/>
      </w:rPr>
    </w:lvl>
    <w:lvl w:ilvl="3" w:tplc="6514398A">
      <w:numFmt w:val="none"/>
      <w:lvlText w:val=""/>
      <w:lvlJc w:val="left"/>
      <w:pPr>
        <w:tabs>
          <w:tab w:val="num" w:pos="360"/>
        </w:tabs>
      </w:pPr>
      <w:rPr>
        <w:rFonts w:cs="Times New Roman"/>
      </w:rPr>
    </w:lvl>
    <w:lvl w:ilvl="4" w:tplc="BAF61B12">
      <w:numFmt w:val="none"/>
      <w:lvlText w:val=""/>
      <w:lvlJc w:val="left"/>
      <w:pPr>
        <w:tabs>
          <w:tab w:val="num" w:pos="360"/>
        </w:tabs>
      </w:pPr>
      <w:rPr>
        <w:rFonts w:cs="Times New Roman"/>
      </w:rPr>
    </w:lvl>
    <w:lvl w:ilvl="5" w:tplc="E5522802">
      <w:numFmt w:val="none"/>
      <w:lvlText w:val=""/>
      <w:lvlJc w:val="left"/>
      <w:pPr>
        <w:tabs>
          <w:tab w:val="num" w:pos="360"/>
        </w:tabs>
      </w:pPr>
      <w:rPr>
        <w:rFonts w:cs="Times New Roman"/>
      </w:rPr>
    </w:lvl>
    <w:lvl w:ilvl="6" w:tplc="3426F6BA">
      <w:numFmt w:val="none"/>
      <w:lvlText w:val=""/>
      <w:lvlJc w:val="left"/>
      <w:pPr>
        <w:tabs>
          <w:tab w:val="num" w:pos="360"/>
        </w:tabs>
      </w:pPr>
      <w:rPr>
        <w:rFonts w:cs="Times New Roman"/>
      </w:rPr>
    </w:lvl>
    <w:lvl w:ilvl="7" w:tplc="0262E0B0">
      <w:numFmt w:val="none"/>
      <w:lvlText w:val=""/>
      <w:lvlJc w:val="left"/>
      <w:pPr>
        <w:tabs>
          <w:tab w:val="num" w:pos="360"/>
        </w:tabs>
      </w:pPr>
      <w:rPr>
        <w:rFonts w:cs="Times New Roman"/>
      </w:rPr>
    </w:lvl>
    <w:lvl w:ilvl="8" w:tplc="4DDC7834">
      <w:numFmt w:val="none"/>
      <w:lvlText w:val=""/>
      <w:lvlJc w:val="left"/>
      <w:pPr>
        <w:tabs>
          <w:tab w:val="num" w:pos="360"/>
        </w:tabs>
      </w:pPr>
      <w:rPr>
        <w:rFonts w:cs="Times New Roman"/>
      </w:rPr>
    </w:lvl>
  </w:abstractNum>
  <w:abstractNum w:abstractNumId="12" w15:restartNumberingAfterBreak="0">
    <w:nsid w:val="730F69E0"/>
    <w:multiLevelType w:val="multilevel"/>
    <w:tmpl w:val="0BA4F9C4"/>
    <w:lvl w:ilvl="0">
      <w:start w:val="1"/>
      <w:numFmt w:val="decimal"/>
      <w:lvlText w:val="%1."/>
      <w:lvlJc w:val="left"/>
      <w:pPr>
        <w:ind w:left="1350" w:hanging="1350"/>
      </w:pPr>
      <w:rPr>
        <w:rFonts w:cs="Times New Roman" w:hint="default"/>
      </w:rPr>
    </w:lvl>
    <w:lvl w:ilvl="1">
      <w:start w:val="1"/>
      <w:numFmt w:val="decimal"/>
      <w:lvlText w:val="%1.%2."/>
      <w:lvlJc w:val="left"/>
      <w:pPr>
        <w:ind w:left="2059" w:hanging="1350"/>
      </w:pPr>
      <w:rPr>
        <w:rFonts w:cs="Times New Roman" w:hint="default"/>
      </w:rPr>
    </w:lvl>
    <w:lvl w:ilvl="2">
      <w:start w:val="1"/>
      <w:numFmt w:val="decimal"/>
      <w:lvlText w:val="%1.%2.%3."/>
      <w:lvlJc w:val="left"/>
      <w:pPr>
        <w:ind w:left="2768" w:hanging="1350"/>
      </w:pPr>
      <w:rPr>
        <w:rFonts w:cs="Times New Roman" w:hint="default"/>
      </w:rPr>
    </w:lvl>
    <w:lvl w:ilvl="3">
      <w:start w:val="1"/>
      <w:numFmt w:val="decimal"/>
      <w:lvlText w:val="%1.%2.%3.%4."/>
      <w:lvlJc w:val="left"/>
      <w:pPr>
        <w:ind w:left="3477" w:hanging="1350"/>
      </w:pPr>
      <w:rPr>
        <w:rFonts w:cs="Times New Roman" w:hint="default"/>
      </w:rPr>
    </w:lvl>
    <w:lvl w:ilvl="4">
      <w:start w:val="1"/>
      <w:numFmt w:val="decimal"/>
      <w:lvlText w:val="%1.%2.%3.%4.%5."/>
      <w:lvlJc w:val="left"/>
      <w:pPr>
        <w:ind w:left="4186" w:hanging="135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3" w15:restartNumberingAfterBreak="0">
    <w:nsid w:val="7CAD48D5"/>
    <w:multiLevelType w:val="hybridMultilevel"/>
    <w:tmpl w:val="9A96DE52"/>
    <w:lvl w:ilvl="0" w:tplc="936AB9A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4" w15:restartNumberingAfterBreak="0">
    <w:nsid w:val="7F675E7D"/>
    <w:multiLevelType w:val="hybridMultilevel"/>
    <w:tmpl w:val="08D2C450"/>
    <w:lvl w:ilvl="0" w:tplc="B20AD7A2">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8"/>
  </w:num>
  <w:num w:numId="2">
    <w:abstractNumId w:val="5"/>
  </w:num>
  <w:num w:numId="3">
    <w:abstractNumId w:val="6"/>
  </w:num>
  <w:num w:numId="4">
    <w:abstractNumId w:val="11"/>
  </w:num>
  <w:num w:numId="5">
    <w:abstractNumId w:val="13"/>
  </w:num>
  <w:num w:numId="6">
    <w:abstractNumId w:val="7"/>
    <w:lvlOverride w:ilvl="0">
      <w:startOverride w:val="1"/>
    </w:lvlOverride>
  </w:num>
  <w:num w:numId="7">
    <w:abstractNumId w:val="14"/>
  </w:num>
  <w:num w:numId="8">
    <w:abstractNumId w:val="12"/>
  </w:num>
  <w:num w:numId="9">
    <w:abstractNumId w:val="9"/>
  </w:num>
  <w:num w:numId="10">
    <w:abstractNumId w:val="0"/>
  </w:num>
  <w:num w:numId="11">
    <w:abstractNumId w:val="1"/>
  </w:num>
  <w:num w:numId="12">
    <w:abstractNumId w:val="2"/>
  </w:num>
  <w:num w:numId="13">
    <w:abstractNumId w:val="3"/>
  </w:num>
  <w:num w:numId="14">
    <w:abstractNumId w:val="4"/>
  </w:num>
  <w:num w:numId="15">
    <w:abstractNumId w:val="10"/>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091"/>
    <w:rsid w:val="0000595A"/>
    <w:rsid w:val="000065F0"/>
    <w:rsid w:val="0000661E"/>
    <w:rsid w:val="000117E7"/>
    <w:rsid w:val="00017428"/>
    <w:rsid w:val="00022EE0"/>
    <w:rsid w:val="00027717"/>
    <w:rsid w:val="00031BE8"/>
    <w:rsid w:val="000344B3"/>
    <w:rsid w:val="00036B94"/>
    <w:rsid w:val="00036DD6"/>
    <w:rsid w:val="0003711D"/>
    <w:rsid w:val="0003716E"/>
    <w:rsid w:val="00047B2B"/>
    <w:rsid w:val="00052C9B"/>
    <w:rsid w:val="0005399C"/>
    <w:rsid w:val="00053C6C"/>
    <w:rsid w:val="00060180"/>
    <w:rsid w:val="00061D5C"/>
    <w:rsid w:val="0006268B"/>
    <w:rsid w:val="00063FCE"/>
    <w:rsid w:val="00064005"/>
    <w:rsid w:val="0006479D"/>
    <w:rsid w:val="00070E31"/>
    <w:rsid w:val="0007514C"/>
    <w:rsid w:val="0007535A"/>
    <w:rsid w:val="00081289"/>
    <w:rsid w:val="00082330"/>
    <w:rsid w:val="00090DF9"/>
    <w:rsid w:val="00095457"/>
    <w:rsid w:val="000A4A36"/>
    <w:rsid w:val="000A7F60"/>
    <w:rsid w:val="000B0749"/>
    <w:rsid w:val="000B3681"/>
    <w:rsid w:val="000B66E3"/>
    <w:rsid w:val="000D18E4"/>
    <w:rsid w:val="000D2675"/>
    <w:rsid w:val="000D721D"/>
    <w:rsid w:val="000E0E7A"/>
    <w:rsid w:val="000E6C46"/>
    <w:rsid w:val="000E6D51"/>
    <w:rsid w:val="000F33BD"/>
    <w:rsid w:val="000F4796"/>
    <w:rsid w:val="000F5604"/>
    <w:rsid w:val="000F5C6E"/>
    <w:rsid w:val="0010344C"/>
    <w:rsid w:val="00103602"/>
    <w:rsid w:val="00103C79"/>
    <w:rsid w:val="00107679"/>
    <w:rsid w:val="00116325"/>
    <w:rsid w:val="00120B65"/>
    <w:rsid w:val="00121A31"/>
    <w:rsid w:val="00124E2F"/>
    <w:rsid w:val="00127EB6"/>
    <w:rsid w:val="00132519"/>
    <w:rsid w:val="00134E56"/>
    <w:rsid w:val="00137F8F"/>
    <w:rsid w:val="00142C79"/>
    <w:rsid w:val="001432C1"/>
    <w:rsid w:val="001435ED"/>
    <w:rsid w:val="00145A25"/>
    <w:rsid w:val="00146057"/>
    <w:rsid w:val="00146C3E"/>
    <w:rsid w:val="0015045C"/>
    <w:rsid w:val="00155EB3"/>
    <w:rsid w:val="00156432"/>
    <w:rsid w:val="00160340"/>
    <w:rsid w:val="001607EB"/>
    <w:rsid w:val="00160C7E"/>
    <w:rsid w:val="00161784"/>
    <w:rsid w:val="00161D7A"/>
    <w:rsid w:val="00162CB1"/>
    <w:rsid w:val="00163C41"/>
    <w:rsid w:val="001676EA"/>
    <w:rsid w:val="00173CB0"/>
    <w:rsid w:val="00176EA1"/>
    <w:rsid w:val="00180C0E"/>
    <w:rsid w:val="00182995"/>
    <w:rsid w:val="00182D0D"/>
    <w:rsid w:val="0018369F"/>
    <w:rsid w:val="001851CD"/>
    <w:rsid w:val="0019360E"/>
    <w:rsid w:val="00193992"/>
    <w:rsid w:val="001950D1"/>
    <w:rsid w:val="00197F7A"/>
    <w:rsid w:val="001A1642"/>
    <w:rsid w:val="001A588D"/>
    <w:rsid w:val="001B472F"/>
    <w:rsid w:val="001B4819"/>
    <w:rsid w:val="001B6F36"/>
    <w:rsid w:val="001B797A"/>
    <w:rsid w:val="001C02DC"/>
    <w:rsid w:val="001C02FC"/>
    <w:rsid w:val="001C338F"/>
    <w:rsid w:val="001C3D7F"/>
    <w:rsid w:val="001C4020"/>
    <w:rsid w:val="001C6782"/>
    <w:rsid w:val="001D38EF"/>
    <w:rsid w:val="001E119B"/>
    <w:rsid w:val="001E23E0"/>
    <w:rsid w:val="001E460A"/>
    <w:rsid w:val="001E4658"/>
    <w:rsid w:val="001E56C9"/>
    <w:rsid w:val="001F16B2"/>
    <w:rsid w:val="001F5CEC"/>
    <w:rsid w:val="001F721C"/>
    <w:rsid w:val="002009D3"/>
    <w:rsid w:val="00203B53"/>
    <w:rsid w:val="002051AA"/>
    <w:rsid w:val="00205232"/>
    <w:rsid w:val="00211BD3"/>
    <w:rsid w:val="00211E77"/>
    <w:rsid w:val="00220FF4"/>
    <w:rsid w:val="002231AC"/>
    <w:rsid w:val="00226841"/>
    <w:rsid w:val="00232D54"/>
    <w:rsid w:val="00235CE0"/>
    <w:rsid w:val="002372BC"/>
    <w:rsid w:val="00241410"/>
    <w:rsid w:val="002453A2"/>
    <w:rsid w:val="00256B39"/>
    <w:rsid w:val="002707CB"/>
    <w:rsid w:val="00272719"/>
    <w:rsid w:val="002746BB"/>
    <w:rsid w:val="00274FF1"/>
    <w:rsid w:val="002777C0"/>
    <w:rsid w:val="0028097A"/>
    <w:rsid w:val="0028432C"/>
    <w:rsid w:val="002848BF"/>
    <w:rsid w:val="00285BC2"/>
    <w:rsid w:val="00291676"/>
    <w:rsid w:val="00293412"/>
    <w:rsid w:val="00296C55"/>
    <w:rsid w:val="002A121C"/>
    <w:rsid w:val="002A430A"/>
    <w:rsid w:val="002A6009"/>
    <w:rsid w:val="002B4343"/>
    <w:rsid w:val="002C668B"/>
    <w:rsid w:val="002D54D9"/>
    <w:rsid w:val="002E04A9"/>
    <w:rsid w:val="002E370D"/>
    <w:rsid w:val="002F011D"/>
    <w:rsid w:val="002F07F8"/>
    <w:rsid w:val="002F1038"/>
    <w:rsid w:val="002F5229"/>
    <w:rsid w:val="002F6905"/>
    <w:rsid w:val="00301294"/>
    <w:rsid w:val="003039FE"/>
    <w:rsid w:val="003116CF"/>
    <w:rsid w:val="0031317A"/>
    <w:rsid w:val="003164E3"/>
    <w:rsid w:val="003179E6"/>
    <w:rsid w:val="00320C6E"/>
    <w:rsid w:val="003266AE"/>
    <w:rsid w:val="00332A9A"/>
    <w:rsid w:val="003371A5"/>
    <w:rsid w:val="00337CEC"/>
    <w:rsid w:val="00345C6A"/>
    <w:rsid w:val="003465F7"/>
    <w:rsid w:val="003508B2"/>
    <w:rsid w:val="00352053"/>
    <w:rsid w:val="00354377"/>
    <w:rsid w:val="00356063"/>
    <w:rsid w:val="00370512"/>
    <w:rsid w:val="00371247"/>
    <w:rsid w:val="003743C9"/>
    <w:rsid w:val="003751C4"/>
    <w:rsid w:val="00377D13"/>
    <w:rsid w:val="00385B94"/>
    <w:rsid w:val="0038743B"/>
    <w:rsid w:val="00397757"/>
    <w:rsid w:val="003A076E"/>
    <w:rsid w:val="003A3F8F"/>
    <w:rsid w:val="003A52F8"/>
    <w:rsid w:val="003B4A7E"/>
    <w:rsid w:val="003B55AA"/>
    <w:rsid w:val="003B65DA"/>
    <w:rsid w:val="003C092C"/>
    <w:rsid w:val="003C1626"/>
    <w:rsid w:val="003C3927"/>
    <w:rsid w:val="003C55CD"/>
    <w:rsid w:val="003C6DD6"/>
    <w:rsid w:val="003C6EE4"/>
    <w:rsid w:val="003D30AE"/>
    <w:rsid w:val="003D5416"/>
    <w:rsid w:val="003E251A"/>
    <w:rsid w:val="003E2B6F"/>
    <w:rsid w:val="003E3FE4"/>
    <w:rsid w:val="003E59B9"/>
    <w:rsid w:val="003E5DD7"/>
    <w:rsid w:val="003E6EFF"/>
    <w:rsid w:val="003F7251"/>
    <w:rsid w:val="003F7DA7"/>
    <w:rsid w:val="003F7E5F"/>
    <w:rsid w:val="00400246"/>
    <w:rsid w:val="004021B7"/>
    <w:rsid w:val="00402513"/>
    <w:rsid w:val="004051E9"/>
    <w:rsid w:val="00414A48"/>
    <w:rsid w:val="00415491"/>
    <w:rsid w:val="0041675A"/>
    <w:rsid w:val="00416A95"/>
    <w:rsid w:val="00417976"/>
    <w:rsid w:val="004206C6"/>
    <w:rsid w:val="0042184E"/>
    <w:rsid w:val="004240DA"/>
    <w:rsid w:val="00433D68"/>
    <w:rsid w:val="00437C5D"/>
    <w:rsid w:val="004417E3"/>
    <w:rsid w:val="00442DC1"/>
    <w:rsid w:val="00444EAD"/>
    <w:rsid w:val="00450FCA"/>
    <w:rsid w:val="004516E3"/>
    <w:rsid w:val="00451D5A"/>
    <w:rsid w:val="00453B22"/>
    <w:rsid w:val="00454AB0"/>
    <w:rsid w:val="00455BF1"/>
    <w:rsid w:val="00455F1D"/>
    <w:rsid w:val="004560EC"/>
    <w:rsid w:val="00467513"/>
    <w:rsid w:val="00467727"/>
    <w:rsid w:val="00467A72"/>
    <w:rsid w:val="00467F6A"/>
    <w:rsid w:val="0047100A"/>
    <w:rsid w:val="00476F35"/>
    <w:rsid w:val="00485AFD"/>
    <w:rsid w:val="00490AC1"/>
    <w:rsid w:val="00493F62"/>
    <w:rsid w:val="00496ECE"/>
    <w:rsid w:val="004A481C"/>
    <w:rsid w:val="004A6A31"/>
    <w:rsid w:val="004B1314"/>
    <w:rsid w:val="004B4465"/>
    <w:rsid w:val="004B78E4"/>
    <w:rsid w:val="004C189B"/>
    <w:rsid w:val="004C18AE"/>
    <w:rsid w:val="004C4265"/>
    <w:rsid w:val="004C621E"/>
    <w:rsid w:val="004C697F"/>
    <w:rsid w:val="004D43FC"/>
    <w:rsid w:val="004D6307"/>
    <w:rsid w:val="004E374B"/>
    <w:rsid w:val="004E3D88"/>
    <w:rsid w:val="004E695C"/>
    <w:rsid w:val="004E6CD8"/>
    <w:rsid w:val="004F2E54"/>
    <w:rsid w:val="004F5E18"/>
    <w:rsid w:val="004F613A"/>
    <w:rsid w:val="004F75B2"/>
    <w:rsid w:val="00503F8E"/>
    <w:rsid w:val="0050754F"/>
    <w:rsid w:val="00514C04"/>
    <w:rsid w:val="0051705B"/>
    <w:rsid w:val="005306DF"/>
    <w:rsid w:val="0053070C"/>
    <w:rsid w:val="005312B7"/>
    <w:rsid w:val="00536B1E"/>
    <w:rsid w:val="005405FA"/>
    <w:rsid w:val="00545E17"/>
    <w:rsid w:val="005507F3"/>
    <w:rsid w:val="00550FE0"/>
    <w:rsid w:val="0055242D"/>
    <w:rsid w:val="00553EBF"/>
    <w:rsid w:val="00561A27"/>
    <w:rsid w:val="00566A41"/>
    <w:rsid w:val="00566C84"/>
    <w:rsid w:val="00567CF8"/>
    <w:rsid w:val="0057119B"/>
    <w:rsid w:val="005713B1"/>
    <w:rsid w:val="00571DB4"/>
    <w:rsid w:val="005721E1"/>
    <w:rsid w:val="00577320"/>
    <w:rsid w:val="00581091"/>
    <w:rsid w:val="00582F60"/>
    <w:rsid w:val="00586327"/>
    <w:rsid w:val="005864BA"/>
    <w:rsid w:val="0058716A"/>
    <w:rsid w:val="00594CD8"/>
    <w:rsid w:val="005950D6"/>
    <w:rsid w:val="005A01CC"/>
    <w:rsid w:val="005A1EA1"/>
    <w:rsid w:val="005A208E"/>
    <w:rsid w:val="005A79A3"/>
    <w:rsid w:val="005A7FA3"/>
    <w:rsid w:val="005B09DA"/>
    <w:rsid w:val="005B1550"/>
    <w:rsid w:val="005B1EAE"/>
    <w:rsid w:val="005B4240"/>
    <w:rsid w:val="005C056D"/>
    <w:rsid w:val="005C0758"/>
    <w:rsid w:val="005D47F5"/>
    <w:rsid w:val="005E2B7B"/>
    <w:rsid w:val="005E4D02"/>
    <w:rsid w:val="005F56F7"/>
    <w:rsid w:val="005F5DC0"/>
    <w:rsid w:val="00602CAF"/>
    <w:rsid w:val="006030E8"/>
    <w:rsid w:val="00605622"/>
    <w:rsid w:val="00610A2D"/>
    <w:rsid w:val="00612D0A"/>
    <w:rsid w:val="00617CBE"/>
    <w:rsid w:val="00620096"/>
    <w:rsid w:val="0062252C"/>
    <w:rsid w:val="00622E8E"/>
    <w:rsid w:val="00623BB8"/>
    <w:rsid w:val="00625B37"/>
    <w:rsid w:val="00633657"/>
    <w:rsid w:val="00633B1D"/>
    <w:rsid w:val="00635543"/>
    <w:rsid w:val="00637778"/>
    <w:rsid w:val="00641F77"/>
    <w:rsid w:val="00644030"/>
    <w:rsid w:val="00645142"/>
    <w:rsid w:val="006460CD"/>
    <w:rsid w:val="00655832"/>
    <w:rsid w:val="00656710"/>
    <w:rsid w:val="006569D3"/>
    <w:rsid w:val="00656C0C"/>
    <w:rsid w:val="00663746"/>
    <w:rsid w:val="0066431B"/>
    <w:rsid w:val="00665AEA"/>
    <w:rsid w:val="0066788F"/>
    <w:rsid w:val="00672DDE"/>
    <w:rsid w:val="00674BE0"/>
    <w:rsid w:val="006822F0"/>
    <w:rsid w:val="00690026"/>
    <w:rsid w:val="006918D3"/>
    <w:rsid w:val="00691D13"/>
    <w:rsid w:val="00691DD7"/>
    <w:rsid w:val="006929EA"/>
    <w:rsid w:val="0069313A"/>
    <w:rsid w:val="0069322D"/>
    <w:rsid w:val="006952C9"/>
    <w:rsid w:val="00695D17"/>
    <w:rsid w:val="006974CF"/>
    <w:rsid w:val="006A3F91"/>
    <w:rsid w:val="006A42C0"/>
    <w:rsid w:val="006A49BA"/>
    <w:rsid w:val="006B257E"/>
    <w:rsid w:val="006B4099"/>
    <w:rsid w:val="006B5681"/>
    <w:rsid w:val="006B5F76"/>
    <w:rsid w:val="006C2EDF"/>
    <w:rsid w:val="006C4E81"/>
    <w:rsid w:val="006D3877"/>
    <w:rsid w:val="006D5E65"/>
    <w:rsid w:val="006E02B6"/>
    <w:rsid w:val="006E5FDB"/>
    <w:rsid w:val="006F006A"/>
    <w:rsid w:val="006F0725"/>
    <w:rsid w:val="006F1DDC"/>
    <w:rsid w:val="006F550B"/>
    <w:rsid w:val="00703437"/>
    <w:rsid w:val="007064E8"/>
    <w:rsid w:val="00707363"/>
    <w:rsid w:val="0071473C"/>
    <w:rsid w:val="0072006A"/>
    <w:rsid w:val="00723329"/>
    <w:rsid w:val="00723D6C"/>
    <w:rsid w:val="00724891"/>
    <w:rsid w:val="007279F9"/>
    <w:rsid w:val="007354A3"/>
    <w:rsid w:val="00735E34"/>
    <w:rsid w:val="00735EF3"/>
    <w:rsid w:val="00740DB8"/>
    <w:rsid w:val="00743A72"/>
    <w:rsid w:val="007458EB"/>
    <w:rsid w:val="007466BC"/>
    <w:rsid w:val="00747F24"/>
    <w:rsid w:val="00751D84"/>
    <w:rsid w:val="00752E3C"/>
    <w:rsid w:val="007562C2"/>
    <w:rsid w:val="0076172C"/>
    <w:rsid w:val="00761C4E"/>
    <w:rsid w:val="0076207F"/>
    <w:rsid w:val="007626BA"/>
    <w:rsid w:val="00763FA0"/>
    <w:rsid w:val="00771A03"/>
    <w:rsid w:val="0077353E"/>
    <w:rsid w:val="0077425E"/>
    <w:rsid w:val="007753D8"/>
    <w:rsid w:val="007768C5"/>
    <w:rsid w:val="00777EA3"/>
    <w:rsid w:val="00784E91"/>
    <w:rsid w:val="00787658"/>
    <w:rsid w:val="00787845"/>
    <w:rsid w:val="00790B7C"/>
    <w:rsid w:val="007921E2"/>
    <w:rsid w:val="0079553E"/>
    <w:rsid w:val="0079615A"/>
    <w:rsid w:val="00796BE3"/>
    <w:rsid w:val="007A0F0C"/>
    <w:rsid w:val="007A1FEF"/>
    <w:rsid w:val="007A2E2E"/>
    <w:rsid w:val="007A4D9B"/>
    <w:rsid w:val="007A5491"/>
    <w:rsid w:val="007A6F54"/>
    <w:rsid w:val="007B1535"/>
    <w:rsid w:val="007C4291"/>
    <w:rsid w:val="007D1982"/>
    <w:rsid w:val="007D1A10"/>
    <w:rsid w:val="007D73FE"/>
    <w:rsid w:val="007F1055"/>
    <w:rsid w:val="007F1B00"/>
    <w:rsid w:val="007F2095"/>
    <w:rsid w:val="007F2479"/>
    <w:rsid w:val="007F5EFB"/>
    <w:rsid w:val="007F63A1"/>
    <w:rsid w:val="0080114C"/>
    <w:rsid w:val="00806C57"/>
    <w:rsid w:val="00810F71"/>
    <w:rsid w:val="0081185E"/>
    <w:rsid w:val="0081275F"/>
    <w:rsid w:val="00812C4D"/>
    <w:rsid w:val="00815C78"/>
    <w:rsid w:val="00815DB3"/>
    <w:rsid w:val="00816D5E"/>
    <w:rsid w:val="00822EA0"/>
    <w:rsid w:val="00823915"/>
    <w:rsid w:val="008242B2"/>
    <w:rsid w:val="00824419"/>
    <w:rsid w:val="008277D2"/>
    <w:rsid w:val="00832834"/>
    <w:rsid w:val="0083348D"/>
    <w:rsid w:val="008352E5"/>
    <w:rsid w:val="008362C6"/>
    <w:rsid w:val="00836EFB"/>
    <w:rsid w:val="00837AD4"/>
    <w:rsid w:val="008441A4"/>
    <w:rsid w:val="00844DE4"/>
    <w:rsid w:val="008469D4"/>
    <w:rsid w:val="00847CF3"/>
    <w:rsid w:val="0085340B"/>
    <w:rsid w:val="008571DC"/>
    <w:rsid w:val="00857A6D"/>
    <w:rsid w:val="00857B87"/>
    <w:rsid w:val="0086127C"/>
    <w:rsid w:val="00862887"/>
    <w:rsid w:val="00863289"/>
    <w:rsid w:val="00864109"/>
    <w:rsid w:val="00865D6B"/>
    <w:rsid w:val="0086633F"/>
    <w:rsid w:val="00872F21"/>
    <w:rsid w:val="00877530"/>
    <w:rsid w:val="0088255D"/>
    <w:rsid w:val="00882A1B"/>
    <w:rsid w:val="00883B68"/>
    <w:rsid w:val="00893812"/>
    <w:rsid w:val="008A01CE"/>
    <w:rsid w:val="008A4248"/>
    <w:rsid w:val="008A4D4F"/>
    <w:rsid w:val="008A5C57"/>
    <w:rsid w:val="008B5F43"/>
    <w:rsid w:val="008B5F47"/>
    <w:rsid w:val="008B66A7"/>
    <w:rsid w:val="008B6911"/>
    <w:rsid w:val="008B736F"/>
    <w:rsid w:val="008C0405"/>
    <w:rsid w:val="008C51CE"/>
    <w:rsid w:val="008D4A5D"/>
    <w:rsid w:val="008D7CD4"/>
    <w:rsid w:val="008E138C"/>
    <w:rsid w:val="008E18FA"/>
    <w:rsid w:val="008E1F96"/>
    <w:rsid w:val="008E392E"/>
    <w:rsid w:val="008E40C6"/>
    <w:rsid w:val="008E742E"/>
    <w:rsid w:val="008F1A8E"/>
    <w:rsid w:val="008F1F0A"/>
    <w:rsid w:val="008F6C30"/>
    <w:rsid w:val="00900DB1"/>
    <w:rsid w:val="00904C39"/>
    <w:rsid w:val="00904E1B"/>
    <w:rsid w:val="00905E9C"/>
    <w:rsid w:val="00910161"/>
    <w:rsid w:val="0092074B"/>
    <w:rsid w:val="009207E4"/>
    <w:rsid w:val="00921144"/>
    <w:rsid w:val="0092131F"/>
    <w:rsid w:val="00927243"/>
    <w:rsid w:val="00927D81"/>
    <w:rsid w:val="009366E9"/>
    <w:rsid w:val="009432C6"/>
    <w:rsid w:val="00947AFB"/>
    <w:rsid w:val="009507AC"/>
    <w:rsid w:val="009521B4"/>
    <w:rsid w:val="00955322"/>
    <w:rsid w:val="009662DE"/>
    <w:rsid w:val="00973B73"/>
    <w:rsid w:val="009764CC"/>
    <w:rsid w:val="009905DB"/>
    <w:rsid w:val="00992BF6"/>
    <w:rsid w:val="00992DB4"/>
    <w:rsid w:val="009955FD"/>
    <w:rsid w:val="009957D0"/>
    <w:rsid w:val="009A333B"/>
    <w:rsid w:val="009A3D8D"/>
    <w:rsid w:val="009A4A3A"/>
    <w:rsid w:val="009A5CDF"/>
    <w:rsid w:val="009A5FFF"/>
    <w:rsid w:val="009B1E94"/>
    <w:rsid w:val="009B4480"/>
    <w:rsid w:val="009B5156"/>
    <w:rsid w:val="009B77C7"/>
    <w:rsid w:val="009C0082"/>
    <w:rsid w:val="009C0916"/>
    <w:rsid w:val="009C2CC5"/>
    <w:rsid w:val="009C3F9E"/>
    <w:rsid w:val="009C6909"/>
    <w:rsid w:val="009C6EEF"/>
    <w:rsid w:val="009D0097"/>
    <w:rsid w:val="009D0542"/>
    <w:rsid w:val="009D1C51"/>
    <w:rsid w:val="009D29CA"/>
    <w:rsid w:val="009D46F3"/>
    <w:rsid w:val="009D7B34"/>
    <w:rsid w:val="009D7BB8"/>
    <w:rsid w:val="009E16FB"/>
    <w:rsid w:val="009E1FE2"/>
    <w:rsid w:val="009E3727"/>
    <w:rsid w:val="009E401E"/>
    <w:rsid w:val="009E5F0D"/>
    <w:rsid w:val="009E7DC7"/>
    <w:rsid w:val="009E7E9A"/>
    <w:rsid w:val="009F63A3"/>
    <w:rsid w:val="009F6A5A"/>
    <w:rsid w:val="009F7627"/>
    <w:rsid w:val="009F7AA7"/>
    <w:rsid w:val="009F7DA1"/>
    <w:rsid w:val="00A0051D"/>
    <w:rsid w:val="00A008B9"/>
    <w:rsid w:val="00A07CD2"/>
    <w:rsid w:val="00A10F2C"/>
    <w:rsid w:val="00A22FDD"/>
    <w:rsid w:val="00A2325C"/>
    <w:rsid w:val="00A36A1F"/>
    <w:rsid w:val="00A40684"/>
    <w:rsid w:val="00A41261"/>
    <w:rsid w:val="00A44E1B"/>
    <w:rsid w:val="00A50004"/>
    <w:rsid w:val="00A53644"/>
    <w:rsid w:val="00A53B06"/>
    <w:rsid w:val="00A540BF"/>
    <w:rsid w:val="00A54E53"/>
    <w:rsid w:val="00A61366"/>
    <w:rsid w:val="00A65577"/>
    <w:rsid w:val="00A747A8"/>
    <w:rsid w:val="00A76994"/>
    <w:rsid w:val="00A8079C"/>
    <w:rsid w:val="00A8178D"/>
    <w:rsid w:val="00A84EAA"/>
    <w:rsid w:val="00A8511A"/>
    <w:rsid w:val="00A856A5"/>
    <w:rsid w:val="00A912FC"/>
    <w:rsid w:val="00A91C5F"/>
    <w:rsid w:val="00A926E2"/>
    <w:rsid w:val="00A938FC"/>
    <w:rsid w:val="00A952C9"/>
    <w:rsid w:val="00AA22F5"/>
    <w:rsid w:val="00AB101D"/>
    <w:rsid w:val="00AB1B7A"/>
    <w:rsid w:val="00AB645B"/>
    <w:rsid w:val="00AC0203"/>
    <w:rsid w:val="00AC08A9"/>
    <w:rsid w:val="00AC6C53"/>
    <w:rsid w:val="00AC7697"/>
    <w:rsid w:val="00AD58F5"/>
    <w:rsid w:val="00AD6DB2"/>
    <w:rsid w:val="00AE0536"/>
    <w:rsid w:val="00AE3598"/>
    <w:rsid w:val="00AF2B1A"/>
    <w:rsid w:val="00AF38E2"/>
    <w:rsid w:val="00AF4698"/>
    <w:rsid w:val="00AF7FA7"/>
    <w:rsid w:val="00B0099C"/>
    <w:rsid w:val="00B014D4"/>
    <w:rsid w:val="00B03B1D"/>
    <w:rsid w:val="00B07B49"/>
    <w:rsid w:val="00B12682"/>
    <w:rsid w:val="00B17752"/>
    <w:rsid w:val="00B178BD"/>
    <w:rsid w:val="00B235FF"/>
    <w:rsid w:val="00B247F1"/>
    <w:rsid w:val="00B2758B"/>
    <w:rsid w:val="00B27DF3"/>
    <w:rsid w:val="00B322C0"/>
    <w:rsid w:val="00B324AB"/>
    <w:rsid w:val="00B404A6"/>
    <w:rsid w:val="00B412D1"/>
    <w:rsid w:val="00B413E1"/>
    <w:rsid w:val="00B4245C"/>
    <w:rsid w:val="00B42505"/>
    <w:rsid w:val="00B46A1D"/>
    <w:rsid w:val="00B51ABA"/>
    <w:rsid w:val="00B5281C"/>
    <w:rsid w:val="00B52E4C"/>
    <w:rsid w:val="00B57F2C"/>
    <w:rsid w:val="00B60B19"/>
    <w:rsid w:val="00B61F97"/>
    <w:rsid w:val="00B6475D"/>
    <w:rsid w:val="00B64F78"/>
    <w:rsid w:val="00B66538"/>
    <w:rsid w:val="00B67091"/>
    <w:rsid w:val="00B77605"/>
    <w:rsid w:val="00B94996"/>
    <w:rsid w:val="00B951FC"/>
    <w:rsid w:val="00BA1597"/>
    <w:rsid w:val="00BB272E"/>
    <w:rsid w:val="00BC3283"/>
    <w:rsid w:val="00BC6687"/>
    <w:rsid w:val="00BD1A67"/>
    <w:rsid w:val="00BD2BC6"/>
    <w:rsid w:val="00BE06CE"/>
    <w:rsid w:val="00BE55DA"/>
    <w:rsid w:val="00BE5A04"/>
    <w:rsid w:val="00BE7024"/>
    <w:rsid w:val="00BE73F8"/>
    <w:rsid w:val="00BF11FC"/>
    <w:rsid w:val="00BF1A8C"/>
    <w:rsid w:val="00BF4293"/>
    <w:rsid w:val="00BF6AC3"/>
    <w:rsid w:val="00BF719E"/>
    <w:rsid w:val="00C009CD"/>
    <w:rsid w:val="00C0290F"/>
    <w:rsid w:val="00C054A8"/>
    <w:rsid w:val="00C06C68"/>
    <w:rsid w:val="00C07F7F"/>
    <w:rsid w:val="00C1266B"/>
    <w:rsid w:val="00C13B2D"/>
    <w:rsid w:val="00C16E42"/>
    <w:rsid w:val="00C2124A"/>
    <w:rsid w:val="00C3096F"/>
    <w:rsid w:val="00C31E76"/>
    <w:rsid w:val="00C37C97"/>
    <w:rsid w:val="00C37FD5"/>
    <w:rsid w:val="00C50E91"/>
    <w:rsid w:val="00C61BCC"/>
    <w:rsid w:val="00C64EAB"/>
    <w:rsid w:val="00C67E6F"/>
    <w:rsid w:val="00C7059C"/>
    <w:rsid w:val="00C727DD"/>
    <w:rsid w:val="00C76EEA"/>
    <w:rsid w:val="00C82538"/>
    <w:rsid w:val="00C83008"/>
    <w:rsid w:val="00C84D41"/>
    <w:rsid w:val="00C91BD3"/>
    <w:rsid w:val="00CA0BD8"/>
    <w:rsid w:val="00CA1E0A"/>
    <w:rsid w:val="00CA477C"/>
    <w:rsid w:val="00CB0D99"/>
    <w:rsid w:val="00CB6523"/>
    <w:rsid w:val="00CC20C5"/>
    <w:rsid w:val="00CC4C98"/>
    <w:rsid w:val="00CD1AEA"/>
    <w:rsid w:val="00CD1BC5"/>
    <w:rsid w:val="00CE61D1"/>
    <w:rsid w:val="00CE72B2"/>
    <w:rsid w:val="00CF0D1E"/>
    <w:rsid w:val="00CF23DA"/>
    <w:rsid w:val="00CF29B4"/>
    <w:rsid w:val="00CF2E81"/>
    <w:rsid w:val="00CF4AB8"/>
    <w:rsid w:val="00D00A1B"/>
    <w:rsid w:val="00D00FCD"/>
    <w:rsid w:val="00D072AD"/>
    <w:rsid w:val="00D14FD9"/>
    <w:rsid w:val="00D161F7"/>
    <w:rsid w:val="00D20119"/>
    <w:rsid w:val="00D2110C"/>
    <w:rsid w:val="00D26CC2"/>
    <w:rsid w:val="00D344B3"/>
    <w:rsid w:val="00D3741A"/>
    <w:rsid w:val="00D40523"/>
    <w:rsid w:val="00D417F1"/>
    <w:rsid w:val="00D41943"/>
    <w:rsid w:val="00D44708"/>
    <w:rsid w:val="00D45230"/>
    <w:rsid w:val="00D457C3"/>
    <w:rsid w:val="00D46894"/>
    <w:rsid w:val="00D4723D"/>
    <w:rsid w:val="00D53771"/>
    <w:rsid w:val="00D657A0"/>
    <w:rsid w:val="00D679E7"/>
    <w:rsid w:val="00D74D9E"/>
    <w:rsid w:val="00D75849"/>
    <w:rsid w:val="00D75BFD"/>
    <w:rsid w:val="00D779EB"/>
    <w:rsid w:val="00D81BF2"/>
    <w:rsid w:val="00D8220E"/>
    <w:rsid w:val="00D8661F"/>
    <w:rsid w:val="00D869BB"/>
    <w:rsid w:val="00D878A0"/>
    <w:rsid w:val="00D9099C"/>
    <w:rsid w:val="00D91472"/>
    <w:rsid w:val="00DA1150"/>
    <w:rsid w:val="00DA52A2"/>
    <w:rsid w:val="00DB0786"/>
    <w:rsid w:val="00DB2FC9"/>
    <w:rsid w:val="00DB436E"/>
    <w:rsid w:val="00DB4669"/>
    <w:rsid w:val="00DB695A"/>
    <w:rsid w:val="00DC09CB"/>
    <w:rsid w:val="00DC2505"/>
    <w:rsid w:val="00DC5388"/>
    <w:rsid w:val="00DC5D8B"/>
    <w:rsid w:val="00DD06BF"/>
    <w:rsid w:val="00DD1E7E"/>
    <w:rsid w:val="00DD2017"/>
    <w:rsid w:val="00DD7563"/>
    <w:rsid w:val="00DE1DA1"/>
    <w:rsid w:val="00DE25E8"/>
    <w:rsid w:val="00DE2D9F"/>
    <w:rsid w:val="00DF00ED"/>
    <w:rsid w:val="00E020A5"/>
    <w:rsid w:val="00E03C35"/>
    <w:rsid w:val="00E06CBD"/>
    <w:rsid w:val="00E10854"/>
    <w:rsid w:val="00E11689"/>
    <w:rsid w:val="00E1354C"/>
    <w:rsid w:val="00E1690D"/>
    <w:rsid w:val="00E16FAC"/>
    <w:rsid w:val="00E244C3"/>
    <w:rsid w:val="00E26208"/>
    <w:rsid w:val="00E265EA"/>
    <w:rsid w:val="00E330C8"/>
    <w:rsid w:val="00E335E8"/>
    <w:rsid w:val="00E40BD1"/>
    <w:rsid w:val="00E44F52"/>
    <w:rsid w:val="00E45CD6"/>
    <w:rsid w:val="00E475E9"/>
    <w:rsid w:val="00E55588"/>
    <w:rsid w:val="00E572AB"/>
    <w:rsid w:val="00E60759"/>
    <w:rsid w:val="00E60A9F"/>
    <w:rsid w:val="00E63F6F"/>
    <w:rsid w:val="00E649BA"/>
    <w:rsid w:val="00E6512E"/>
    <w:rsid w:val="00E711F7"/>
    <w:rsid w:val="00E77094"/>
    <w:rsid w:val="00E81675"/>
    <w:rsid w:val="00E838A6"/>
    <w:rsid w:val="00E91A6F"/>
    <w:rsid w:val="00E91A85"/>
    <w:rsid w:val="00E93687"/>
    <w:rsid w:val="00EA1389"/>
    <w:rsid w:val="00EA2496"/>
    <w:rsid w:val="00EA6049"/>
    <w:rsid w:val="00EA62E4"/>
    <w:rsid w:val="00EA79AE"/>
    <w:rsid w:val="00EB0019"/>
    <w:rsid w:val="00EB3459"/>
    <w:rsid w:val="00EB3641"/>
    <w:rsid w:val="00EB6223"/>
    <w:rsid w:val="00EB69FE"/>
    <w:rsid w:val="00EB7045"/>
    <w:rsid w:val="00EC0C65"/>
    <w:rsid w:val="00ED0FB1"/>
    <w:rsid w:val="00ED2EC6"/>
    <w:rsid w:val="00ED77C7"/>
    <w:rsid w:val="00EE6203"/>
    <w:rsid w:val="00EE77B2"/>
    <w:rsid w:val="00EF0234"/>
    <w:rsid w:val="00EF1D7F"/>
    <w:rsid w:val="00F0127C"/>
    <w:rsid w:val="00F02651"/>
    <w:rsid w:val="00F07096"/>
    <w:rsid w:val="00F10183"/>
    <w:rsid w:val="00F112B7"/>
    <w:rsid w:val="00F119F8"/>
    <w:rsid w:val="00F13195"/>
    <w:rsid w:val="00F22119"/>
    <w:rsid w:val="00F23F4F"/>
    <w:rsid w:val="00F25064"/>
    <w:rsid w:val="00F3256C"/>
    <w:rsid w:val="00F333C2"/>
    <w:rsid w:val="00F405F3"/>
    <w:rsid w:val="00F41CC6"/>
    <w:rsid w:val="00F45A64"/>
    <w:rsid w:val="00F50629"/>
    <w:rsid w:val="00F50C9B"/>
    <w:rsid w:val="00F52AE9"/>
    <w:rsid w:val="00F609D4"/>
    <w:rsid w:val="00F614DC"/>
    <w:rsid w:val="00F63254"/>
    <w:rsid w:val="00F64160"/>
    <w:rsid w:val="00F659D6"/>
    <w:rsid w:val="00F70237"/>
    <w:rsid w:val="00F82250"/>
    <w:rsid w:val="00F827F7"/>
    <w:rsid w:val="00F8441E"/>
    <w:rsid w:val="00F84A8F"/>
    <w:rsid w:val="00F93A90"/>
    <w:rsid w:val="00F944DF"/>
    <w:rsid w:val="00F950D6"/>
    <w:rsid w:val="00F97D88"/>
    <w:rsid w:val="00FA6BB0"/>
    <w:rsid w:val="00FA7E17"/>
    <w:rsid w:val="00FB2D29"/>
    <w:rsid w:val="00FB3EEF"/>
    <w:rsid w:val="00FB4BEB"/>
    <w:rsid w:val="00FB54C7"/>
    <w:rsid w:val="00FC439B"/>
    <w:rsid w:val="00FC77FD"/>
    <w:rsid w:val="00FD147B"/>
    <w:rsid w:val="00FD6A7A"/>
    <w:rsid w:val="00FE0220"/>
    <w:rsid w:val="00FE0D5A"/>
    <w:rsid w:val="00FE1142"/>
    <w:rsid w:val="00FE5BFB"/>
    <w:rsid w:val="00FE6566"/>
    <w:rsid w:val="00FF06C8"/>
    <w:rsid w:val="00FF264D"/>
    <w:rsid w:val="00FF6C35"/>
    <w:rsid w:val="00FF79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FAA74"/>
  <w15:chartTrackingRefBased/>
  <w15:docId w15:val="{1AC4522B-944D-4799-92EE-91F510525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109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BD2BC6"/>
    <w:pPr>
      <w:widowControl w:val="0"/>
      <w:autoSpaceDE w:val="0"/>
      <w:autoSpaceDN w:val="0"/>
      <w:adjustRightInd w:val="0"/>
      <w:spacing w:before="108" w:after="108"/>
      <w:jc w:val="center"/>
      <w:outlineLvl w:val="0"/>
    </w:pPr>
    <w:rPr>
      <w:rFonts w:ascii="Arial" w:hAnsi="Arial" w:cs="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81091"/>
    <w:pPr>
      <w:widowControl w:val="0"/>
      <w:autoSpaceDE w:val="0"/>
      <w:autoSpaceDN w:val="0"/>
      <w:adjustRightInd w:val="0"/>
      <w:ind w:left="720" w:firstLine="720"/>
      <w:contextualSpacing/>
      <w:jc w:val="both"/>
    </w:pPr>
    <w:rPr>
      <w:rFonts w:ascii="Arial" w:hAnsi="Arial" w:cs="Arial"/>
      <w:sz w:val="20"/>
      <w:szCs w:val="20"/>
    </w:rPr>
  </w:style>
  <w:style w:type="character" w:customStyle="1" w:styleId="10">
    <w:name w:val="Заголовок 1 Знак"/>
    <w:basedOn w:val="a0"/>
    <w:link w:val="1"/>
    <w:uiPriority w:val="99"/>
    <w:rsid w:val="00BD2BC6"/>
    <w:rPr>
      <w:rFonts w:ascii="Arial" w:eastAsia="Times New Roman" w:hAnsi="Arial" w:cs="Arial"/>
      <w:b/>
      <w:bCs/>
      <w:color w:val="000080"/>
      <w:sz w:val="20"/>
      <w:szCs w:val="20"/>
      <w:lang w:eastAsia="ru-RU"/>
    </w:rPr>
  </w:style>
  <w:style w:type="character" w:customStyle="1" w:styleId="11">
    <w:name w:val="Основной текст1"/>
    <w:uiPriority w:val="99"/>
    <w:rsid w:val="00BD2BC6"/>
    <w:rPr>
      <w:rFonts w:ascii="Times New Roman" w:hAnsi="Times New Roman"/>
      <w:color w:val="000000"/>
      <w:spacing w:val="0"/>
      <w:w w:val="100"/>
      <w:position w:val="0"/>
      <w:sz w:val="27"/>
      <w:u w:val="none"/>
      <w:lang w:val="ru-RU"/>
    </w:rPr>
  </w:style>
  <w:style w:type="paragraph" w:styleId="a4">
    <w:name w:val="Body Text"/>
    <w:basedOn w:val="a"/>
    <w:link w:val="a5"/>
    <w:uiPriority w:val="99"/>
    <w:rsid w:val="00BD2BC6"/>
    <w:pPr>
      <w:jc w:val="both"/>
    </w:pPr>
    <w:rPr>
      <w:szCs w:val="20"/>
    </w:rPr>
  </w:style>
  <w:style w:type="character" w:customStyle="1" w:styleId="a5">
    <w:name w:val="Основной текст Знак"/>
    <w:basedOn w:val="a0"/>
    <w:link w:val="a4"/>
    <w:uiPriority w:val="99"/>
    <w:rsid w:val="00BD2BC6"/>
    <w:rPr>
      <w:rFonts w:ascii="Times New Roman" w:eastAsia="Times New Roman" w:hAnsi="Times New Roman" w:cs="Times New Roman"/>
      <w:sz w:val="24"/>
      <w:szCs w:val="20"/>
      <w:lang w:eastAsia="ru-RU"/>
    </w:rPr>
  </w:style>
  <w:style w:type="paragraph" w:styleId="a6">
    <w:name w:val="Balloon Text"/>
    <w:basedOn w:val="a"/>
    <w:link w:val="a7"/>
    <w:uiPriority w:val="99"/>
    <w:semiHidden/>
    <w:rsid w:val="00BD2BC6"/>
    <w:rPr>
      <w:rFonts w:ascii="Tahoma" w:hAnsi="Tahoma" w:cs="Tahoma"/>
      <w:sz w:val="16"/>
      <w:szCs w:val="16"/>
    </w:rPr>
  </w:style>
  <w:style w:type="character" w:customStyle="1" w:styleId="a7">
    <w:name w:val="Текст выноски Знак"/>
    <w:basedOn w:val="a0"/>
    <w:link w:val="a6"/>
    <w:uiPriority w:val="99"/>
    <w:semiHidden/>
    <w:rsid w:val="00BD2BC6"/>
    <w:rPr>
      <w:rFonts w:ascii="Tahoma" w:eastAsia="Times New Roman" w:hAnsi="Tahoma" w:cs="Tahoma"/>
      <w:sz w:val="16"/>
      <w:szCs w:val="16"/>
      <w:lang w:eastAsia="ru-RU"/>
    </w:rPr>
  </w:style>
  <w:style w:type="table" w:styleId="a8">
    <w:name w:val="Table Grid"/>
    <w:basedOn w:val="a1"/>
    <w:uiPriority w:val="99"/>
    <w:rsid w:val="00BD2BC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Nonformat">
    <w:name w:val="ConsNonformat"/>
    <w:uiPriority w:val="99"/>
    <w:rsid w:val="00BD2BC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uiPriority w:val="99"/>
    <w:rsid w:val="00BD2BC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uiPriority w:val="99"/>
    <w:rsid w:val="00BD2BC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3">
    <w:name w:val="Body Text 3"/>
    <w:basedOn w:val="a"/>
    <w:link w:val="30"/>
    <w:uiPriority w:val="99"/>
    <w:rsid w:val="00BD2BC6"/>
    <w:pPr>
      <w:spacing w:after="120"/>
    </w:pPr>
    <w:rPr>
      <w:sz w:val="16"/>
      <w:szCs w:val="16"/>
    </w:rPr>
  </w:style>
  <w:style w:type="character" w:customStyle="1" w:styleId="30">
    <w:name w:val="Основной текст 3 Знак"/>
    <w:basedOn w:val="a0"/>
    <w:link w:val="3"/>
    <w:uiPriority w:val="99"/>
    <w:rsid w:val="00BD2BC6"/>
    <w:rPr>
      <w:rFonts w:ascii="Times New Roman" w:eastAsia="Times New Roman" w:hAnsi="Times New Roman" w:cs="Times New Roman"/>
      <w:sz w:val="16"/>
      <w:szCs w:val="16"/>
      <w:lang w:eastAsia="ru-RU"/>
    </w:rPr>
  </w:style>
  <w:style w:type="paragraph" w:styleId="2">
    <w:name w:val="Body Text Indent 2"/>
    <w:basedOn w:val="a"/>
    <w:link w:val="20"/>
    <w:uiPriority w:val="99"/>
    <w:rsid w:val="00BD2BC6"/>
    <w:pPr>
      <w:spacing w:after="120" w:line="480" w:lineRule="auto"/>
      <w:ind w:left="283"/>
    </w:pPr>
  </w:style>
  <w:style w:type="character" w:customStyle="1" w:styleId="20">
    <w:name w:val="Основной текст с отступом 2 Знак"/>
    <w:basedOn w:val="a0"/>
    <w:link w:val="2"/>
    <w:uiPriority w:val="99"/>
    <w:rsid w:val="00BD2BC6"/>
    <w:rPr>
      <w:rFonts w:ascii="Times New Roman" w:eastAsia="Times New Roman" w:hAnsi="Times New Roman" w:cs="Times New Roman"/>
      <w:sz w:val="24"/>
      <w:szCs w:val="24"/>
      <w:lang w:eastAsia="ru-RU"/>
    </w:rPr>
  </w:style>
  <w:style w:type="character" w:customStyle="1" w:styleId="FontStyle19">
    <w:name w:val="Font Style19"/>
    <w:uiPriority w:val="99"/>
    <w:rsid w:val="00BD2BC6"/>
    <w:rPr>
      <w:rFonts w:ascii="Times New Roman" w:hAnsi="Times New Roman"/>
      <w:sz w:val="26"/>
    </w:rPr>
  </w:style>
  <w:style w:type="paragraph" w:customStyle="1" w:styleId="Style1">
    <w:name w:val="Style1"/>
    <w:basedOn w:val="a"/>
    <w:uiPriority w:val="99"/>
    <w:rsid w:val="00BD2BC6"/>
    <w:pPr>
      <w:widowControl w:val="0"/>
      <w:autoSpaceDE w:val="0"/>
      <w:autoSpaceDN w:val="0"/>
      <w:adjustRightInd w:val="0"/>
      <w:spacing w:line="312" w:lineRule="exact"/>
    </w:pPr>
  </w:style>
  <w:style w:type="paragraph" w:customStyle="1" w:styleId="Style2">
    <w:name w:val="Style2"/>
    <w:basedOn w:val="a"/>
    <w:uiPriority w:val="99"/>
    <w:rsid w:val="00BD2BC6"/>
    <w:pPr>
      <w:widowControl w:val="0"/>
      <w:autoSpaceDE w:val="0"/>
      <w:autoSpaceDN w:val="0"/>
      <w:adjustRightInd w:val="0"/>
    </w:pPr>
  </w:style>
  <w:style w:type="paragraph" w:customStyle="1" w:styleId="Style12">
    <w:name w:val="Style12"/>
    <w:basedOn w:val="a"/>
    <w:uiPriority w:val="99"/>
    <w:rsid w:val="00BD2BC6"/>
    <w:pPr>
      <w:widowControl w:val="0"/>
      <w:autoSpaceDE w:val="0"/>
      <w:autoSpaceDN w:val="0"/>
      <w:adjustRightInd w:val="0"/>
      <w:spacing w:line="317" w:lineRule="exact"/>
    </w:pPr>
  </w:style>
  <w:style w:type="character" w:customStyle="1" w:styleId="FontStyle20">
    <w:name w:val="Font Style20"/>
    <w:uiPriority w:val="99"/>
    <w:rsid w:val="00BD2BC6"/>
    <w:rPr>
      <w:rFonts w:ascii="Times New Roman" w:hAnsi="Times New Roman"/>
      <w:b/>
      <w:sz w:val="26"/>
    </w:rPr>
  </w:style>
  <w:style w:type="paragraph" w:customStyle="1" w:styleId="Style11">
    <w:name w:val="Style11"/>
    <w:basedOn w:val="a"/>
    <w:uiPriority w:val="99"/>
    <w:rsid w:val="00BD2BC6"/>
    <w:pPr>
      <w:widowControl w:val="0"/>
      <w:autoSpaceDE w:val="0"/>
      <w:autoSpaceDN w:val="0"/>
      <w:adjustRightInd w:val="0"/>
      <w:spacing w:line="319" w:lineRule="exact"/>
      <w:jc w:val="both"/>
    </w:pPr>
  </w:style>
  <w:style w:type="paragraph" w:customStyle="1" w:styleId="ConsPlusNonformat">
    <w:name w:val="ConsPlusNonformat"/>
    <w:uiPriority w:val="99"/>
    <w:rsid w:val="00BD2B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9">
    <w:name w:val="Гипертекстовая ссылка"/>
    <w:uiPriority w:val="99"/>
    <w:rsid w:val="00BD2BC6"/>
    <w:rPr>
      <w:color w:val="106BBE"/>
    </w:rPr>
  </w:style>
  <w:style w:type="character" w:customStyle="1" w:styleId="aa">
    <w:name w:val="Цветовое выделение"/>
    <w:uiPriority w:val="99"/>
    <w:rsid w:val="00BD2BC6"/>
    <w:rPr>
      <w:b/>
      <w:color w:val="26282F"/>
    </w:rPr>
  </w:style>
  <w:style w:type="paragraph" w:customStyle="1" w:styleId="ab">
    <w:name w:val="Знак"/>
    <w:basedOn w:val="a"/>
    <w:next w:val="a"/>
    <w:uiPriority w:val="99"/>
    <w:semiHidden/>
    <w:rsid w:val="00BD2BC6"/>
    <w:pPr>
      <w:spacing w:after="160" w:line="240" w:lineRule="exact"/>
      <w:ind w:firstLine="709"/>
    </w:pPr>
    <w:rPr>
      <w:rFonts w:cs="Arial"/>
      <w:sz w:val="28"/>
      <w:szCs w:val="20"/>
      <w:lang w:val="en-US" w:eastAsia="en-US"/>
    </w:rPr>
  </w:style>
  <w:style w:type="paragraph" w:customStyle="1" w:styleId="ConsPlusNormal">
    <w:name w:val="ConsPlusNormal"/>
    <w:uiPriority w:val="99"/>
    <w:rsid w:val="00BD2B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header"/>
    <w:basedOn w:val="a"/>
    <w:link w:val="ad"/>
    <w:uiPriority w:val="99"/>
    <w:rsid w:val="00BD2BC6"/>
    <w:pPr>
      <w:tabs>
        <w:tab w:val="center" w:pos="4677"/>
        <w:tab w:val="right" w:pos="9355"/>
      </w:tabs>
    </w:pPr>
  </w:style>
  <w:style w:type="character" w:customStyle="1" w:styleId="ad">
    <w:name w:val="Верхний колонтитул Знак"/>
    <w:basedOn w:val="a0"/>
    <w:link w:val="ac"/>
    <w:uiPriority w:val="99"/>
    <w:rsid w:val="00BD2BC6"/>
    <w:rPr>
      <w:rFonts w:ascii="Times New Roman" w:eastAsia="Times New Roman" w:hAnsi="Times New Roman" w:cs="Times New Roman"/>
      <w:sz w:val="24"/>
      <w:szCs w:val="24"/>
      <w:lang w:eastAsia="ru-RU"/>
    </w:rPr>
  </w:style>
  <w:style w:type="paragraph" w:styleId="ae">
    <w:name w:val="footer"/>
    <w:basedOn w:val="a"/>
    <w:link w:val="af"/>
    <w:uiPriority w:val="99"/>
    <w:rsid w:val="00BD2BC6"/>
    <w:pPr>
      <w:tabs>
        <w:tab w:val="center" w:pos="4677"/>
        <w:tab w:val="right" w:pos="9355"/>
      </w:tabs>
    </w:pPr>
  </w:style>
  <w:style w:type="character" w:customStyle="1" w:styleId="af">
    <w:name w:val="Нижний колонтитул Знак"/>
    <w:basedOn w:val="a0"/>
    <w:link w:val="ae"/>
    <w:uiPriority w:val="99"/>
    <w:rsid w:val="00BD2BC6"/>
    <w:rPr>
      <w:rFonts w:ascii="Times New Roman" w:eastAsia="Times New Roman" w:hAnsi="Times New Roman" w:cs="Times New Roman"/>
      <w:sz w:val="24"/>
      <w:szCs w:val="24"/>
      <w:lang w:eastAsia="ru-RU"/>
    </w:rPr>
  </w:style>
  <w:style w:type="paragraph" w:styleId="af0">
    <w:name w:val="No Spacing"/>
    <w:uiPriority w:val="99"/>
    <w:qFormat/>
    <w:rsid w:val="00BD2BC6"/>
    <w:pPr>
      <w:widowControl w:val="0"/>
      <w:suppressAutoHyphens/>
      <w:autoSpaceDE w:val="0"/>
      <w:spacing w:after="0" w:line="240" w:lineRule="auto"/>
    </w:pPr>
    <w:rPr>
      <w:rFonts w:ascii="Times New Roman CYR" w:eastAsia="Times New Roman" w:hAnsi="Times New Roman CYR" w:cs="Times New Roman CYR"/>
      <w:sz w:val="24"/>
      <w:szCs w:val="24"/>
      <w:lang w:eastAsia="zh-CN"/>
    </w:rPr>
  </w:style>
  <w:style w:type="paragraph" w:customStyle="1" w:styleId="21">
    <w:name w:val="Основной текст с отступом 21"/>
    <w:basedOn w:val="a"/>
    <w:uiPriority w:val="99"/>
    <w:rsid w:val="00BD2BC6"/>
    <w:pPr>
      <w:suppressAutoHyphens/>
      <w:spacing w:after="120" w:line="480" w:lineRule="auto"/>
      <w:ind w:left="283"/>
    </w:pPr>
    <w:rPr>
      <w:lang w:eastAsia="zh-CN"/>
    </w:rPr>
  </w:style>
  <w:style w:type="paragraph" w:customStyle="1" w:styleId="22">
    <w:name w:val="Список_маркир.2"/>
    <w:basedOn w:val="a"/>
    <w:uiPriority w:val="99"/>
    <w:rsid w:val="00BD2BC6"/>
    <w:pPr>
      <w:tabs>
        <w:tab w:val="left" w:pos="1021"/>
      </w:tabs>
      <w:suppressAutoHyphens/>
      <w:spacing w:line="360" w:lineRule="auto"/>
      <w:ind w:firstLine="567"/>
      <w:jc w:val="both"/>
    </w:pPr>
    <w:rPr>
      <w:lang w:eastAsia="zh-CN"/>
    </w:rPr>
  </w:style>
  <w:style w:type="paragraph" w:customStyle="1" w:styleId="ConsPlusTitle">
    <w:name w:val="ConsPlusTitle"/>
    <w:uiPriority w:val="99"/>
    <w:rsid w:val="00BD2BC6"/>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3955611">
      <w:bodyDiv w:val="1"/>
      <w:marLeft w:val="0"/>
      <w:marRight w:val="0"/>
      <w:marTop w:val="0"/>
      <w:marBottom w:val="0"/>
      <w:divBdr>
        <w:top w:val="none" w:sz="0" w:space="0" w:color="auto"/>
        <w:left w:val="none" w:sz="0" w:space="0" w:color="auto"/>
        <w:bottom w:val="none" w:sz="0" w:space="0" w:color="auto"/>
        <w:right w:val="none" w:sz="0" w:space="0" w:color="auto"/>
      </w:divBdr>
    </w:div>
    <w:div w:id="732386314">
      <w:bodyDiv w:val="1"/>
      <w:marLeft w:val="0"/>
      <w:marRight w:val="0"/>
      <w:marTop w:val="0"/>
      <w:marBottom w:val="0"/>
      <w:divBdr>
        <w:top w:val="none" w:sz="0" w:space="0" w:color="auto"/>
        <w:left w:val="none" w:sz="0" w:space="0" w:color="auto"/>
        <w:bottom w:val="none" w:sz="0" w:space="0" w:color="auto"/>
        <w:right w:val="none" w:sz="0" w:space="0" w:color="auto"/>
      </w:divBdr>
    </w:div>
    <w:div w:id="787509027">
      <w:bodyDiv w:val="1"/>
      <w:marLeft w:val="0"/>
      <w:marRight w:val="0"/>
      <w:marTop w:val="0"/>
      <w:marBottom w:val="0"/>
      <w:divBdr>
        <w:top w:val="none" w:sz="0" w:space="0" w:color="auto"/>
        <w:left w:val="none" w:sz="0" w:space="0" w:color="auto"/>
        <w:bottom w:val="none" w:sz="0" w:space="0" w:color="auto"/>
        <w:right w:val="none" w:sz="0" w:space="0" w:color="auto"/>
      </w:divBdr>
    </w:div>
    <w:div w:id="889224942">
      <w:bodyDiv w:val="1"/>
      <w:marLeft w:val="0"/>
      <w:marRight w:val="0"/>
      <w:marTop w:val="0"/>
      <w:marBottom w:val="0"/>
      <w:divBdr>
        <w:top w:val="none" w:sz="0" w:space="0" w:color="auto"/>
        <w:left w:val="none" w:sz="0" w:space="0" w:color="auto"/>
        <w:bottom w:val="none" w:sz="0" w:space="0" w:color="auto"/>
        <w:right w:val="none" w:sz="0" w:space="0" w:color="auto"/>
      </w:divBdr>
    </w:div>
    <w:div w:id="173238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46A9F-AF4F-4067-AEA8-F067B5141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2754</TotalTime>
  <Pages>55</Pages>
  <Words>9056</Words>
  <Characters>51624</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11_кабинет_03</cp:lastModifiedBy>
  <cp:revision>62</cp:revision>
  <cp:lastPrinted>2024-11-15T09:00:00Z</cp:lastPrinted>
  <dcterms:created xsi:type="dcterms:W3CDTF">2024-07-25T08:59:00Z</dcterms:created>
  <dcterms:modified xsi:type="dcterms:W3CDTF">2025-02-27T10:59:00Z</dcterms:modified>
</cp:coreProperties>
</file>