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81" w:rsidRPr="00EA3972" w:rsidRDefault="00E41AD4" w:rsidP="002A55B3">
      <w:pPr>
        <w:pStyle w:val="1"/>
        <w:tabs>
          <w:tab w:val="left" w:pos="9720"/>
        </w:tabs>
        <w:spacing w:before="0" w:after="0"/>
        <w:rPr>
          <w:rFonts w:ascii="Times New Roman" w:hAnsi="Times New Roman" w:cs="Times New Roman"/>
          <w:color w:val="auto"/>
          <w:sz w:val="28"/>
          <w:szCs w:val="28"/>
        </w:rPr>
      </w:pPr>
      <w:r w:rsidRPr="00EA3972">
        <w:rPr>
          <w:rFonts w:ascii="Times New Roman" w:hAnsi="Times New Roman" w:cs="Times New Roman"/>
          <w:bCs w:val="0"/>
          <w:color w:val="auto"/>
          <w:sz w:val="28"/>
          <w:szCs w:val="28"/>
        </w:rPr>
        <w:t xml:space="preserve">Методические </w:t>
      </w:r>
      <w:r w:rsidR="008B3B4C" w:rsidRPr="00EA3972">
        <w:rPr>
          <w:rFonts w:ascii="Times New Roman" w:hAnsi="Times New Roman" w:cs="Times New Roman"/>
          <w:bCs w:val="0"/>
          <w:color w:val="auto"/>
          <w:sz w:val="28"/>
          <w:szCs w:val="28"/>
        </w:rPr>
        <w:t>р</w:t>
      </w:r>
      <w:r w:rsidR="00776385" w:rsidRPr="00EA3972">
        <w:rPr>
          <w:rFonts w:ascii="Times New Roman" w:hAnsi="Times New Roman" w:cs="Times New Roman"/>
          <w:bCs w:val="0"/>
          <w:color w:val="auto"/>
          <w:sz w:val="28"/>
          <w:szCs w:val="28"/>
        </w:rPr>
        <w:t>екомендации</w:t>
      </w:r>
    </w:p>
    <w:p w:rsidR="002A55B3" w:rsidRPr="00EA3972" w:rsidRDefault="00985482" w:rsidP="002A55B3">
      <w:pPr>
        <w:spacing w:after="0" w:line="240" w:lineRule="auto"/>
        <w:jc w:val="center"/>
        <w:rPr>
          <w:rFonts w:ascii="Times New Roman" w:hAnsi="Times New Roman" w:cs="Times New Roman"/>
          <w:b/>
          <w:sz w:val="28"/>
          <w:szCs w:val="28"/>
        </w:rPr>
      </w:pPr>
      <w:r w:rsidRPr="00EA3972">
        <w:rPr>
          <w:rFonts w:ascii="Times New Roman" w:hAnsi="Times New Roman" w:cs="Times New Roman"/>
          <w:b/>
          <w:sz w:val="28"/>
          <w:szCs w:val="28"/>
        </w:rPr>
        <w:t xml:space="preserve">по проведению </w:t>
      </w:r>
      <w:r w:rsidR="00763681" w:rsidRPr="00EA3972">
        <w:rPr>
          <w:rFonts w:ascii="Times New Roman" w:hAnsi="Times New Roman" w:cs="Times New Roman"/>
          <w:b/>
          <w:sz w:val="28"/>
          <w:szCs w:val="28"/>
        </w:rPr>
        <w:t xml:space="preserve"> краево</w:t>
      </w:r>
      <w:r w:rsidRPr="00EA3972">
        <w:rPr>
          <w:rFonts w:ascii="Times New Roman" w:hAnsi="Times New Roman" w:cs="Times New Roman"/>
          <w:b/>
          <w:sz w:val="28"/>
          <w:szCs w:val="28"/>
        </w:rPr>
        <w:t xml:space="preserve">го </w:t>
      </w:r>
      <w:r w:rsidR="00763681" w:rsidRPr="00EA3972">
        <w:rPr>
          <w:rFonts w:ascii="Times New Roman" w:hAnsi="Times New Roman" w:cs="Times New Roman"/>
          <w:b/>
          <w:sz w:val="28"/>
          <w:szCs w:val="28"/>
        </w:rPr>
        <w:t>месячник</w:t>
      </w:r>
      <w:r w:rsidRPr="00EA3972">
        <w:rPr>
          <w:rFonts w:ascii="Times New Roman" w:hAnsi="Times New Roman" w:cs="Times New Roman"/>
          <w:b/>
          <w:sz w:val="28"/>
          <w:szCs w:val="28"/>
        </w:rPr>
        <w:t>а</w:t>
      </w:r>
    </w:p>
    <w:p w:rsidR="002A55B3" w:rsidRPr="00EA3972" w:rsidRDefault="007B7BD0" w:rsidP="002A55B3">
      <w:pPr>
        <w:spacing w:after="0" w:line="240" w:lineRule="auto"/>
        <w:jc w:val="center"/>
        <w:rPr>
          <w:rFonts w:ascii="Times New Roman" w:hAnsi="Times New Roman" w:cs="Times New Roman"/>
          <w:b/>
          <w:sz w:val="28"/>
          <w:szCs w:val="28"/>
        </w:rPr>
      </w:pPr>
      <w:r w:rsidRPr="00EA3972">
        <w:rPr>
          <w:rFonts w:ascii="Times New Roman" w:hAnsi="Times New Roman" w:cs="Times New Roman"/>
          <w:b/>
          <w:sz w:val="28"/>
          <w:szCs w:val="28"/>
        </w:rPr>
        <w:t>"</w:t>
      </w:r>
      <w:r w:rsidR="00763681" w:rsidRPr="00EA3972">
        <w:rPr>
          <w:rFonts w:ascii="Times New Roman" w:hAnsi="Times New Roman" w:cs="Times New Roman"/>
          <w:b/>
          <w:sz w:val="28"/>
          <w:szCs w:val="28"/>
        </w:rPr>
        <w:t>Безопасный труд</w:t>
      </w:r>
      <w:r w:rsidRPr="00EA3972">
        <w:rPr>
          <w:rFonts w:ascii="Times New Roman" w:hAnsi="Times New Roman" w:cs="Times New Roman"/>
          <w:b/>
          <w:sz w:val="28"/>
          <w:szCs w:val="28"/>
        </w:rPr>
        <w:t>"</w:t>
      </w:r>
      <w:r w:rsidR="00FD3091" w:rsidRPr="00EA3972">
        <w:rPr>
          <w:rFonts w:ascii="Times New Roman" w:hAnsi="Times New Roman" w:cs="Times New Roman"/>
          <w:b/>
          <w:sz w:val="28"/>
          <w:szCs w:val="28"/>
        </w:rPr>
        <w:t xml:space="preserve"> </w:t>
      </w:r>
      <w:r w:rsidR="00763681" w:rsidRPr="00EA3972">
        <w:rPr>
          <w:rFonts w:ascii="Times New Roman" w:hAnsi="Times New Roman" w:cs="Times New Roman"/>
          <w:b/>
          <w:sz w:val="28"/>
          <w:szCs w:val="28"/>
        </w:rPr>
        <w:t>в организациях</w:t>
      </w:r>
    </w:p>
    <w:p w:rsidR="002F0393" w:rsidRPr="00EA3972" w:rsidRDefault="002F0393" w:rsidP="00D64B25">
      <w:pPr>
        <w:spacing w:after="0" w:line="240" w:lineRule="auto"/>
        <w:jc w:val="center"/>
        <w:rPr>
          <w:rFonts w:ascii="Times New Roman" w:hAnsi="Times New Roman" w:cs="Times New Roman"/>
          <w:b/>
          <w:color w:val="000000" w:themeColor="text1"/>
          <w:sz w:val="28"/>
          <w:szCs w:val="28"/>
        </w:rPr>
      </w:pPr>
      <w:r w:rsidRPr="00EA3972">
        <w:rPr>
          <w:rFonts w:ascii="Times New Roman" w:hAnsi="Times New Roman" w:cs="Times New Roman"/>
          <w:b/>
          <w:color w:val="000000" w:themeColor="text1"/>
          <w:sz w:val="28"/>
          <w:szCs w:val="28"/>
        </w:rPr>
        <w:t xml:space="preserve">потребительской сферы </w:t>
      </w:r>
    </w:p>
    <w:p w:rsidR="00763681" w:rsidRPr="00EA3972" w:rsidRDefault="00763681" w:rsidP="00D64B25">
      <w:pPr>
        <w:spacing w:after="0" w:line="240" w:lineRule="auto"/>
        <w:jc w:val="center"/>
        <w:rPr>
          <w:rFonts w:ascii="Times New Roman" w:hAnsi="Times New Roman" w:cs="Times New Roman"/>
          <w:b/>
          <w:sz w:val="28"/>
          <w:szCs w:val="28"/>
        </w:rPr>
      </w:pPr>
      <w:r w:rsidRPr="00EA3972">
        <w:rPr>
          <w:rFonts w:ascii="Times New Roman" w:hAnsi="Times New Roman" w:cs="Times New Roman"/>
          <w:b/>
          <w:sz w:val="28"/>
          <w:szCs w:val="28"/>
        </w:rPr>
        <w:t>Краснодарского края</w:t>
      </w:r>
      <w:r w:rsidR="00E41AD4" w:rsidRPr="00EA3972">
        <w:rPr>
          <w:rFonts w:ascii="Times New Roman" w:hAnsi="Times New Roman" w:cs="Times New Roman"/>
          <w:b/>
          <w:sz w:val="28"/>
          <w:szCs w:val="28"/>
        </w:rPr>
        <w:t xml:space="preserve"> в 20</w:t>
      </w:r>
      <w:r w:rsidR="0042211C" w:rsidRPr="00EA3972">
        <w:rPr>
          <w:rFonts w:ascii="Times New Roman" w:hAnsi="Times New Roman" w:cs="Times New Roman"/>
          <w:b/>
          <w:sz w:val="28"/>
          <w:szCs w:val="28"/>
        </w:rPr>
        <w:t>2</w:t>
      </w:r>
      <w:r w:rsidR="00ED0493" w:rsidRPr="00EA3972">
        <w:rPr>
          <w:rFonts w:ascii="Times New Roman" w:hAnsi="Times New Roman" w:cs="Times New Roman"/>
          <w:b/>
          <w:sz w:val="28"/>
          <w:szCs w:val="28"/>
        </w:rPr>
        <w:t>2</w:t>
      </w:r>
      <w:r w:rsidR="00E41AD4" w:rsidRPr="00EA3972">
        <w:rPr>
          <w:rFonts w:ascii="Times New Roman" w:hAnsi="Times New Roman" w:cs="Times New Roman"/>
          <w:b/>
          <w:sz w:val="28"/>
          <w:szCs w:val="28"/>
        </w:rPr>
        <w:t xml:space="preserve"> году</w:t>
      </w:r>
    </w:p>
    <w:p w:rsidR="00763681" w:rsidRPr="00EA3972" w:rsidRDefault="00763681" w:rsidP="00763681">
      <w:pPr>
        <w:pStyle w:val="a3"/>
        <w:tabs>
          <w:tab w:val="clear" w:pos="4677"/>
          <w:tab w:val="left" w:pos="9180"/>
        </w:tabs>
        <w:jc w:val="both"/>
        <w:rPr>
          <w:rFonts w:ascii="Times New Roman" w:hAnsi="Times New Roman" w:cs="Times New Roman"/>
          <w:sz w:val="28"/>
          <w:szCs w:val="28"/>
        </w:rPr>
      </w:pPr>
    </w:p>
    <w:p w:rsidR="00763681" w:rsidRPr="00EA3972" w:rsidRDefault="00763681" w:rsidP="00763681">
      <w:pPr>
        <w:pStyle w:val="1"/>
        <w:spacing w:before="0" w:after="0"/>
        <w:rPr>
          <w:rFonts w:ascii="Times New Roman" w:hAnsi="Times New Roman" w:cs="Times New Roman"/>
          <w:bCs w:val="0"/>
          <w:color w:val="auto"/>
          <w:sz w:val="28"/>
          <w:szCs w:val="28"/>
        </w:rPr>
      </w:pPr>
      <w:r w:rsidRPr="00EA3972">
        <w:rPr>
          <w:rFonts w:ascii="Times New Roman" w:hAnsi="Times New Roman" w:cs="Times New Roman"/>
          <w:bCs w:val="0"/>
          <w:color w:val="auto"/>
          <w:sz w:val="28"/>
          <w:szCs w:val="28"/>
        </w:rPr>
        <w:t>1. Общие положения</w:t>
      </w:r>
      <w:r w:rsidR="00D64B25" w:rsidRPr="00EA3972">
        <w:rPr>
          <w:rFonts w:ascii="Times New Roman" w:hAnsi="Times New Roman" w:cs="Times New Roman"/>
          <w:bCs w:val="0"/>
          <w:color w:val="auto"/>
          <w:sz w:val="28"/>
          <w:szCs w:val="28"/>
        </w:rPr>
        <w:t xml:space="preserve"> </w:t>
      </w:r>
    </w:p>
    <w:p w:rsidR="000571B0" w:rsidRPr="00EA3972" w:rsidRDefault="000571B0" w:rsidP="00C50872">
      <w:pPr>
        <w:spacing w:after="0" w:line="240" w:lineRule="auto"/>
        <w:ind w:firstLine="709"/>
        <w:jc w:val="both"/>
        <w:rPr>
          <w:rFonts w:ascii="Times New Roman" w:hAnsi="Times New Roman" w:cs="Times New Roman"/>
          <w:sz w:val="28"/>
          <w:szCs w:val="28"/>
        </w:rPr>
      </w:pPr>
    </w:p>
    <w:p w:rsidR="00985482" w:rsidRPr="00EA3972" w:rsidRDefault="00985482"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Настоящие рекомендации устанавливают общий порядок проведения краевого месячника </w:t>
      </w:r>
      <w:r w:rsidR="007B7BD0" w:rsidRPr="00EA3972">
        <w:rPr>
          <w:rFonts w:ascii="Times New Roman" w:hAnsi="Times New Roman" w:cs="Times New Roman"/>
          <w:sz w:val="28"/>
          <w:szCs w:val="28"/>
        </w:rPr>
        <w:t>"</w:t>
      </w:r>
      <w:r w:rsidRPr="00EA3972">
        <w:rPr>
          <w:rFonts w:ascii="Times New Roman" w:hAnsi="Times New Roman" w:cs="Times New Roman"/>
          <w:bCs/>
          <w:sz w:val="28"/>
          <w:szCs w:val="28"/>
        </w:rPr>
        <w:t>Безопасный труд</w:t>
      </w:r>
      <w:r w:rsidR="007B7BD0" w:rsidRPr="00EA3972">
        <w:rPr>
          <w:rFonts w:ascii="Times New Roman" w:hAnsi="Times New Roman" w:cs="Times New Roman"/>
          <w:sz w:val="28"/>
          <w:szCs w:val="28"/>
        </w:rPr>
        <w:t>"</w:t>
      </w:r>
      <w:r w:rsidRPr="00EA3972">
        <w:rPr>
          <w:rFonts w:ascii="Times New Roman" w:hAnsi="Times New Roman" w:cs="Times New Roman"/>
          <w:bCs/>
          <w:sz w:val="28"/>
          <w:szCs w:val="28"/>
        </w:rPr>
        <w:t xml:space="preserve"> </w:t>
      </w:r>
      <w:r w:rsidRPr="00EA3972">
        <w:rPr>
          <w:rFonts w:ascii="Times New Roman" w:hAnsi="Times New Roman" w:cs="Times New Roman"/>
          <w:sz w:val="28"/>
          <w:szCs w:val="28"/>
        </w:rPr>
        <w:t xml:space="preserve">в организациях </w:t>
      </w:r>
      <w:r w:rsidR="00ED4058" w:rsidRPr="00EA3972">
        <w:rPr>
          <w:rFonts w:ascii="Times New Roman" w:hAnsi="Times New Roman" w:cs="Times New Roman"/>
          <w:color w:val="000000" w:themeColor="text1"/>
          <w:sz w:val="28"/>
          <w:szCs w:val="28"/>
        </w:rPr>
        <w:t xml:space="preserve">потребительской сферы </w:t>
      </w:r>
      <w:r w:rsidRPr="00EA3972">
        <w:rPr>
          <w:rFonts w:ascii="Times New Roman" w:hAnsi="Times New Roman" w:cs="Times New Roman"/>
          <w:sz w:val="28"/>
          <w:szCs w:val="28"/>
        </w:rPr>
        <w:t>Краснодарского края</w:t>
      </w:r>
      <w:r w:rsidR="00633DD3" w:rsidRPr="00EA3972">
        <w:rPr>
          <w:rFonts w:ascii="Times New Roman" w:hAnsi="Times New Roman" w:cs="Times New Roman"/>
          <w:sz w:val="28"/>
          <w:szCs w:val="28"/>
        </w:rPr>
        <w:t>.</w:t>
      </w:r>
    </w:p>
    <w:p w:rsidR="006A0924" w:rsidRPr="00EA3972" w:rsidRDefault="006A0924"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Проведение </w:t>
      </w:r>
      <w:r w:rsidR="00633DD3" w:rsidRPr="00EA3972">
        <w:rPr>
          <w:rFonts w:ascii="Times New Roman" w:hAnsi="Times New Roman" w:cs="Times New Roman"/>
          <w:sz w:val="28"/>
          <w:szCs w:val="28"/>
        </w:rPr>
        <w:t xml:space="preserve">месячника </w:t>
      </w:r>
      <w:r w:rsidR="007B7BD0" w:rsidRPr="00EA3972">
        <w:rPr>
          <w:rFonts w:ascii="Times New Roman" w:hAnsi="Times New Roman" w:cs="Times New Roman"/>
          <w:sz w:val="28"/>
          <w:szCs w:val="28"/>
        </w:rPr>
        <w:t>"</w:t>
      </w:r>
      <w:r w:rsidR="00633DD3" w:rsidRPr="00EA3972">
        <w:rPr>
          <w:rFonts w:ascii="Times New Roman" w:hAnsi="Times New Roman" w:cs="Times New Roman"/>
          <w:bCs/>
          <w:sz w:val="28"/>
          <w:szCs w:val="28"/>
        </w:rPr>
        <w:t>Безопасный труд</w:t>
      </w:r>
      <w:r w:rsidR="007B7BD0" w:rsidRPr="00EA3972">
        <w:rPr>
          <w:rFonts w:ascii="Times New Roman" w:hAnsi="Times New Roman" w:cs="Times New Roman"/>
          <w:sz w:val="28"/>
          <w:szCs w:val="28"/>
        </w:rPr>
        <w:t>"</w:t>
      </w:r>
      <w:r w:rsidR="00633DD3" w:rsidRPr="00EA3972">
        <w:rPr>
          <w:rFonts w:ascii="Times New Roman" w:hAnsi="Times New Roman" w:cs="Times New Roman"/>
          <w:bCs/>
          <w:sz w:val="28"/>
          <w:szCs w:val="28"/>
        </w:rPr>
        <w:t xml:space="preserve"> </w:t>
      </w:r>
      <w:r w:rsidR="00633DD3" w:rsidRPr="00EA3972">
        <w:rPr>
          <w:rFonts w:ascii="Times New Roman" w:hAnsi="Times New Roman" w:cs="Times New Roman"/>
          <w:sz w:val="28"/>
          <w:szCs w:val="28"/>
        </w:rPr>
        <w:t xml:space="preserve">в </w:t>
      </w:r>
      <w:r w:rsidR="00D64B25" w:rsidRPr="00EA3972">
        <w:rPr>
          <w:rFonts w:ascii="Times New Roman" w:hAnsi="Times New Roman" w:cs="Times New Roman"/>
          <w:sz w:val="28"/>
          <w:szCs w:val="28"/>
        </w:rPr>
        <w:t xml:space="preserve">организациях </w:t>
      </w:r>
      <w:r w:rsidR="00ED4058" w:rsidRPr="00EA3972">
        <w:rPr>
          <w:rFonts w:ascii="Times New Roman" w:hAnsi="Times New Roman" w:cs="Times New Roman"/>
          <w:color w:val="000000" w:themeColor="text1"/>
          <w:sz w:val="28"/>
          <w:szCs w:val="28"/>
        </w:rPr>
        <w:t>потребительской сферы</w:t>
      </w:r>
      <w:r w:rsidR="00FD3091" w:rsidRPr="00EA3972">
        <w:rPr>
          <w:rFonts w:ascii="Times New Roman" w:hAnsi="Times New Roman" w:cs="Times New Roman"/>
          <w:color w:val="000000" w:themeColor="text1"/>
          <w:sz w:val="28"/>
          <w:szCs w:val="28"/>
        </w:rPr>
        <w:t xml:space="preserve"> </w:t>
      </w:r>
      <w:r w:rsidR="00633DD3" w:rsidRPr="00EA3972">
        <w:rPr>
          <w:rFonts w:ascii="Times New Roman" w:hAnsi="Times New Roman" w:cs="Times New Roman"/>
          <w:sz w:val="28"/>
          <w:szCs w:val="28"/>
        </w:rPr>
        <w:t xml:space="preserve">Краснодарского края </w:t>
      </w:r>
      <w:r w:rsidRPr="00EA3972">
        <w:rPr>
          <w:rFonts w:ascii="Times New Roman" w:hAnsi="Times New Roman" w:cs="Times New Roman"/>
          <w:sz w:val="28"/>
          <w:szCs w:val="28"/>
        </w:rPr>
        <w:t>является составной частью системы государственного управления охраной труда в Краснодарском крае.</w:t>
      </w:r>
    </w:p>
    <w:p w:rsidR="006A0924" w:rsidRPr="00EA3972" w:rsidRDefault="006A0924"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Организационно-методическую подготовку месячника осуществляет министерство труда и социального развития Краснодарского края (далее – министерство) и подведомственные министерству государственные казенные учреждения Краснодарского края центры занятости населения в муниципальных образованиях (далее – ГКУ КК </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 xml:space="preserve">) во взаимодействии с </w:t>
      </w:r>
      <w:r w:rsidR="00D64B25" w:rsidRPr="00EA3972">
        <w:rPr>
          <w:rFonts w:ascii="Times New Roman" w:hAnsi="Times New Roman" w:cs="Times New Roman"/>
          <w:sz w:val="28"/>
          <w:szCs w:val="28"/>
        </w:rPr>
        <w:t xml:space="preserve">департаментом </w:t>
      </w:r>
      <w:r w:rsidR="00ED4058" w:rsidRPr="00EA3972">
        <w:rPr>
          <w:rFonts w:ascii="Times New Roman" w:hAnsi="Times New Roman" w:cs="Times New Roman"/>
          <w:sz w:val="28"/>
          <w:szCs w:val="28"/>
        </w:rPr>
        <w:t xml:space="preserve">потребительской сферы и регулирования рынка алкоголя </w:t>
      </w:r>
      <w:r w:rsidR="00D64B25" w:rsidRPr="00EA3972">
        <w:rPr>
          <w:rFonts w:ascii="Times New Roman" w:hAnsi="Times New Roman" w:cs="Times New Roman"/>
          <w:sz w:val="28"/>
          <w:szCs w:val="28"/>
        </w:rPr>
        <w:t>Краснодарского края</w:t>
      </w:r>
      <w:r w:rsidRPr="00EA3972">
        <w:rPr>
          <w:rFonts w:ascii="Times New Roman" w:hAnsi="Times New Roman" w:cs="Times New Roman"/>
          <w:sz w:val="28"/>
          <w:szCs w:val="28"/>
        </w:rPr>
        <w:t xml:space="preserve">, Союзом  </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Краснодарское краевое объединение организаций профсоюзов</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 xml:space="preserve"> (по согласованию), </w:t>
      </w:r>
      <w:r w:rsidRPr="00EA3972">
        <w:rPr>
          <w:rFonts w:ascii="Times New Roman" w:hAnsi="Times New Roman" w:cs="Times New Roman"/>
          <w:sz w:val="28"/>
        </w:rPr>
        <w:t xml:space="preserve">Ассоциацией </w:t>
      </w:r>
      <w:r w:rsidR="007B7BD0" w:rsidRPr="00EA3972">
        <w:rPr>
          <w:rFonts w:ascii="Times New Roman" w:hAnsi="Times New Roman" w:cs="Times New Roman"/>
          <w:sz w:val="28"/>
          <w:szCs w:val="28"/>
        </w:rPr>
        <w:t>"</w:t>
      </w:r>
      <w:r w:rsidRPr="00EA3972">
        <w:rPr>
          <w:rFonts w:ascii="Times New Roman" w:hAnsi="Times New Roman" w:cs="Times New Roman"/>
          <w:sz w:val="28"/>
        </w:rPr>
        <w:t>Объединение работодателей Краснодарского края</w:t>
      </w:r>
      <w:r w:rsidR="007B7BD0" w:rsidRPr="00EA3972">
        <w:rPr>
          <w:rFonts w:ascii="Times New Roman" w:hAnsi="Times New Roman" w:cs="Times New Roman"/>
          <w:sz w:val="28"/>
          <w:szCs w:val="28"/>
        </w:rPr>
        <w:t>"</w:t>
      </w:r>
      <w:r w:rsidRPr="00EA3972">
        <w:rPr>
          <w:rFonts w:ascii="Times New Roman" w:hAnsi="Times New Roman" w:cs="Times New Roman"/>
          <w:sz w:val="28"/>
        </w:rPr>
        <w:t xml:space="preserve"> </w:t>
      </w:r>
      <w:r w:rsidRPr="00EA3972">
        <w:rPr>
          <w:rFonts w:ascii="Times New Roman" w:hAnsi="Times New Roman" w:cs="Times New Roman"/>
          <w:sz w:val="28"/>
          <w:szCs w:val="28"/>
        </w:rPr>
        <w:t>(по согласованию), органами местного самоуправления Краснодарского края,</w:t>
      </w:r>
      <w:r w:rsidRPr="00EA3972">
        <w:rPr>
          <w:rFonts w:ascii="Times New Roman" w:hAnsi="Times New Roman" w:cs="Times New Roman"/>
          <w:b/>
          <w:sz w:val="28"/>
          <w:szCs w:val="28"/>
        </w:rPr>
        <w:t xml:space="preserve"> </w:t>
      </w:r>
      <w:r w:rsidRPr="00EA3972">
        <w:rPr>
          <w:rFonts w:ascii="Times New Roman" w:hAnsi="Times New Roman" w:cs="Times New Roman"/>
          <w:sz w:val="28"/>
          <w:szCs w:val="28"/>
        </w:rPr>
        <w:t>координационными советами организаций профсоюзов в муниципальном образовании и объединени</w:t>
      </w:r>
      <w:r w:rsidR="00C9088F" w:rsidRPr="00EA3972">
        <w:rPr>
          <w:rFonts w:ascii="Times New Roman" w:hAnsi="Times New Roman" w:cs="Times New Roman"/>
          <w:sz w:val="28"/>
          <w:szCs w:val="28"/>
        </w:rPr>
        <w:t>ями</w:t>
      </w:r>
      <w:r w:rsidRPr="00EA3972">
        <w:rPr>
          <w:rFonts w:ascii="Times New Roman" w:hAnsi="Times New Roman" w:cs="Times New Roman"/>
          <w:sz w:val="28"/>
          <w:szCs w:val="28"/>
        </w:rPr>
        <w:t xml:space="preserve"> работодателей.</w:t>
      </w:r>
    </w:p>
    <w:p w:rsidR="00A27ABF" w:rsidRPr="00EA3972" w:rsidRDefault="00A27ABF" w:rsidP="00C50872">
      <w:pPr>
        <w:spacing w:after="0" w:line="240" w:lineRule="auto"/>
        <w:ind w:firstLine="709"/>
        <w:jc w:val="center"/>
        <w:rPr>
          <w:rFonts w:ascii="Times New Roman" w:hAnsi="Times New Roman" w:cs="Times New Roman"/>
          <w:b/>
          <w:sz w:val="28"/>
          <w:szCs w:val="28"/>
        </w:rPr>
      </w:pPr>
    </w:p>
    <w:p w:rsidR="006A0924" w:rsidRPr="00EA3972" w:rsidRDefault="00633DD3" w:rsidP="00C50872">
      <w:pPr>
        <w:spacing w:after="0" w:line="240" w:lineRule="auto"/>
        <w:ind w:firstLine="709"/>
        <w:jc w:val="center"/>
        <w:rPr>
          <w:rFonts w:ascii="Times New Roman" w:hAnsi="Times New Roman" w:cs="Times New Roman"/>
          <w:b/>
          <w:sz w:val="28"/>
          <w:szCs w:val="28"/>
        </w:rPr>
      </w:pPr>
      <w:r w:rsidRPr="00EA3972">
        <w:rPr>
          <w:rFonts w:ascii="Times New Roman" w:hAnsi="Times New Roman" w:cs="Times New Roman"/>
          <w:b/>
          <w:sz w:val="28"/>
          <w:szCs w:val="28"/>
        </w:rPr>
        <w:t>2. Цели и задачи</w:t>
      </w:r>
    </w:p>
    <w:p w:rsidR="00633DD3" w:rsidRPr="00EA3972" w:rsidRDefault="00633DD3" w:rsidP="00C50872">
      <w:pPr>
        <w:spacing w:after="0" w:line="240" w:lineRule="auto"/>
        <w:ind w:firstLine="709"/>
        <w:jc w:val="center"/>
        <w:rPr>
          <w:rFonts w:ascii="Times New Roman" w:hAnsi="Times New Roman" w:cs="Times New Roman"/>
          <w:b/>
          <w:sz w:val="28"/>
          <w:szCs w:val="28"/>
        </w:rPr>
      </w:pPr>
    </w:p>
    <w:p w:rsidR="00437EEA" w:rsidRPr="00EA3972" w:rsidRDefault="008A0CF8"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2.1. </w:t>
      </w:r>
      <w:r w:rsidR="00763681" w:rsidRPr="00EA3972">
        <w:rPr>
          <w:rFonts w:ascii="Times New Roman" w:hAnsi="Times New Roman" w:cs="Times New Roman"/>
          <w:sz w:val="28"/>
          <w:szCs w:val="28"/>
        </w:rPr>
        <w:t xml:space="preserve">Краевой месячник </w:t>
      </w:r>
      <w:r w:rsidR="007B7BD0" w:rsidRPr="00EA3972">
        <w:rPr>
          <w:rFonts w:ascii="Times New Roman" w:hAnsi="Times New Roman" w:cs="Times New Roman"/>
          <w:sz w:val="28"/>
          <w:szCs w:val="28"/>
        </w:rPr>
        <w:t>"</w:t>
      </w:r>
      <w:r w:rsidR="00763681" w:rsidRPr="00EA3972">
        <w:rPr>
          <w:rFonts w:ascii="Times New Roman" w:hAnsi="Times New Roman" w:cs="Times New Roman"/>
          <w:bCs/>
          <w:sz w:val="28"/>
          <w:szCs w:val="28"/>
        </w:rPr>
        <w:t>Безопасный труд</w:t>
      </w:r>
      <w:r w:rsidR="007B7BD0" w:rsidRPr="00EA3972">
        <w:rPr>
          <w:rFonts w:ascii="Times New Roman" w:hAnsi="Times New Roman" w:cs="Times New Roman"/>
          <w:sz w:val="28"/>
          <w:szCs w:val="28"/>
        </w:rPr>
        <w:t>"</w:t>
      </w:r>
      <w:r w:rsidR="00763681" w:rsidRPr="00EA3972">
        <w:rPr>
          <w:rFonts w:ascii="Times New Roman" w:hAnsi="Times New Roman" w:cs="Times New Roman"/>
          <w:bCs/>
          <w:sz w:val="28"/>
          <w:szCs w:val="28"/>
        </w:rPr>
        <w:t xml:space="preserve"> </w:t>
      </w:r>
      <w:r w:rsidR="00763681" w:rsidRPr="00EA3972">
        <w:rPr>
          <w:rFonts w:ascii="Times New Roman" w:hAnsi="Times New Roman" w:cs="Times New Roman"/>
          <w:sz w:val="28"/>
          <w:szCs w:val="28"/>
        </w:rPr>
        <w:t xml:space="preserve">в организациях </w:t>
      </w:r>
      <w:r w:rsidR="00ED4058" w:rsidRPr="00EA3972">
        <w:rPr>
          <w:rFonts w:ascii="Times New Roman" w:hAnsi="Times New Roman" w:cs="Times New Roman"/>
          <w:color w:val="000000" w:themeColor="text1"/>
          <w:sz w:val="28"/>
          <w:szCs w:val="28"/>
        </w:rPr>
        <w:t>потребительской сферы</w:t>
      </w:r>
      <w:r w:rsidR="00ED4058" w:rsidRPr="00EA3972">
        <w:rPr>
          <w:rFonts w:ascii="Times New Roman" w:hAnsi="Times New Roman" w:cs="Times New Roman"/>
          <w:sz w:val="28"/>
          <w:szCs w:val="28"/>
        </w:rPr>
        <w:t xml:space="preserve"> </w:t>
      </w:r>
      <w:r w:rsidR="00763681" w:rsidRPr="00EA3972">
        <w:rPr>
          <w:rFonts w:ascii="Times New Roman" w:hAnsi="Times New Roman" w:cs="Times New Roman"/>
          <w:sz w:val="28"/>
          <w:szCs w:val="28"/>
        </w:rPr>
        <w:t>Краснодарского края (далее – месячник) проводится в целях</w:t>
      </w:r>
      <w:r w:rsidR="00437EEA" w:rsidRPr="00EA3972">
        <w:rPr>
          <w:rFonts w:ascii="Times New Roman" w:hAnsi="Times New Roman" w:cs="Times New Roman"/>
          <w:sz w:val="28"/>
          <w:szCs w:val="28"/>
        </w:rPr>
        <w:t>:</w:t>
      </w:r>
      <w:r w:rsidR="00D64B25" w:rsidRPr="00EA3972">
        <w:rPr>
          <w:rFonts w:ascii="Times New Roman" w:hAnsi="Times New Roman" w:cs="Times New Roman"/>
          <w:sz w:val="28"/>
          <w:szCs w:val="28"/>
        </w:rPr>
        <w:t xml:space="preserve"> </w:t>
      </w:r>
    </w:p>
    <w:p w:rsidR="00437EEA"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профилактики производственного травматизма и профессиональной заболеваемости</w:t>
      </w:r>
      <w:r w:rsidR="00437EEA" w:rsidRPr="00EA3972">
        <w:rPr>
          <w:rFonts w:ascii="Times New Roman" w:hAnsi="Times New Roman" w:cs="Times New Roman"/>
          <w:sz w:val="28"/>
          <w:szCs w:val="28"/>
        </w:rPr>
        <w:t>;</w:t>
      </w:r>
    </w:p>
    <w:p w:rsidR="00437EEA"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пропаганды охраны труда</w:t>
      </w:r>
      <w:r w:rsidR="00437EEA" w:rsidRPr="00EA3972">
        <w:rPr>
          <w:rFonts w:ascii="Times New Roman" w:hAnsi="Times New Roman" w:cs="Times New Roman"/>
          <w:sz w:val="28"/>
          <w:szCs w:val="28"/>
        </w:rPr>
        <w:t>;</w:t>
      </w:r>
    </w:p>
    <w:p w:rsidR="00437EEA"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улучшения обеспечения работников </w:t>
      </w:r>
      <w:r w:rsidR="00437EEA" w:rsidRPr="00EA3972">
        <w:rPr>
          <w:rFonts w:ascii="Times New Roman" w:hAnsi="Times New Roman" w:cs="Times New Roman"/>
          <w:sz w:val="28"/>
          <w:szCs w:val="28"/>
        </w:rPr>
        <w:t xml:space="preserve">сертифицированными </w:t>
      </w:r>
      <w:r w:rsidRPr="00EA3972">
        <w:rPr>
          <w:rFonts w:ascii="Times New Roman" w:hAnsi="Times New Roman" w:cs="Times New Roman"/>
          <w:sz w:val="28"/>
          <w:szCs w:val="28"/>
        </w:rPr>
        <w:t>средствами индивидуальной защиты</w:t>
      </w:r>
      <w:r w:rsidR="00437EEA" w:rsidRPr="00EA3972">
        <w:rPr>
          <w:rFonts w:ascii="Times New Roman" w:hAnsi="Times New Roman" w:cs="Times New Roman"/>
          <w:sz w:val="28"/>
          <w:szCs w:val="28"/>
        </w:rPr>
        <w:t>;</w:t>
      </w:r>
    </w:p>
    <w:p w:rsidR="00763681"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организации санитарно-бытового и лечебно-профилактического обслуживания </w:t>
      </w:r>
      <w:r w:rsidR="00437EEA" w:rsidRPr="00EA3972">
        <w:rPr>
          <w:rFonts w:ascii="Times New Roman" w:hAnsi="Times New Roman" w:cs="Times New Roman"/>
          <w:sz w:val="28"/>
          <w:szCs w:val="28"/>
        </w:rPr>
        <w:t>работников организаций</w:t>
      </w:r>
      <w:r w:rsidRPr="00EA3972">
        <w:rPr>
          <w:rFonts w:ascii="Times New Roman" w:hAnsi="Times New Roman" w:cs="Times New Roman"/>
          <w:sz w:val="28"/>
          <w:szCs w:val="28"/>
        </w:rPr>
        <w:t>.</w:t>
      </w:r>
    </w:p>
    <w:p w:rsidR="00437EEA" w:rsidRPr="00EA3972" w:rsidRDefault="008A0CF8"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2.2. </w:t>
      </w:r>
      <w:r w:rsidR="00437EEA" w:rsidRPr="00EA3972">
        <w:rPr>
          <w:rFonts w:ascii="Times New Roman" w:hAnsi="Times New Roman" w:cs="Times New Roman"/>
          <w:sz w:val="28"/>
          <w:szCs w:val="28"/>
        </w:rPr>
        <w:t xml:space="preserve">Основными задачами проведения </w:t>
      </w:r>
      <w:r w:rsidR="00763681" w:rsidRPr="00EA3972">
        <w:rPr>
          <w:rFonts w:ascii="Times New Roman" w:hAnsi="Times New Roman" w:cs="Times New Roman"/>
          <w:sz w:val="28"/>
          <w:szCs w:val="28"/>
        </w:rPr>
        <w:t xml:space="preserve">месячника являются: </w:t>
      </w:r>
    </w:p>
    <w:p w:rsidR="00DD1011" w:rsidRPr="00EA3972" w:rsidRDefault="00DD101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активизация деятельности работо</w:t>
      </w:r>
      <w:r w:rsidRPr="00EA3972">
        <w:rPr>
          <w:rFonts w:ascii="Times New Roman" w:hAnsi="Times New Roman" w:cs="Times New Roman"/>
          <w:sz w:val="28"/>
          <w:szCs w:val="28"/>
        </w:rPr>
        <w:softHyphen/>
        <w:t xml:space="preserve">дателей, направленная на реализацию прав работников в области охраны труда; </w:t>
      </w:r>
    </w:p>
    <w:p w:rsidR="00DD1011" w:rsidRPr="00EA3972" w:rsidRDefault="00DD101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повышение ответственности руководителей и специалистов организаций отрасли за обеспечение здоровых и безопасных условий труда; </w:t>
      </w:r>
    </w:p>
    <w:p w:rsidR="00DD1011" w:rsidRPr="00EA3972" w:rsidRDefault="00DD101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обеспечение реализации принципов социального партнерства;</w:t>
      </w:r>
    </w:p>
    <w:p w:rsidR="00437EEA" w:rsidRPr="00EA3972" w:rsidRDefault="00437EEA"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улучшение условий и охраны труда, создание здоровых и безопасных условий труда работникам;</w:t>
      </w:r>
    </w:p>
    <w:p w:rsidR="00437EEA" w:rsidRPr="00EA3972" w:rsidRDefault="00437EEA"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lastRenderedPageBreak/>
        <w:t>совершенствование системы управления охраной труда, повышение культуры производства, усиление внимания к проблемам безопасности на производстве;</w:t>
      </w:r>
    </w:p>
    <w:p w:rsidR="00437EEA" w:rsidRPr="00EA3972" w:rsidRDefault="00437EEA"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улучшение информированности работников о существующих производственных рисках</w:t>
      </w:r>
      <w:r w:rsidR="00C21A77">
        <w:rPr>
          <w:rFonts w:ascii="Times New Roman" w:hAnsi="Times New Roman" w:cs="Times New Roman"/>
          <w:sz w:val="28"/>
          <w:szCs w:val="28"/>
        </w:rPr>
        <w:t xml:space="preserve"> и их уровнях</w:t>
      </w:r>
      <w:bookmarkStart w:id="0" w:name="_GoBack"/>
      <w:bookmarkEnd w:id="0"/>
      <w:r w:rsidRPr="00EA3972">
        <w:rPr>
          <w:rFonts w:ascii="Times New Roman" w:hAnsi="Times New Roman" w:cs="Times New Roman"/>
          <w:sz w:val="28"/>
          <w:szCs w:val="28"/>
        </w:rPr>
        <w:t>, способах защиты от них, повышение их сознательного отношения к собственной безопасности, а также за своевременным устранением недостатков и нарушений, которые могут стать причинами травм, профзаболеваний, аварий, пожаров;</w:t>
      </w:r>
    </w:p>
    <w:p w:rsidR="00437EEA" w:rsidRPr="00EA3972" w:rsidRDefault="00437EEA"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распространение передового опыта работы по улучшению условий и охраны труда  в организациях отрасли.</w:t>
      </w:r>
    </w:p>
    <w:p w:rsidR="00437EEA" w:rsidRPr="00EA3972" w:rsidRDefault="00437EEA" w:rsidP="00C50872">
      <w:pPr>
        <w:spacing w:after="0" w:line="240" w:lineRule="auto"/>
        <w:ind w:firstLine="709"/>
        <w:jc w:val="both"/>
        <w:rPr>
          <w:rFonts w:ascii="Times New Roman" w:hAnsi="Times New Roman" w:cs="Times New Roman"/>
          <w:sz w:val="28"/>
          <w:szCs w:val="28"/>
        </w:rPr>
      </w:pPr>
    </w:p>
    <w:p w:rsidR="00437EEA" w:rsidRPr="00EA3972" w:rsidRDefault="00437EEA" w:rsidP="00D0053C">
      <w:pPr>
        <w:spacing w:after="0" w:line="240" w:lineRule="auto"/>
        <w:ind w:firstLine="709"/>
        <w:jc w:val="center"/>
        <w:rPr>
          <w:rFonts w:ascii="Times New Roman" w:hAnsi="Times New Roman" w:cs="Times New Roman"/>
          <w:b/>
          <w:sz w:val="28"/>
          <w:szCs w:val="28"/>
        </w:rPr>
      </w:pPr>
      <w:r w:rsidRPr="00EA3972">
        <w:rPr>
          <w:rFonts w:ascii="Times New Roman" w:hAnsi="Times New Roman" w:cs="Times New Roman"/>
          <w:b/>
          <w:sz w:val="28"/>
          <w:szCs w:val="28"/>
        </w:rPr>
        <w:t>3. Организационные мероприятия по проведению месячника</w:t>
      </w:r>
    </w:p>
    <w:p w:rsidR="0062239D" w:rsidRPr="00EA3972" w:rsidRDefault="0062239D" w:rsidP="00C50872">
      <w:pPr>
        <w:spacing w:after="0" w:line="240" w:lineRule="auto"/>
        <w:ind w:firstLine="709"/>
        <w:jc w:val="both"/>
        <w:rPr>
          <w:rFonts w:ascii="Times New Roman" w:hAnsi="Times New Roman" w:cs="Times New Roman"/>
          <w:b/>
          <w:sz w:val="28"/>
          <w:szCs w:val="28"/>
        </w:rPr>
      </w:pPr>
    </w:p>
    <w:p w:rsidR="0062239D" w:rsidRPr="00EA3972" w:rsidRDefault="0062239D" w:rsidP="00C50872">
      <w:pPr>
        <w:spacing w:after="0" w:line="240" w:lineRule="auto"/>
        <w:ind w:firstLine="709"/>
        <w:jc w:val="both"/>
        <w:rPr>
          <w:rFonts w:ascii="Times New Roman" w:hAnsi="Times New Roman" w:cs="Times New Roman"/>
          <w:b/>
          <w:sz w:val="28"/>
          <w:szCs w:val="28"/>
        </w:rPr>
      </w:pPr>
      <w:r w:rsidRPr="00EA3972">
        <w:rPr>
          <w:rFonts w:ascii="Times New Roman" w:hAnsi="Times New Roman" w:cs="Times New Roman"/>
          <w:sz w:val="28"/>
          <w:szCs w:val="28"/>
        </w:rPr>
        <w:t xml:space="preserve">3.1. Краевой месячник </w:t>
      </w:r>
      <w:r w:rsidR="007B7BD0" w:rsidRPr="00EA3972">
        <w:rPr>
          <w:rFonts w:ascii="Times New Roman" w:hAnsi="Times New Roman" w:cs="Times New Roman"/>
          <w:sz w:val="28"/>
          <w:szCs w:val="28"/>
        </w:rPr>
        <w:t>"</w:t>
      </w:r>
      <w:r w:rsidRPr="00EA3972">
        <w:rPr>
          <w:rFonts w:ascii="Times New Roman" w:hAnsi="Times New Roman" w:cs="Times New Roman"/>
          <w:bCs/>
          <w:sz w:val="28"/>
          <w:szCs w:val="28"/>
        </w:rPr>
        <w:t>Безопасный труд</w:t>
      </w:r>
      <w:r w:rsidR="007B7BD0" w:rsidRPr="00EA3972">
        <w:rPr>
          <w:rFonts w:ascii="Times New Roman" w:hAnsi="Times New Roman" w:cs="Times New Roman"/>
          <w:sz w:val="28"/>
          <w:szCs w:val="28"/>
        </w:rPr>
        <w:t>"</w:t>
      </w:r>
      <w:r w:rsidRPr="00EA3972">
        <w:rPr>
          <w:rFonts w:ascii="Times New Roman" w:hAnsi="Times New Roman" w:cs="Times New Roman"/>
          <w:bCs/>
          <w:sz w:val="28"/>
          <w:szCs w:val="28"/>
        </w:rPr>
        <w:t xml:space="preserve"> проводится </w:t>
      </w:r>
      <w:proofErr w:type="gramStart"/>
      <w:r w:rsidRPr="00EA3972">
        <w:rPr>
          <w:rFonts w:ascii="Times New Roman" w:hAnsi="Times New Roman" w:cs="Times New Roman"/>
          <w:sz w:val="28"/>
          <w:szCs w:val="28"/>
        </w:rPr>
        <w:t>в</w:t>
      </w:r>
      <w:r w:rsidRPr="00EA3972">
        <w:rPr>
          <w:rFonts w:ascii="Times New Roman" w:hAnsi="Times New Roman" w:cs="Times New Roman"/>
          <w:b/>
          <w:sz w:val="28"/>
          <w:szCs w:val="28"/>
        </w:rPr>
        <w:t xml:space="preserve">  </w:t>
      </w:r>
      <w:r w:rsidRPr="00EA3972">
        <w:rPr>
          <w:rFonts w:ascii="Times New Roman" w:hAnsi="Times New Roman" w:cs="Times New Roman"/>
          <w:sz w:val="28"/>
          <w:szCs w:val="28"/>
        </w:rPr>
        <w:t>организациях</w:t>
      </w:r>
      <w:proofErr w:type="gramEnd"/>
      <w:r w:rsidRPr="00EA3972">
        <w:rPr>
          <w:rFonts w:ascii="Times New Roman" w:hAnsi="Times New Roman" w:cs="Times New Roman"/>
          <w:sz w:val="28"/>
          <w:szCs w:val="28"/>
        </w:rPr>
        <w:t xml:space="preserve"> </w:t>
      </w:r>
      <w:r w:rsidR="00ED4058" w:rsidRPr="00EA3972">
        <w:rPr>
          <w:rFonts w:ascii="Times New Roman" w:hAnsi="Times New Roman" w:cs="Times New Roman"/>
          <w:color w:val="000000" w:themeColor="text1"/>
          <w:sz w:val="28"/>
          <w:szCs w:val="28"/>
        </w:rPr>
        <w:t>потребительской сферы</w:t>
      </w:r>
      <w:r w:rsidR="00FD3091" w:rsidRPr="00EA3972">
        <w:rPr>
          <w:rFonts w:ascii="Times New Roman" w:hAnsi="Times New Roman" w:cs="Times New Roman"/>
          <w:color w:val="000000" w:themeColor="text1"/>
          <w:sz w:val="28"/>
          <w:szCs w:val="28"/>
        </w:rPr>
        <w:t xml:space="preserve">, </w:t>
      </w:r>
      <w:r w:rsidRPr="00EA3972">
        <w:rPr>
          <w:rFonts w:ascii="Times New Roman" w:hAnsi="Times New Roman" w:cs="Times New Roman"/>
          <w:sz w:val="28"/>
          <w:szCs w:val="28"/>
        </w:rPr>
        <w:t xml:space="preserve">осуществляющих свою деятельность на территории Краснодарского края, независимо от форм собственности и ведомственной подчиненности. </w:t>
      </w:r>
      <w:r w:rsidR="00ED0493" w:rsidRPr="00EA3972">
        <w:rPr>
          <w:rFonts w:ascii="Times New Roman" w:hAnsi="Times New Roman" w:cs="Times New Roman"/>
          <w:sz w:val="28"/>
          <w:szCs w:val="28"/>
        </w:rPr>
        <w:t xml:space="preserve"> </w:t>
      </w:r>
    </w:p>
    <w:p w:rsidR="0062239D" w:rsidRPr="00EA3972" w:rsidRDefault="0062239D"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3.2. Мероприятия месячника проводятся в период с 1 по 31 октября</w:t>
      </w:r>
      <w:r w:rsidR="007B7BD0" w:rsidRPr="00EA3972">
        <w:rPr>
          <w:rFonts w:ascii="Times New Roman" w:hAnsi="Times New Roman" w:cs="Times New Roman"/>
          <w:sz w:val="28"/>
          <w:szCs w:val="28"/>
        </w:rPr>
        <w:t xml:space="preserve">           </w:t>
      </w:r>
      <w:r w:rsidRPr="00EA3972">
        <w:rPr>
          <w:rFonts w:ascii="Times New Roman" w:hAnsi="Times New Roman" w:cs="Times New Roman"/>
          <w:sz w:val="28"/>
          <w:szCs w:val="28"/>
        </w:rPr>
        <w:t xml:space="preserve"> 20</w:t>
      </w:r>
      <w:r w:rsidR="0042211C" w:rsidRPr="00EA3972">
        <w:rPr>
          <w:rFonts w:ascii="Times New Roman" w:hAnsi="Times New Roman" w:cs="Times New Roman"/>
          <w:sz w:val="28"/>
          <w:szCs w:val="28"/>
        </w:rPr>
        <w:t>2</w:t>
      </w:r>
      <w:r w:rsidR="00ED0493" w:rsidRPr="00EA3972">
        <w:rPr>
          <w:rFonts w:ascii="Times New Roman" w:hAnsi="Times New Roman" w:cs="Times New Roman"/>
          <w:sz w:val="28"/>
          <w:szCs w:val="28"/>
        </w:rPr>
        <w:t>2</w:t>
      </w:r>
      <w:r w:rsidRPr="00EA3972">
        <w:rPr>
          <w:rFonts w:ascii="Times New Roman" w:hAnsi="Times New Roman" w:cs="Times New Roman"/>
          <w:sz w:val="28"/>
          <w:szCs w:val="28"/>
        </w:rPr>
        <w:t xml:space="preserve"> г. </w:t>
      </w:r>
    </w:p>
    <w:p w:rsidR="00763681" w:rsidRPr="00EA3972" w:rsidRDefault="0062239D" w:rsidP="00C50872">
      <w:pPr>
        <w:pStyle w:val="a5"/>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3.3</w:t>
      </w:r>
      <w:r w:rsidR="00E84A8B" w:rsidRPr="00EA3972">
        <w:rPr>
          <w:rFonts w:ascii="Times New Roman" w:hAnsi="Times New Roman" w:cs="Times New Roman"/>
          <w:sz w:val="28"/>
          <w:szCs w:val="28"/>
        </w:rPr>
        <w:t>.</w:t>
      </w:r>
      <w:r w:rsidRPr="00EA3972">
        <w:rPr>
          <w:rFonts w:ascii="Times New Roman" w:hAnsi="Times New Roman" w:cs="Times New Roman"/>
          <w:sz w:val="28"/>
          <w:szCs w:val="28"/>
        </w:rPr>
        <w:t xml:space="preserve"> </w:t>
      </w:r>
      <w:r w:rsidR="00763681" w:rsidRPr="00EA3972">
        <w:rPr>
          <w:rFonts w:ascii="Times New Roman" w:hAnsi="Times New Roman" w:cs="Times New Roman"/>
          <w:sz w:val="28"/>
          <w:szCs w:val="28"/>
        </w:rPr>
        <w:t>Для проведения месячника рекомендуется в муниципальном образовании создать рабочую групп</w:t>
      </w:r>
      <w:r w:rsidR="00580DA5" w:rsidRPr="00EA3972">
        <w:rPr>
          <w:rFonts w:ascii="Times New Roman" w:hAnsi="Times New Roman" w:cs="Times New Roman"/>
          <w:sz w:val="28"/>
          <w:szCs w:val="28"/>
        </w:rPr>
        <w:t>у</w:t>
      </w:r>
      <w:r w:rsidR="00763681" w:rsidRPr="00EA3972">
        <w:rPr>
          <w:rFonts w:ascii="Times New Roman" w:hAnsi="Times New Roman" w:cs="Times New Roman"/>
          <w:sz w:val="28"/>
          <w:szCs w:val="28"/>
        </w:rPr>
        <w:t xml:space="preserve"> (комиссию), в состав которой включаются представители от администрации муниципального образования, ГКУ КК </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координационных советов организаций профсоюзов в муниципальном образовании и объединений работодателей. К участию в работе рабочей группы</w:t>
      </w:r>
      <w:r w:rsidR="00C9088F" w:rsidRPr="00EA3972">
        <w:rPr>
          <w:rFonts w:ascii="Times New Roman" w:hAnsi="Times New Roman" w:cs="Times New Roman"/>
          <w:sz w:val="28"/>
          <w:szCs w:val="28"/>
        </w:rPr>
        <w:t xml:space="preserve"> (комиссии)</w:t>
      </w:r>
      <w:r w:rsidR="00763681" w:rsidRPr="00EA3972">
        <w:rPr>
          <w:rFonts w:ascii="Times New Roman" w:hAnsi="Times New Roman" w:cs="Times New Roman"/>
          <w:sz w:val="28"/>
          <w:szCs w:val="28"/>
        </w:rPr>
        <w:t>, по согласованию, могут быть привлечены государственные инспекторы труда (по охране труда) Государственной инспекции труда в Краснодарском крае, а также представители территориальных отделов Управления Федеральной службы по надзору в сфере защиты прав потребителей и благополучия человека по Краснодарскому краю.</w:t>
      </w:r>
    </w:p>
    <w:p w:rsidR="00763681" w:rsidRPr="00EA3972" w:rsidRDefault="00763681" w:rsidP="00C50872">
      <w:pPr>
        <w:pStyle w:val="a5"/>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Председатель рабочей группы (комиссии) избирается голосованием из состава членов рабочей группы (комиссии) простым большинством голосов.</w:t>
      </w:r>
    </w:p>
    <w:p w:rsidR="00763681" w:rsidRPr="00EA3972" w:rsidRDefault="00435A4B"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3.4. </w:t>
      </w:r>
      <w:r w:rsidR="00763681" w:rsidRPr="00EA3972">
        <w:rPr>
          <w:rFonts w:ascii="Times New Roman" w:hAnsi="Times New Roman" w:cs="Times New Roman"/>
          <w:sz w:val="28"/>
          <w:szCs w:val="28"/>
        </w:rPr>
        <w:t>Рабочая группа (комиссия) выполняет следующие функции:</w:t>
      </w:r>
    </w:p>
    <w:p w:rsidR="00763681" w:rsidRPr="00EA3972" w:rsidRDefault="00763681" w:rsidP="00C50872">
      <w:pPr>
        <w:spacing w:after="0" w:line="240" w:lineRule="auto"/>
        <w:ind w:left="20" w:right="44" w:firstLine="709"/>
        <w:jc w:val="both"/>
        <w:rPr>
          <w:rFonts w:ascii="Times New Roman" w:hAnsi="Times New Roman" w:cs="Times New Roman"/>
          <w:sz w:val="28"/>
          <w:szCs w:val="28"/>
          <w:lang w:eastAsia="ru-RU"/>
        </w:rPr>
      </w:pPr>
      <w:r w:rsidRPr="00EA3972">
        <w:rPr>
          <w:rFonts w:ascii="Times New Roman" w:hAnsi="Times New Roman" w:cs="Times New Roman"/>
          <w:sz w:val="28"/>
          <w:szCs w:val="28"/>
          <w:lang w:eastAsia="ru-RU"/>
        </w:rPr>
        <w:t>доводит до сведения работодателей информацию о проводимом месячнике и условиях его проведения;</w:t>
      </w:r>
    </w:p>
    <w:p w:rsidR="00763681" w:rsidRPr="00EA3972" w:rsidRDefault="00763681" w:rsidP="00C50872">
      <w:pPr>
        <w:spacing w:after="0" w:line="240" w:lineRule="auto"/>
        <w:ind w:firstLine="709"/>
        <w:jc w:val="both"/>
        <w:rPr>
          <w:rFonts w:ascii="Times New Roman" w:hAnsi="Times New Roman" w:cs="Times New Roman"/>
          <w:sz w:val="28"/>
          <w:szCs w:val="28"/>
          <w:lang w:eastAsia="ru-RU"/>
        </w:rPr>
      </w:pPr>
      <w:r w:rsidRPr="00EA3972">
        <w:rPr>
          <w:rFonts w:ascii="Times New Roman" w:hAnsi="Times New Roman" w:cs="Times New Roman"/>
          <w:sz w:val="28"/>
          <w:szCs w:val="28"/>
          <w:lang w:eastAsia="ru-RU"/>
        </w:rPr>
        <w:t>координирует работу по подготовке и проведению месячника;</w:t>
      </w:r>
    </w:p>
    <w:p w:rsidR="00763681" w:rsidRPr="00EA3972" w:rsidRDefault="00763681" w:rsidP="00C50872">
      <w:pPr>
        <w:spacing w:after="0" w:line="240" w:lineRule="auto"/>
        <w:ind w:firstLine="709"/>
        <w:jc w:val="both"/>
        <w:rPr>
          <w:rFonts w:ascii="Times New Roman" w:hAnsi="Times New Roman" w:cs="Times New Roman"/>
          <w:sz w:val="28"/>
          <w:szCs w:val="28"/>
          <w:lang w:eastAsia="ru-RU"/>
        </w:rPr>
      </w:pPr>
      <w:r w:rsidRPr="00EA3972">
        <w:rPr>
          <w:rFonts w:ascii="Times New Roman" w:hAnsi="Times New Roman" w:cs="Times New Roman"/>
          <w:sz w:val="28"/>
          <w:szCs w:val="28"/>
          <w:lang w:eastAsia="ru-RU"/>
        </w:rPr>
        <w:t>оказывает консультативную и методическую помощь организациям и их работникам</w:t>
      </w:r>
      <w:r w:rsidR="00C9088F" w:rsidRPr="00EA3972">
        <w:rPr>
          <w:rFonts w:ascii="Times New Roman" w:hAnsi="Times New Roman" w:cs="Times New Roman"/>
          <w:sz w:val="28"/>
          <w:szCs w:val="28"/>
          <w:lang w:eastAsia="ru-RU"/>
        </w:rPr>
        <w:t xml:space="preserve"> в ходе проведения месячника</w:t>
      </w:r>
      <w:r w:rsidRPr="00EA3972">
        <w:rPr>
          <w:rFonts w:ascii="Times New Roman" w:hAnsi="Times New Roman" w:cs="Times New Roman"/>
          <w:sz w:val="28"/>
          <w:szCs w:val="28"/>
          <w:lang w:eastAsia="ru-RU"/>
        </w:rPr>
        <w:t>;</w:t>
      </w:r>
    </w:p>
    <w:p w:rsidR="00763681" w:rsidRPr="00EA3972" w:rsidRDefault="00763681" w:rsidP="00C50872">
      <w:pPr>
        <w:spacing w:after="0" w:line="240" w:lineRule="auto"/>
        <w:ind w:firstLine="709"/>
        <w:jc w:val="both"/>
        <w:rPr>
          <w:rFonts w:ascii="Times New Roman" w:hAnsi="Times New Roman" w:cs="Times New Roman"/>
          <w:sz w:val="28"/>
          <w:szCs w:val="28"/>
          <w:lang w:eastAsia="ru-RU"/>
        </w:rPr>
      </w:pPr>
      <w:r w:rsidRPr="00EA3972">
        <w:rPr>
          <w:rFonts w:ascii="Times New Roman" w:hAnsi="Times New Roman" w:cs="Times New Roman"/>
          <w:sz w:val="28"/>
          <w:szCs w:val="28"/>
          <w:lang w:eastAsia="ru-RU"/>
        </w:rPr>
        <w:t xml:space="preserve">подводит итоги месячника в соответствии с разделом </w:t>
      </w:r>
      <w:r w:rsidR="00580DA5" w:rsidRPr="00EA3972">
        <w:rPr>
          <w:rFonts w:ascii="Times New Roman" w:hAnsi="Times New Roman" w:cs="Times New Roman"/>
          <w:sz w:val="28"/>
          <w:szCs w:val="28"/>
          <w:lang w:eastAsia="ru-RU"/>
        </w:rPr>
        <w:t>5</w:t>
      </w:r>
      <w:r w:rsidRPr="00EA3972">
        <w:rPr>
          <w:rFonts w:ascii="Times New Roman" w:hAnsi="Times New Roman" w:cs="Times New Roman"/>
          <w:sz w:val="28"/>
          <w:szCs w:val="28"/>
          <w:lang w:eastAsia="ru-RU"/>
        </w:rPr>
        <w:t xml:space="preserve"> настоящ</w:t>
      </w:r>
      <w:r w:rsidR="00644A05" w:rsidRPr="00EA3972">
        <w:rPr>
          <w:rFonts w:ascii="Times New Roman" w:hAnsi="Times New Roman" w:cs="Times New Roman"/>
          <w:sz w:val="28"/>
          <w:szCs w:val="28"/>
          <w:lang w:eastAsia="ru-RU"/>
        </w:rPr>
        <w:t>их рекомендаций</w:t>
      </w:r>
      <w:r w:rsidRPr="00EA3972">
        <w:rPr>
          <w:rFonts w:ascii="Times New Roman" w:hAnsi="Times New Roman" w:cs="Times New Roman"/>
          <w:sz w:val="28"/>
          <w:szCs w:val="28"/>
          <w:lang w:eastAsia="ru-RU"/>
        </w:rPr>
        <w:t>.</w:t>
      </w:r>
    </w:p>
    <w:p w:rsidR="00D56F3B" w:rsidRPr="00EA3972" w:rsidRDefault="00D56F3B" w:rsidP="00C50872">
      <w:pPr>
        <w:spacing w:after="0" w:line="240" w:lineRule="auto"/>
        <w:ind w:firstLine="709"/>
        <w:jc w:val="both"/>
        <w:rPr>
          <w:rFonts w:ascii="Times New Roman" w:hAnsi="Times New Roman" w:cs="Times New Roman"/>
          <w:sz w:val="28"/>
          <w:szCs w:val="28"/>
          <w:lang w:eastAsia="ru-RU"/>
        </w:rPr>
      </w:pPr>
    </w:p>
    <w:p w:rsidR="009C59CF" w:rsidRPr="00EA3972" w:rsidRDefault="00435A4B" w:rsidP="009C59CF">
      <w:pPr>
        <w:spacing w:after="0" w:line="240" w:lineRule="auto"/>
        <w:ind w:firstLine="142"/>
        <w:jc w:val="center"/>
        <w:rPr>
          <w:rFonts w:ascii="Times New Roman" w:hAnsi="Times New Roman" w:cs="Times New Roman"/>
          <w:b/>
          <w:sz w:val="28"/>
          <w:szCs w:val="28"/>
          <w:lang w:eastAsia="ru-RU"/>
        </w:rPr>
      </w:pPr>
      <w:r w:rsidRPr="00EA3972">
        <w:rPr>
          <w:rFonts w:ascii="Times New Roman" w:hAnsi="Times New Roman" w:cs="Times New Roman"/>
          <w:b/>
          <w:sz w:val="28"/>
          <w:szCs w:val="28"/>
          <w:lang w:eastAsia="ru-RU"/>
        </w:rPr>
        <w:t>4. Основные мероприятия</w:t>
      </w:r>
    </w:p>
    <w:p w:rsidR="009C59CF" w:rsidRPr="00EA3972" w:rsidRDefault="009C59CF" w:rsidP="009C59CF">
      <w:pPr>
        <w:spacing w:after="0" w:line="240" w:lineRule="auto"/>
        <w:ind w:firstLine="142"/>
        <w:jc w:val="center"/>
        <w:rPr>
          <w:rFonts w:ascii="Times New Roman" w:hAnsi="Times New Roman" w:cs="Times New Roman"/>
          <w:b/>
          <w:sz w:val="28"/>
          <w:szCs w:val="28"/>
          <w:lang w:eastAsia="ru-RU"/>
        </w:rPr>
      </w:pPr>
    </w:p>
    <w:p w:rsidR="009C59CF" w:rsidRPr="00EA3972" w:rsidRDefault="00435A4B" w:rsidP="009C59CF">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4.1.</w:t>
      </w:r>
      <w:r w:rsidR="00763681" w:rsidRPr="00EA3972">
        <w:rPr>
          <w:rFonts w:ascii="Times New Roman" w:hAnsi="Times New Roman" w:cs="Times New Roman"/>
          <w:sz w:val="28"/>
          <w:szCs w:val="28"/>
        </w:rPr>
        <w:t xml:space="preserve"> Решение об участии в месячнике работодателем принимается самостоя</w:t>
      </w:r>
      <w:r w:rsidR="00D56F3B" w:rsidRPr="00EA3972">
        <w:rPr>
          <w:rFonts w:ascii="Times New Roman" w:hAnsi="Times New Roman" w:cs="Times New Roman"/>
          <w:sz w:val="28"/>
          <w:szCs w:val="28"/>
        </w:rPr>
        <w:t xml:space="preserve">тельно </w:t>
      </w:r>
      <w:r w:rsidR="00763681" w:rsidRPr="00EA3972">
        <w:rPr>
          <w:rFonts w:ascii="Times New Roman" w:hAnsi="Times New Roman" w:cs="Times New Roman"/>
          <w:sz w:val="28"/>
          <w:szCs w:val="28"/>
        </w:rPr>
        <w:t xml:space="preserve">совместно с профсоюзным или </w:t>
      </w:r>
      <w:r w:rsidR="00D0053C" w:rsidRPr="00EA3972">
        <w:rPr>
          <w:rFonts w:ascii="Times New Roman" w:hAnsi="Times New Roman" w:cs="Times New Roman"/>
          <w:sz w:val="28"/>
          <w:szCs w:val="28"/>
        </w:rPr>
        <w:t>иным уполномоченным работника</w:t>
      </w:r>
      <w:r w:rsidR="009C59CF" w:rsidRPr="00EA3972">
        <w:rPr>
          <w:rFonts w:ascii="Times New Roman" w:hAnsi="Times New Roman" w:cs="Times New Roman"/>
          <w:sz w:val="28"/>
          <w:szCs w:val="28"/>
        </w:rPr>
        <w:t>-</w:t>
      </w:r>
    </w:p>
    <w:p w:rsidR="00763681" w:rsidRPr="00EA3972" w:rsidRDefault="00D64B25" w:rsidP="009C59CF">
      <w:pPr>
        <w:spacing w:after="0" w:line="240" w:lineRule="auto"/>
        <w:rPr>
          <w:rFonts w:ascii="Times New Roman" w:hAnsi="Times New Roman" w:cs="Times New Roman"/>
          <w:sz w:val="28"/>
          <w:szCs w:val="28"/>
        </w:rPr>
      </w:pPr>
      <w:r w:rsidRPr="00EA3972">
        <w:rPr>
          <w:rFonts w:ascii="Times New Roman" w:hAnsi="Times New Roman" w:cs="Times New Roman"/>
          <w:sz w:val="28"/>
          <w:szCs w:val="28"/>
        </w:rPr>
        <w:t xml:space="preserve">ми </w:t>
      </w:r>
      <w:r w:rsidR="00763681" w:rsidRPr="00EA3972">
        <w:rPr>
          <w:rFonts w:ascii="Times New Roman" w:hAnsi="Times New Roman" w:cs="Times New Roman"/>
          <w:sz w:val="28"/>
          <w:szCs w:val="28"/>
        </w:rPr>
        <w:t>организации представительным органом (при наличии).</w:t>
      </w:r>
    </w:p>
    <w:p w:rsidR="00763681" w:rsidRPr="00EA3972" w:rsidRDefault="00435A4B" w:rsidP="0070477B">
      <w:pPr>
        <w:pStyle w:val="a9"/>
        <w:ind w:firstLine="709"/>
        <w:jc w:val="both"/>
        <w:rPr>
          <w:rFonts w:ascii="Times New Roman" w:hAnsi="Times New Roman" w:cs="Times New Roman"/>
          <w:color w:val="000000"/>
          <w:sz w:val="28"/>
          <w:szCs w:val="28"/>
        </w:rPr>
      </w:pPr>
      <w:r w:rsidRPr="00EA3972">
        <w:rPr>
          <w:rFonts w:ascii="Times New Roman" w:hAnsi="Times New Roman" w:cs="Times New Roman"/>
          <w:color w:val="000000"/>
          <w:sz w:val="28"/>
          <w:szCs w:val="28"/>
        </w:rPr>
        <w:lastRenderedPageBreak/>
        <w:t>4.2.</w:t>
      </w:r>
      <w:r w:rsidR="00763681" w:rsidRPr="00EA3972">
        <w:rPr>
          <w:rFonts w:ascii="Times New Roman" w:hAnsi="Times New Roman" w:cs="Times New Roman"/>
          <w:color w:val="000000"/>
          <w:sz w:val="28"/>
          <w:szCs w:val="28"/>
        </w:rPr>
        <w:t xml:space="preserve"> Для участия в месячнике работодатель в организации создает рабочую группу, в состав которой включаются представители от работодателя, специалист службы охраны труда, члены комитета (комиссии) по охране труда, профсоюзного комитета или иного уполномоченного работниками представительного органа (при наличии), уполномоченные (доверенные) лица по охране труда.</w:t>
      </w:r>
    </w:p>
    <w:p w:rsidR="00763681" w:rsidRPr="00EA3972" w:rsidRDefault="00435A4B" w:rsidP="00C50872">
      <w:pPr>
        <w:spacing w:after="0" w:line="240" w:lineRule="auto"/>
        <w:ind w:firstLine="709"/>
        <w:jc w:val="both"/>
        <w:rPr>
          <w:rFonts w:ascii="Times New Roman" w:hAnsi="Times New Roman" w:cs="Times New Roman"/>
          <w:color w:val="000000"/>
          <w:sz w:val="28"/>
          <w:szCs w:val="28"/>
        </w:rPr>
      </w:pPr>
      <w:r w:rsidRPr="00EA3972">
        <w:rPr>
          <w:rFonts w:ascii="Times New Roman" w:hAnsi="Times New Roman" w:cs="Times New Roman"/>
          <w:sz w:val="28"/>
          <w:szCs w:val="28"/>
        </w:rPr>
        <w:t>4.3.</w:t>
      </w:r>
      <w:r w:rsidR="00763681" w:rsidRPr="00EA3972">
        <w:rPr>
          <w:rFonts w:ascii="Times New Roman" w:hAnsi="Times New Roman" w:cs="Times New Roman"/>
          <w:sz w:val="28"/>
          <w:szCs w:val="28"/>
        </w:rPr>
        <w:t xml:space="preserve"> </w:t>
      </w:r>
      <w:r w:rsidRPr="00EA3972">
        <w:rPr>
          <w:rFonts w:ascii="Times New Roman" w:hAnsi="Times New Roman" w:cs="Times New Roman"/>
          <w:sz w:val="28"/>
          <w:szCs w:val="28"/>
        </w:rPr>
        <w:t xml:space="preserve">В ходе проведения месячника </w:t>
      </w:r>
      <w:r w:rsidR="00D97B77" w:rsidRPr="00EA3972">
        <w:rPr>
          <w:rFonts w:ascii="Times New Roman" w:hAnsi="Times New Roman" w:cs="Times New Roman"/>
          <w:bCs/>
          <w:sz w:val="28"/>
          <w:szCs w:val="28"/>
        </w:rPr>
        <w:t>р</w:t>
      </w:r>
      <w:r w:rsidR="00763681" w:rsidRPr="00EA3972">
        <w:rPr>
          <w:rFonts w:ascii="Times New Roman" w:hAnsi="Times New Roman" w:cs="Times New Roman"/>
          <w:sz w:val="28"/>
          <w:szCs w:val="28"/>
        </w:rPr>
        <w:t>абоч</w:t>
      </w:r>
      <w:r w:rsidR="00D97B77" w:rsidRPr="00EA3972">
        <w:rPr>
          <w:rFonts w:ascii="Times New Roman" w:hAnsi="Times New Roman" w:cs="Times New Roman"/>
          <w:sz w:val="28"/>
          <w:szCs w:val="28"/>
        </w:rPr>
        <w:t>ей</w:t>
      </w:r>
      <w:r w:rsidR="00763681" w:rsidRPr="00EA3972">
        <w:rPr>
          <w:rFonts w:ascii="Times New Roman" w:hAnsi="Times New Roman" w:cs="Times New Roman"/>
          <w:color w:val="000000"/>
          <w:sz w:val="28"/>
          <w:szCs w:val="28"/>
        </w:rPr>
        <w:t xml:space="preserve"> групп</w:t>
      </w:r>
      <w:r w:rsidR="00580DA5" w:rsidRPr="00EA3972">
        <w:rPr>
          <w:rFonts w:ascii="Times New Roman" w:hAnsi="Times New Roman" w:cs="Times New Roman"/>
          <w:color w:val="000000"/>
          <w:sz w:val="28"/>
          <w:szCs w:val="28"/>
        </w:rPr>
        <w:t>ой</w:t>
      </w:r>
      <w:r w:rsidR="00763681" w:rsidRPr="00EA3972">
        <w:rPr>
          <w:rFonts w:ascii="Times New Roman" w:hAnsi="Times New Roman" w:cs="Times New Roman"/>
          <w:color w:val="000000"/>
          <w:sz w:val="28"/>
          <w:szCs w:val="28"/>
        </w:rPr>
        <w:t xml:space="preserve"> работодателя </w:t>
      </w:r>
      <w:r w:rsidR="00D97B77" w:rsidRPr="00EA3972">
        <w:rPr>
          <w:rFonts w:ascii="Times New Roman" w:hAnsi="Times New Roman" w:cs="Times New Roman"/>
          <w:color w:val="000000"/>
          <w:sz w:val="28"/>
          <w:szCs w:val="28"/>
        </w:rPr>
        <w:t xml:space="preserve">проводятся комплексные проверки состояния условий и охраны труда </w:t>
      </w:r>
      <w:r w:rsidR="00536692" w:rsidRPr="00EA3972">
        <w:rPr>
          <w:rFonts w:ascii="Times New Roman" w:hAnsi="Times New Roman" w:cs="Times New Roman"/>
          <w:color w:val="000000"/>
          <w:sz w:val="28"/>
          <w:szCs w:val="28"/>
        </w:rPr>
        <w:t xml:space="preserve">в организации, осуществляется проверка соблюдения законодательства Российской Федерации об охране труда  по следующим вопросам: </w:t>
      </w:r>
    </w:p>
    <w:p w:rsidR="00763681" w:rsidRPr="00EA3972" w:rsidRDefault="00763681" w:rsidP="00C50872">
      <w:pPr>
        <w:spacing w:after="0" w:line="240" w:lineRule="auto"/>
        <w:ind w:firstLine="709"/>
        <w:jc w:val="both"/>
        <w:rPr>
          <w:rFonts w:ascii="Times New Roman" w:hAnsi="Times New Roman" w:cs="Times New Roman"/>
          <w:color w:val="000000" w:themeColor="text1"/>
          <w:sz w:val="28"/>
          <w:szCs w:val="28"/>
        </w:rPr>
      </w:pPr>
      <w:r w:rsidRPr="00EA3972">
        <w:rPr>
          <w:rFonts w:ascii="Times New Roman" w:hAnsi="Times New Roman" w:cs="Times New Roman"/>
          <w:color w:val="000000" w:themeColor="text1"/>
          <w:sz w:val="28"/>
          <w:szCs w:val="28"/>
        </w:rPr>
        <w:t>исполнение предписаний органов государственного контроля (надзора);</w:t>
      </w:r>
    </w:p>
    <w:p w:rsidR="00763681" w:rsidRPr="00EA3972" w:rsidRDefault="00763681" w:rsidP="00C50872">
      <w:pPr>
        <w:spacing w:after="0" w:line="240" w:lineRule="auto"/>
        <w:ind w:firstLine="709"/>
        <w:jc w:val="both"/>
        <w:rPr>
          <w:rFonts w:ascii="Times New Roman" w:hAnsi="Times New Roman" w:cs="Times New Roman"/>
          <w:color w:val="000000" w:themeColor="text1"/>
          <w:sz w:val="28"/>
          <w:szCs w:val="28"/>
        </w:rPr>
      </w:pPr>
      <w:r w:rsidRPr="00EA3972">
        <w:rPr>
          <w:rFonts w:ascii="Times New Roman" w:hAnsi="Times New Roman" w:cs="Times New Roman"/>
          <w:color w:val="000000" w:themeColor="text1"/>
          <w:sz w:val="28"/>
          <w:szCs w:val="28"/>
        </w:rPr>
        <w:t xml:space="preserve">обеспечение персонала сертифицированной </w:t>
      </w:r>
      <w:r w:rsidRPr="00EA3972">
        <w:rPr>
          <w:rFonts w:ascii="Times New Roman" w:hAnsi="Times New Roman" w:cs="Times New Roman"/>
          <w:bCs/>
          <w:snapToGrid w:val="0"/>
          <w:color w:val="000000" w:themeColor="text1"/>
          <w:sz w:val="28"/>
          <w:szCs w:val="28"/>
        </w:rPr>
        <w:t>или декларированной</w:t>
      </w:r>
      <w:r w:rsidRPr="00EA3972">
        <w:rPr>
          <w:rFonts w:ascii="Times New Roman" w:hAnsi="Times New Roman" w:cs="Times New Roman"/>
          <w:color w:val="000000" w:themeColor="text1"/>
          <w:sz w:val="28"/>
          <w:szCs w:val="28"/>
        </w:rPr>
        <w:t xml:space="preserve"> спецодеждой, </w:t>
      </w:r>
      <w:proofErr w:type="spellStart"/>
      <w:r w:rsidRPr="00EA3972">
        <w:rPr>
          <w:rFonts w:ascii="Times New Roman" w:hAnsi="Times New Roman" w:cs="Times New Roman"/>
          <w:color w:val="000000" w:themeColor="text1"/>
          <w:sz w:val="28"/>
          <w:szCs w:val="28"/>
        </w:rPr>
        <w:t>спецобувью</w:t>
      </w:r>
      <w:proofErr w:type="spellEnd"/>
      <w:r w:rsidRPr="00EA3972">
        <w:rPr>
          <w:rFonts w:ascii="Times New Roman" w:hAnsi="Times New Roman" w:cs="Times New Roman"/>
          <w:color w:val="000000" w:themeColor="text1"/>
          <w:sz w:val="28"/>
          <w:szCs w:val="28"/>
        </w:rPr>
        <w:t xml:space="preserve"> и другими средствами индивидуальной защиты, правильность их учета и применения, своевременность стирки и ремонта;</w:t>
      </w:r>
    </w:p>
    <w:p w:rsidR="00763681" w:rsidRPr="00EA3972" w:rsidRDefault="00763681" w:rsidP="00C50872">
      <w:pPr>
        <w:spacing w:after="0" w:line="240" w:lineRule="auto"/>
        <w:ind w:firstLine="709"/>
        <w:jc w:val="both"/>
        <w:rPr>
          <w:rFonts w:ascii="Times New Roman" w:hAnsi="Times New Roman" w:cs="Times New Roman"/>
          <w:color w:val="000000" w:themeColor="text1"/>
          <w:sz w:val="28"/>
          <w:szCs w:val="28"/>
        </w:rPr>
      </w:pPr>
      <w:r w:rsidRPr="00EA3972">
        <w:rPr>
          <w:rFonts w:ascii="Times New Roman" w:hAnsi="Times New Roman" w:cs="Times New Roman"/>
          <w:color w:val="000000" w:themeColor="text1"/>
          <w:sz w:val="28"/>
          <w:szCs w:val="28"/>
        </w:rPr>
        <w:t>проведения стажировки на рабочем месте, обучения оказанию первой помощи пострадавшим при несчастных случаях на производстве;</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проведение специальной оценки условий труда;</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выполнение мероприятий по результатам проведенной специальной оценки условий труда;</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наличие наглядной агитации по охране труда,  кабинетов (уголков) по охране труда, их оснащенность;</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наличие организационно-распорядительной документации по вопросам охраны труда, системы управления охраной труда, разработанной на основании рекомендаций Минтруда РФ, приказов о назначении ответственных лиц по охране труда, о создании комиссий по обучению и проверке знаний требований охраны труда, состоянию зданий и сооружений и т.д.; </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проведение обучения и проверки знаний требований охраны труда руководителей и специалистов, а также работников, занятых на работах с вредными и (или) опасными условиями труда;</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своевременность и полноту прохождения периодических медицинских осмотров работников, занятых на работах с вредными и (или) опасными условиями труда;</w:t>
      </w:r>
    </w:p>
    <w:p w:rsidR="00763681" w:rsidRPr="00EA3972" w:rsidRDefault="00763681" w:rsidP="00C50872">
      <w:pPr>
        <w:pStyle w:val="3"/>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наличие и выполнение раздела </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Охрана труда</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 xml:space="preserve">  коллективного договора и (или) соглашения по охране труда;</w:t>
      </w:r>
    </w:p>
    <w:p w:rsidR="00763681" w:rsidRPr="00EA3972" w:rsidRDefault="00763681" w:rsidP="00C50872">
      <w:pPr>
        <w:pStyle w:val="3"/>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регулярное (ежемесячное с численностью работающих более 50 человек, ежеквартальное менее 50 человек) проведение Дней охраны труда;</w:t>
      </w:r>
    </w:p>
    <w:p w:rsidR="00763681" w:rsidRPr="00EA3972" w:rsidRDefault="00763681" w:rsidP="00C50872">
      <w:pPr>
        <w:pStyle w:val="21"/>
        <w:tabs>
          <w:tab w:val="left" w:pos="9180"/>
        </w:tabs>
        <w:suppressAutoHyphens w:val="0"/>
        <w:spacing w:after="0" w:line="240" w:lineRule="auto"/>
        <w:ind w:left="0" w:firstLine="709"/>
        <w:jc w:val="both"/>
        <w:rPr>
          <w:rFonts w:ascii="Times New Roman" w:hAnsi="Times New Roman" w:cs="Times New Roman"/>
          <w:sz w:val="28"/>
          <w:szCs w:val="28"/>
        </w:rPr>
      </w:pPr>
      <w:r w:rsidRPr="00EA3972">
        <w:rPr>
          <w:rFonts w:ascii="Times New Roman" w:hAnsi="Times New Roman" w:cs="Times New Roman"/>
          <w:sz w:val="28"/>
          <w:szCs w:val="28"/>
        </w:rPr>
        <w:t>проведение всех видов инструктажей по охране труда;</w:t>
      </w:r>
    </w:p>
    <w:p w:rsidR="00763681" w:rsidRPr="00EA3972" w:rsidRDefault="00763681" w:rsidP="00C50872">
      <w:pPr>
        <w:pStyle w:val="3"/>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состояние и соблюдение сроков прохождения технического освидетельствования оборудования и механизмов;</w:t>
      </w:r>
    </w:p>
    <w:p w:rsidR="00763681" w:rsidRPr="00EA3972" w:rsidRDefault="00763681" w:rsidP="00C50872">
      <w:pPr>
        <w:pStyle w:val="3"/>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наличие и функционирование комитетов (комиссий) по охране труда, созданных на паритетной основе;</w:t>
      </w:r>
    </w:p>
    <w:p w:rsidR="009C167B" w:rsidRPr="00EA3972" w:rsidRDefault="009C167B" w:rsidP="00C50872">
      <w:pPr>
        <w:pStyle w:val="3"/>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финансирование мероприятий по охране труда коллективных договоров и соглашений;</w:t>
      </w:r>
    </w:p>
    <w:p w:rsidR="009C167B" w:rsidRPr="00EA3972" w:rsidRDefault="009C167B" w:rsidP="00C50872">
      <w:pPr>
        <w:pStyle w:val="3"/>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 xml:space="preserve">реализация права на использование средств </w:t>
      </w:r>
      <w:r w:rsidRPr="00EA3972">
        <w:rPr>
          <w:rFonts w:ascii="Times New Roman" w:hAnsi="Times New Roman" w:cs="Times New Roman"/>
          <w:bCs/>
          <w:sz w:val="28"/>
          <w:szCs w:val="28"/>
        </w:rPr>
        <w:t>Фонда</w:t>
      </w:r>
      <w:r w:rsidRPr="00EA3972">
        <w:rPr>
          <w:rFonts w:ascii="Times New Roman" w:hAnsi="Times New Roman" w:cs="Times New Roman"/>
          <w:sz w:val="28"/>
          <w:szCs w:val="28"/>
        </w:rPr>
        <w:t xml:space="preserve"> </w:t>
      </w:r>
      <w:r w:rsidRPr="00EA3972">
        <w:rPr>
          <w:rFonts w:ascii="Times New Roman" w:hAnsi="Times New Roman" w:cs="Times New Roman"/>
          <w:bCs/>
          <w:sz w:val="28"/>
          <w:szCs w:val="28"/>
        </w:rPr>
        <w:t>социального</w:t>
      </w:r>
      <w:r w:rsidRPr="00EA3972">
        <w:rPr>
          <w:rFonts w:ascii="Times New Roman" w:hAnsi="Times New Roman" w:cs="Times New Roman"/>
          <w:sz w:val="28"/>
          <w:szCs w:val="28"/>
        </w:rPr>
        <w:t xml:space="preserve"> </w:t>
      </w:r>
      <w:r w:rsidRPr="00EA3972">
        <w:rPr>
          <w:rFonts w:ascii="Times New Roman" w:hAnsi="Times New Roman" w:cs="Times New Roman"/>
          <w:bCs/>
          <w:sz w:val="28"/>
          <w:szCs w:val="28"/>
        </w:rPr>
        <w:t>страхования</w:t>
      </w:r>
      <w:r w:rsidRPr="00EA3972">
        <w:rPr>
          <w:rFonts w:ascii="Times New Roman" w:hAnsi="Times New Roman" w:cs="Times New Roman"/>
          <w:sz w:val="28"/>
          <w:szCs w:val="28"/>
        </w:rPr>
        <w:t xml:space="preserve"> </w:t>
      </w:r>
      <w:r w:rsidRPr="00EA3972">
        <w:rPr>
          <w:rFonts w:ascii="Times New Roman" w:hAnsi="Times New Roman" w:cs="Times New Roman"/>
          <w:bCs/>
          <w:sz w:val="28"/>
          <w:szCs w:val="28"/>
        </w:rPr>
        <w:t>Российской</w:t>
      </w:r>
      <w:r w:rsidRPr="00EA3972">
        <w:rPr>
          <w:rFonts w:ascii="Times New Roman" w:hAnsi="Times New Roman" w:cs="Times New Roman"/>
          <w:sz w:val="28"/>
          <w:szCs w:val="28"/>
        </w:rPr>
        <w:t xml:space="preserve"> </w:t>
      </w:r>
      <w:r w:rsidRPr="00EA3972">
        <w:rPr>
          <w:rFonts w:ascii="Times New Roman" w:hAnsi="Times New Roman" w:cs="Times New Roman"/>
          <w:bCs/>
          <w:sz w:val="28"/>
          <w:szCs w:val="28"/>
        </w:rPr>
        <w:t>Федерации</w:t>
      </w:r>
      <w:r w:rsidRPr="00EA3972">
        <w:rPr>
          <w:rFonts w:ascii="Times New Roman" w:hAnsi="Times New Roman" w:cs="Times New Roman"/>
          <w:sz w:val="28"/>
          <w:szCs w:val="28"/>
        </w:rPr>
        <w:t xml:space="preserve"> на предупредительные меры по охране труда;</w:t>
      </w:r>
    </w:p>
    <w:p w:rsidR="00763681"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lastRenderedPageBreak/>
        <w:t xml:space="preserve">предоставление отчетности по охране труда в ГКУ КК </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 в соответствии с постановлением главы администрации (губернатора) Краснодарского края от 21 декабря 2012 г</w:t>
      </w:r>
      <w:r w:rsidR="00E84A8B" w:rsidRPr="00EA3972">
        <w:rPr>
          <w:rFonts w:ascii="Times New Roman" w:hAnsi="Times New Roman" w:cs="Times New Roman"/>
          <w:sz w:val="28"/>
          <w:szCs w:val="28"/>
        </w:rPr>
        <w:t>.</w:t>
      </w:r>
      <w:r w:rsidRPr="00EA3972">
        <w:rPr>
          <w:rFonts w:ascii="Times New Roman" w:hAnsi="Times New Roman" w:cs="Times New Roman"/>
          <w:sz w:val="28"/>
          <w:szCs w:val="28"/>
        </w:rPr>
        <w:t xml:space="preserve"> № 1591 </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О формах и сроках представления информации о состоянии условий и охраны труда в организациях Краснодарского края</w:t>
      </w:r>
      <w:r w:rsidR="007B7BD0" w:rsidRPr="00EA3972">
        <w:rPr>
          <w:rFonts w:ascii="Times New Roman" w:hAnsi="Times New Roman" w:cs="Times New Roman"/>
          <w:sz w:val="28"/>
          <w:szCs w:val="28"/>
        </w:rPr>
        <w:t>"</w:t>
      </w:r>
      <w:r w:rsidRPr="00EA3972">
        <w:rPr>
          <w:rFonts w:ascii="Times New Roman" w:hAnsi="Times New Roman" w:cs="Times New Roman"/>
          <w:sz w:val="28"/>
          <w:szCs w:val="28"/>
        </w:rPr>
        <w:t xml:space="preserve">. </w:t>
      </w:r>
    </w:p>
    <w:p w:rsidR="00763681" w:rsidRPr="00EA3972" w:rsidRDefault="00536692" w:rsidP="00C50872">
      <w:pPr>
        <w:tabs>
          <w:tab w:val="left" w:pos="9639"/>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napToGrid w:val="0"/>
          <w:sz w:val="28"/>
          <w:szCs w:val="28"/>
        </w:rPr>
        <w:t>4.4</w:t>
      </w:r>
      <w:r w:rsidR="00763681" w:rsidRPr="00EA3972">
        <w:rPr>
          <w:rFonts w:ascii="Times New Roman" w:hAnsi="Times New Roman" w:cs="Times New Roman"/>
          <w:snapToGrid w:val="0"/>
          <w:sz w:val="28"/>
          <w:szCs w:val="28"/>
        </w:rPr>
        <w:t xml:space="preserve">. Выявленные рабочей группой </w:t>
      </w:r>
      <w:r w:rsidR="00E41AD4" w:rsidRPr="00EA3972">
        <w:rPr>
          <w:rFonts w:ascii="Times New Roman" w:hAnsi="Times New Roman" w:cs="Times New Roman"/>
          <w:snapToGrid w:val="0"/>
          <w:sz w:val="28"/>
          <w:szCs w:val="28"/>
        </w:rPr>
        <w:t>работодателя</w:t>
      </w:r>
      <w:r w:rsidR="00763681" w:rsidRPr="00EA3972">
        <w:rPr>
          <w:rFonts w:ascii="Times New Roman" w:hAnsi="Times New Roman" w:cs="Times New Roman"/>
          <w:snapToGrid w:val="0"/>
          <w:sz w:val="28"/>
          <w:szCs w:val="28"/>
        </w:rPr>
        <w:t xml:space="preserve"> в ходе проведения проверки нарушения в области охраны труда устраняются в оперативном порядке или </w:t>
      </w:r>
      <w:r w:rsidR="00763681" w:rsidRPr="00EA3972">
        <w:rPr>
          <w:rFonts w:ascii="Times New Roman" w:hAnsi="Times New Roman" w:cs="Times New Roman"/>
          <w:sz w:val="28"/>
          <w:szCs w:val="28"/>
        </w:rPr>
        <w:t xml:space="preserve">составляется план мероприятий по их устранению с указанием конкретных исполнителей и сроков выполнения. </w:t>
      </w:r>
    </w:p>
    <w:p w:rsidR="00763681" w:rsidRPr="00EA3972" w:rsidRDefault="00763681" w:rsidP="00C50872">
      <w:pPr>
        <w:pStyle w:val="21"/>
        <w:tabs>
          <w:tab w:val="left" w:pos="9180"/>
        </w:tabs>
        <w:suppressAutoHyphens w:val="0"/>
        <w:spacing w:after="0" w:line="240" w:lineRule="auto"/>
        <w:ind w:left="0" w:firstLine="709"/>
        <w:jc w:val="center"/>
        <w:rPr>
          <w:rFonts w:ascii="Times New Roman" w:hAnsi="Times New Roman" w:cs="Times New Roman"/>
          <w:b/>
          <w:sz w:val="28"/>
          <w:szCs w:val="28"/>
        </w:rPr>
      </w:pPr>
    </w:p>
    <w:p w:rsidR="00763681" w:rsidRPr="00EA3972" w:rsidRDefault="00536692" w:rsidP="00C50872">
      <w:pPr>
        <w:pStyle w:val="21"/>
        <w:tabs>
          <w:tab w:val="left" w:pos="9180"/>
        </w:tabs>
        <w:suppressAutoHyphens w:val="0"/>
        <w:spacing w:after="0" w:line="240" w:lineRule="auto"/>
        <w:ind w:left="0" w:firstLine="709"/>
        <w:jc w:val="center"/>
        <w:rPr>
          <w:rFonts w:ascii="Times New Roman" w:hAnsi="Times New Roman" w:cs="Times New Roman"/>
          <w:b/>
          <w:sz w:val="28"/>
          <w:szCs w:val="28"/>
        </w:rPr>
      </w:pPr>
      <w:r w:rsidRPr="00EA3972">
        <w:rPr>
          <w:rFonts w:ascii="Times New Roman" w:hAnsi="Times New Roman" w:cs="Times New Roman"/>
          <w:b/>
          <w:sz w:val="28"/>
          <w:szCs w:val="28"/>
        </w:rPr>
        <w:t>5</w:t>
      </w:r>
      <w:r w:rsidR="00763681" w:rsidRPr="00EA3972">
        <w:rPr>
          <w:rFonts w:ascii="Times New Roman" w:hAnsi="Times New Roman" w:cs="Times New Roman"/>
          <w:b/>
          <w:sz w:val="28"/>
          <w:szCs w:val="28"/>
        </w:rPr>
        <w:t>. Подведение итогов месячника</w:t>
      </w:r>
    </w:p>
    <w:p w:rsidR="00763681" w:rsidRPr="00EA3972" w:rsidRDefault="00763681" w:rsidP="00C50872">
      <w:pPr>
        <w:tabs>
          <w:tab w:val="left" w:pos="9180"/>
        </w:tabs>
        <w:spacing w:after="0" w:line="240" w:lineRule="auto"/>
        <w:ind w:firstLine="709"/>
        <w:jc w:val="both"/>
        <w:rPr>
          <w:rFonts w:ascii="Times New Roman" w:hAnsi="Times New Roman" w:cs="Times New Roman"/>
          <w:sz w:val="28"/>
          <w:szCs w:val="28"/>
        </w:rPr>
      </w:pPr>
    </w:p>
    <w:p w:rsidR="00763681" w:rsidRPr="00EA3972" w:rsidRDefault="00536692" w:rsidP="00C50872">
      <w:pPr>
        <w:pStyle w:val="a5"/>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5</w:t>
      </w:r>
      <w:r w:rsidR="00763681" w:rsidRPr="00EA3972">
        <w:rPr>
          <w:rFonts w:ascii="Times New Roman" w:hAnsi="Times New Roman" w:cs="Times New Roman"/>
          <w:sz w:val="28"/>
          <w:szCs w:val="28"/>
        </w:rPr>
        <w:t xml:space="preserve">.1. Организации, принявшие участие в месячнике, направляют заполненную форму отчетности (приложение № 1) в ГКУ КК </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xml:space="preserve">. </w:t>
      </w:r>
    </w:p>
    <w:p w:rsidR="00763681" w:rsidRPr="00EA3972" w:rsidRDefault="00536692" w:rsidP="00C50872">
      <w:pPr>
        <w:pStyle w:val="a5"/>
        <w:tabs>
          <w:tab w:val="left" w:pos="9180"/>
        </w:tabs>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5</w:t>
      </w:r>
      <w:r w:rsidR="00763681" w:rsidRPr="00EA3972">
        <w:rPr>
          <w:rFonts w:ascii="Times New Roman" w:hAnsi="Times New Roman" w:cs="Times New Roman"/>
          <w:sz w:val="28"/>
          <w:szCs w:val="28"/>
        </w:rPr>
        <w:t xml:space="preserve">.2. ГКУ КК </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xml:space="preserve"> совместно с членами рабочей группы </w:t>
      </w:r>
      <w:r w:rsidR="00E41AD4" w:rsidRPr="00EA3972">
        <w:rPr>
          <w:rFonts w:ascii="Times New Roman" w:hAnsi="Times New Roman" w:cs="Times New Roman"/>
          <w:sz w:val="28"/>
          <w:szCs w:val="28"/>
        </w:rPr>
        <w:t xml:space="preserve">(комиссии) </w:t>
      </w:r>
      <w:r w:rsidR="00763681" w:rsidRPr="00EA3972">
        <w:rPr>
          <w:rFonts w:ascii="Times New Roman" w:hAnsi="Times New Roman" w:cs="Times New Roman"/>
          <w:sz w:val="28"/>
          <w:szCs w:val="28"/>
        </w:rPr>
        <w:t>муниципального образования анализируют полученные материалы, оформляют сводную информацию о результатах месячника по муниципальному образованию (приложение № 2). Доводит итоговую информацию о проделанной работе на очередном заседании муниципальной межведомственной комиссии (координационном совете) по охране труда.</w:t>
      </w:r>
    </w:p>
    <w:p w:rsidR="00763681" w:rsidRPr="00EA3972" w:rsidRDefault="00536692" w:rsidP="00C50872">
      <w:pPr>
        <w:pStyle w:val="a5"/>
        <w:suppressAutoHyphens w:val="0"/>
        <w:spacing w:after="0"/>
        <w:ind w:left="0" w:firstLine="709"/>
        <w:jc w:val="both"/>
        <w:rPr>
          <w:rFonts w:ascii="Times New Roman" w:hAnsi="Times New Roman" w:cs="Times New Roman"/>
          <w:sz w:val="28"/>
          <w:szCs w:val="28"/>
        </w:rPr>
      </w:pPr>
      <w:r w:rsidRPr="00EA3972">
        <w:rPr>
          <w:rFonts w:ascii="Times New Roman" w:hAnsi="Times New Roman" w:cs="Times New Roman"/>
          <w:sz w:val="28"/>
          <w:szCs w:val="28"/>
        </w:rPr>
        <w:t>5</w:t>
      </w:r>
      <w:r w:rsidR="00763681" w:rsidRPr="00EA3972">
        <w:rPr>
          <w:rFonts w:ascii="Times New Roman" w:hAnsi="Times New Roman" w:cs="Times New Roman"/>
          <w:sz w:val="28"/>
          <w:szCs w:val="28"/>
        </w:rPr>
        <w:t xml:space="preserve">.3. Сводная информация о результатах месячника по муниципальному образованию (приложение № 2) и аналитическая записка с положительными </w:t>
      </w:r>
      <w:r w:rsidR="00EA3972" w:rsidRPr="00EA3972">
        <w:rPr>
          <w:rFonts w:ascii="Times New Roman" w:hAnsi="Times New Roman" w:cs="Times New Roman"/>
          <w:sz w:val="28"/>
          <w:szCs w:val="28"/>
        </w:rPr>
        <w:t>примерами и</w:t>
      </w:r>
      <w:r w:rsidR="00763681" w:rsidRPr="00EA3972">
        <w:rPr>
          <w:rFonts w:ascii="Times New Roman" w:hAnsi="Times New Roman" w:cs="Times New Roman"/>
          <w:sz w:val="28"/>
          <w:szCs w:val="28"/>
        </w:rPr>
        <w:t xml:space="preserve"> выявленными </w:t>
      </w:r>
      <w:r w:rsidR="00763681" w:rsidRPr="00EA3972">
        <w:rPr>
          <w:rFonts w:ascii="Times New Roman" w:hAnsi="Times New Roman" w:cs="Times New Roman"/>
          <w:snapToGrid w:val="0"/>
          <w:sz w:val="28"/>
          <w:szCs w:val="28"/>
        </w:rPr>
        <w:t xml:space="preserve">недостатками, которые ухудшили сводные показатели по муниципальному образованию с указанием конкретных организаций, </w:t>
      </w:r>
      <w:r w:rsidR="00763681" w:rsidRPr="00EA3972">
        <w:rPr>
          <w:rFonts w:ascii="Times New Roman" w:hAnsi="Times New Roman" w:cs="Times New Roman"/>
          <w:sz w:val="28"/>
          <w:szCs w:val="28"/>
        </w:rPr>
        <w:t xml:space="preserve">направляются ГКУ КК </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xml:space="preserve"> в </w:t>
      </w:r>
      <w:r w:rsidR="00E41AD4" w:rsidRPr="00EA3972">
        <w:rPr>
          <w:rFonts w:ascii="Times New Roman" w:hAnsi="Times New Roman" w:cs="Times New Roman"/>
          <w:sz w:val="28"/>
          <w:szCs w:val="28"/>
        </w:rPr>
        <w:t xml:space="preserve">отдел управления охраной труда управления труда </w:t>
      </w:r>
      <w:r w:rsidR="00763681" w:rsidRPr="00EA3972">
        <w:rPr>
          <w:rFonts w:ascii="Times New Roman" w:hAnsi="Times New Roman" w:cs="Times New Roman"/>
          <w:sz w:val="28"/>
          <w:szCs w:val="28"/>
        </w:rPr>
        <w:t>министерств</w:t>
      </w:r>
      <w:r w:rsidR="00E41AD4" w:rsidRPr="00EA3972">
        <w:rPr>
          <w:rFonts w:ascii="Times New Roman" w:hAnsi="Times New Roman" w:cs="Times New Roman"/>
          <w:sz w:val="28"/>
          <w:szCs w:val="28"/>
        </w:rPr>
        <w:t>а</w:t>
      </w:r>
      <w:r w:rsidR="00763681" w:rsidRPr="00EA3972">
        <w:rPr>
          <w:rFonts w:ascii="Times New Roman" w:hAnsi="Times New Roman" w:cs="Times New Roman"/>
          <w:sz w:val="28"/>
          <w:szCs w:val="28"/>
        </w:rPr>
        <w:t xml:space="preserve"> до 1</w:t>
      </w:r>
      <w:r w:rsidR="00EA3972" w:rsidRPr="00EA3972">
        <w:rPr>
          <w:rFonts w:ascii="Times New Roman" w:hAnsi="Times New Roman" w:cs="Times New Roman"/>
          <w:sz w:val="28"/>
          <w:szCs w:val="28"/>
        </w:rPr>
        <w:t>4</w:t>
      </w:r>
      <w:r w:rsidR="00763681" w:rsidRPr="00EA3972">
        <w:rPr>
          <w:rFonts w:ascii="Times New Roman" w:hAnsi="Times New Roman" w:cs="Times New Roman"/>
          <w:sz w:val="28"/>
          <w:szCs w:val="28"/>
        </w:rPr>
        <w:t xml:space="preserve"> ноября 20</w:t>
      </w:r>
      <w:r w:rsidR="0042211C" w:rsidRPr="00EA3972">
        <w:rPr>
          <w:rFonts w:ascii="Times New Roman" w:hAnsi="Times New Roman" w:cs="Times New Roman"/>
          <w:sz w:val="28"/>
          <w:szCs w:val="28"/>
        </w:rPr>
        <w:t>2</w:t>
      </w:r>
      <w:r w:rsidR="00ED0493" w:rsidRPr="00EA3972">
        <w:rPr>
          <w:rFonts w:ascii="Times New Roman" w:hAnsi="Times New Roman" w:cs="Times New Roman"/>
          <w:sz w:val="28"/>
          <w:szCs w:val="28"/>
        </w:rPr>
        <w:t>2</w:t>
      </w:r>
      <w:r w:rsidR="00763681" w:rsidRPr="00EA3972">
        <w:rPr>
          <w:rFonts w:ascii="Times New Roman" w:hAnsi="Times New Roman" w:cs="Times New Roman"/>
          <w:sz w:val="28"/>
          <w:szCs w:val="28"/>
        </w:rPr>
        <w:t xml:space="preserve"> г.</w:t>
      </w:r>
      <w:r w:rsidR="00DF314A" w:rsidRPr="00EA3972">
        <w:rPr>
          <w:rFonts w:ascii="Times New Roman" w:hAnsi="Times New Roman" w:cs="Times New Roman"/>
          <w:sz w:val="28"/>
          <w:szCs w:val="28"/>
        </w:rPr>
        <w:t xml:space="preserve"> </w:t>
      </w:r>
    </w:p>
    <w:p w:rsidR="00763681" w:rsidRPr="00EA3972" w:rsidRDefault="00536692"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5</w:t>
      </w:r>
      <w:r w:rsidR="00763681" w:rsidRPr="00EA3972">
        <w:rPr>
          <w:rFonts w:ascii="Times New Roman" w:hAnsi="Times New Roman" w:cs="Times New Roman"/>
          <w:sz w:val="28"/>
          <w:szCs w:val="28"/>
        </w:rPr>
        <w:t xml:space="preserve">.4. Министерство анализирует  полученные материалы. </w:t>
      </w:r>
      <w:r w:rsidR="009C167B" w:rsidRPr="00EA3972">
        <w:rPr>
          <w:rFonts w:ascii="Times New Roman" w:hAnsi="Times New Roman" w:cs="Times New Roman"/>
          <w:sz w:val="28"/>
          <w:szCs w:val="28"/>
        </w:rPr>
        <w:t>Сводную</w:t>
      </w:r>
      <w:r w:rsidR="00763681" w:rsidRPr="00EA3972">
        <w:rPr>
          <w:rFonts w:ascii="Times New Roman" w:hAnsi="Times New Roman" w:cs="Times New Roman"/>
          <w:sz w:val="28"/>
          <w:szCs w:val="28"/>
        </w:rPr>
        <w:t xml:space="preserve"> </w:t>
      </w:r>
      <w:r w:rsidR="00EA3972" w:rsidRPr="00EA3972">
        <w:rPr>
          <w:rFonts w:ascii="Times New Roman" w:hAnsi="Times New Roman" w:cs="Times New Roman"/>
          <w:sz w:val="28"/>
          <w:szCs w:val="28"/>
        </w:rPr>
        <w:t>информацию направляет</w:t>
      </w:r>
      <w:r w:rsidR="00763681" w:rsidRPr="00EA3972">
        <w:rPr>
          <w:rFonts w:ascii="Times New Roman" w:hAnsi="Times New Roman" w:cs="Times New Roman"/>
          <w:sz w:val="28"/>
          <w:szCs w:val="28"/>
        </w:rPr>
        <w:t xml:space="preserve"> заместител</w:t>
      </w:r>
      <w:r w:rsidR="00444105" w:rsidRPr="00EA3972">
        <w:rPr>
          <w:rFonts w:ascii="Times New Roman" w:hAnsi="Times New Roman" w:cs="Times New Roman"/>
          <w:sz w:val="28"/>
          <w:szCs w:val="28"/>
        </w:rPr>
        <w:t>ям</w:t>
      </w:r>
      <w:r w:rsidR="00763681" w:rsidRPr="00EA3972">
        <w:rPr>
          <w:rFonts w:ascii="Times New Roman" w:hAnsi="Times New Roman" w:cs="Times New Roman"/>
          <w:sz w:val="28"/>
          <w:szCs w:val="28"/>
        </w:rPr>
        <w:t xml:space="preserve"> главы администрации (губернатора) Краснодарского края, курирующ</w:t>
      </w:r>
      <w:r w:rsidR="00444105" w:rsidRPr="00EA3972">
        <w:rPr>
          <w:rFonts w:ascii="Times New Roman" w:hAnsi="Times New Roman" w:cs="Times New Roman"/>
          <w:sz w:val="28"/>
          <w:szCs w:val="28"/>
        </w:rPr>
        <w:t>им</w:t>
      </w:r>
      <w:r w:rsidR="00763681" w:rsidRPr="00EA3972">
        <w:rPr>
          <w:rFonts w:ascii="Times New Roman" w:hAnsi="Times New Roman" w:cs="Times New Roman"/>
          <w:sz w:val="28"/>
          <w:szCs w:val="28"/>
        </w:rPr>
        <w:t xml:space="preserve"> вопросы</w:t>
      </w:r>
      <w:r w:rsidR="00763681" w:rsidRPr="00EA3972">
        <w:rPr>
          <w:rFonts w:ascii="Times New Roman" w:hAnsi="Times New Roman" w:cs="Times New Roman"/>
          <w:bCs/>
          <w:sz w:val="28"/>
          <w:szCs w:val="28"/>
        </w:rPr>
        <w:t xml:space="preserve"> </w:t>
      </w:r>
      <w:r w:rsidR="00ED4058" w:rsidRPr="00EA3972">
        <w:rPr>
          <w:rFonts w:ascii="Times New Roman" w:hAnsi="Times New Roman" w:cs="Times New Roman"/>
          <w:color w:val="000000" w:themeColor="text1"/>
          <w:sz w:val="28"/>
          <w:szCs w:val="28"/>
        </w:rPr>
        <w:t>потребительской сферы</w:t>
      </w:r>
      <w:r w:rsidR="00763681" w:rsidRPr="00EA3972">
        <w:rPr>
          <w:rFonts w:ascii="Times New Roman" w:hAnsi="Times New Roman" w:cs="Times New Roman"/>
          <w:bCs/>
          <w:sz w:val="28"/>
          <w:szCs w:val="28"/>
        </w:rPr>
        <w:t>,</w:t>
      </w:r>
      <w:r w:rsidR="00763681" w:rsidRPr="00EA3972">
        <w:rPr>
          <w:rFonts w:ascii="Times New Roman" w:hAnsi="Times New Roman" w:cs="Times New Roman"/>
          <w:sz w:val="28"/>
          <w:szCs w:val="28"/>
        </w:rPr>
        <w:t xml:space="preserve"> отраслев</w:t>
      </w:r>
      <w:r w:rsidR="00ED4058" w:rsidRPr="00EA3972">
        <w:rPr>
          <w:rFonts w:ascii="Times New Roman" w:hAnsi="Times New Roman" w:cs="Times New Roman"/>
          <w:sz w:val="28"/>
          <w:szCs w:val="28"/>
        </w:rPr>
        <w:t>ому</w:t>
      </w:r>
      <w:r w:rsidR="00763681" w:rsidRPr="00EA3972">
        <w:rPr>
          <w:rFonts w:ascii="Times New Roman" w:hAnsi="Times New Roman" w:cs="Times New Roman"/>
          <w:sz w:val="28"/>
          <w:szCs w:val="28"/>
        </w:rPr>
        <w:t xml:space="preserve"> </w:t>
      </w:r>
      <w:r w:rsidR="00747812" w:rsidRPr="00EA3972">
        <w:rPr>
          <w:rFonts w:ascii="Times New Roman" w:hAnsi="Times New Roman" w:cs="Times New Roman"/>
          <w:sz w:val="28"/>
          <w:szCs w:val="28"/>
        </w:rPr>
        <w:t>орган</w:t>
      </w:r>
      <w:r w:rsidR="00ED4058" w:rsidRPr="00EA3972">
        <w:rPr>
          <w:rFonts w:ascii="Times New Roman" w:hAnsi="Times New Roman" w:cs="Times New Roman"/>
          <w:sz w:val="28"/>
          <w:szCs w:val="28"/>
        </w:rPr>
        <w:t>у</w:t>
      </w:r>
      <w:r w:rsidR="00747812" w:rsidRPr="00EA3972">
        <w:rPr>
          <w:rFonts w:ascii="Times New Roman" w:hAnsi="Times New Roman" w:cs="Times New Roman"/>
          <w:sz w:val="28"/>
          <w:szCs w:val="28"/>
        </w:rPr>
        <w:t xml:space="preserve"> исполнительной власти</w:t>
      </w:r>
      <w:r w:rsidR="00444105" w:rsidRPr="00EA3972">
        <w:rPr>
          <w:rFonts w:ascii="Times New Roman" w:hAnsi="Times New Roman" w:cs="Times New Roman"/>
          <w:sz w:val="28"/>
          <w:szCs w:val="28"/>
        </w:rPr>
        <w:t xml:space="preserve"> </w:t>
      </w:r>
      <w:r w:rsidR="00444105" w:rsidRPr="00EA3972">
        <w:rPr>
          <w:rFonts w:ascii="Times New Roman" w:hAnsi="Times New Roman" w:cs="Times New Roman"/>
          <w:sz w:val="28"/>
        </w:rPr>
        <w:t>Краснодарского края</w:t>
      </w:r>
      <w:r w:rsidR="00763681" w:rsidRPr="00EA3972">
        <w:rPr>
          <w:rFonts w:ascii="Times New Roman" w:hAnsi="Times New Roman" w:cs="Times New Roman"/>
          <w:sz w:val="28"/>
          <w:szCs w:val="28"/>
        </w:rPr>
        <w:t xml:space="preserve">, главам муниципальных образований края, ГКУ КК </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ЦЗН</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xml:space="preserve">, </w:t>
      </w:r>
      <w:proofErr w:type="gramStart"/>
      <w:r w:rsidR="00763681" w:rsidRPr="00EA3972">
        <w:rPr>
          <w:rFonts w:ascii="Times New Roman" w:hAnsi="Times New Roman" w:cs="Times New Roman"/>
          <w:sz w:val="28"/>
          <w:szCs w:val="28"/>
        </w:rPr>
        <w:t xml:space="preserve">Союзу  </w:t>
      </w:r>
      <w:r w:rsidR="007B7BD0" w:rsidRPr="00EA3972">
        <w:rPr>
          <w:rFonts w:ascii="Times New Roman" w:hAnsi="Times New Roman" w:cs="Times New Roman"/>
          <w:sz w:val="28"/>
          <w:szCs w:val="28"/>
        </w:rPr>
        <w:t>"</w:t>
      </w:r>
      <w:proofErr w:type="gramEnd"/>
      <w:r w:rsidR="00763681" w:rsidRPr="00EA3972">
        <w:rPr>
          <w:rFonts w:ascii="Times New Roman" w:hAnsi="Times New Roman" w:cs="Times New Roman"/>
          <w:sz w:val="28"/>
          <w:szCs w:val="28"/>
        </w:rPr>
        <w:t>Краснодарское краевое объединение профсоюзов</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xml:space="preserve">, </w:t>
      </w:r>
      <w:r w:rsidR="00763681" w:rsidRPr="00EA3972">
        <w:rPr>
          <w:rFonts w:ascii="Times New Roman" w:hAnsi="Times New Roman" w:cs="Times New Roman"/>
          <w:sz w:val="28"/>
        </w:rPr>
        <w:t xml:space="preserve">Ассоциации </w:t>
      </w:r>
      <w:r w:rsidR="007B7BD0" w:rsidRPr="00EA3972">
        <w:rPr>
          <w:rFonts w:ascii="Times New Roman" w:hAnsi="Times New Roman" w:cs="Times New Roman"/>
          <w:sz w:val="28"/>
          <w:szCs w:val="28"/>
        </w:rPr>
        <w:t>"</w:t>
      </w:r>
      <w:r w:rsidR="00763681" w:rsidRPr="00EA3972">
        <w:rPr>
          <w:rFonts w:ascii="Times New Roman" w:hAnsi="Times New Roman" w:cs="Times New Roman"/>
          <w:sz w:val="28"/>
        </w:rPr>
        <w:t>Объединение работодателей Краснодарского края</w:t>
      </w:r>
      <w:r w:rsidR="007B7BD0" w:rsidRPr="00EA3972">
        <w:rPr>
          <w:rFonts w:ascii="Times New Roman" w:hAnsi="Times New Roman" w:cs="Times New Roman"/>
          <w:sz w:val="28"/>
          <w:szCs w:val="28"/>
        </w:rPr>
        <w:t>"</w:t>
      </w:r>
      <w:r w:rsidR="00763681" w:rsidRPr="00EA3972">
        <w:rPr>
          <w:rFonts w:ascii="Times New Roman" w:hAnsi="Times New Roman" w:cs="Times New Roman"/>
          <w:sz w:val="28"/>
          <w:szCs w:val="28"/>
        </w:rPr>
        <w:t xml:space="preserve">. </w:t>
      </w:r>
    </w:p>
    <w:p w:rsidR="00763681" w:rsidRPr="00EA3972" w:rsidRDefault="00536692" w:rsidP="00C50872">
      <w:pPr>
        <w:tabs>
          <w:tab w:val="left" w:pos="9180"/>
        </w:tabs>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5</w:t>
      </w:r>
      <w:r w:rsidR="00763681" w:rsidRPr="00EA3972">
        <w:rPr>
          <w:rFonts w:ascii="Times New Roman" w:hAnsi="Times New Roman" w:cs="Times New Roman"/>
          <w:sz w:val="28"/>
          <w:szCs w:val="28"/>
        </w:rPr>
        <w:t xml:space="preserve">.5. </w:t>
      </w:r>
      <w:r w:rsidR="00444105" w:rsidRPr="00EA3972">
        <w:rPr>
          <w:rFonts w:ascii="Times New Roman" w:hAnsi="Times New Roman" w:cs="Times New Roman"/>
          <w:sz w:val="28"/>
          <w:szCs w:val="28"/>
        </w:rPr>
        <w:t xml:space="preserve">Департамент </w:t>
      </w:r>
      <w:r w:rsidR="00ED4058" w:rsidRPr="00EA3972">
        <w:rPr>
          <w:rFonts w:ascii="Times New Roman" w:hAnsi="Times New Roman" w:cs="Times New Roman"/>
          <w:sz w:val="28"/>
          <w:szCs w:val="28"/>
        </w:rPr>
        <w:t xml:space="preserve">потребительской сферы и регулирования рынка алкоголя </w:t>
      </w:r>
      <w:r w:rsidR="00444105" w:rsidRPr="00EA3972">
        <w:rPr>
          <w:rFonts w:ascii="Times New Roman" w:hAnsi="Times New Roman" w:cs="Times New Roman"/>
          <w:sz w:val="28"/>
          <w:szCs w:val="28"/>
        </w:rPr>
        <w:t>Краснодарского края</w:t>
      </w:r>
      <w:r w:rsidR="00763681" w:rsidRPr="00EA3972">
        <w:rPr>
          <w:rFonts w:ascii="Times New Roman" w:hAnsi="Times New Roman" w:cs="Times New Roman"/>
          <w:sz w:val="28"/>
          <w:szCs w:val="28"/>
        </w:rPr>
        <w:t>, органы местного самоуправления Краснодарского края, профсоюзы, их объединения, объединения работодателей в пределах своей компетенции принимают меры по устранению выявленных в ходе месячника нарушений. Организуют работу по внедрению передового опыта в области безопасности и охраны труда, рассматривают возможность поощрения коллективов, принявших активное участие в месячнике и имеющих высокие показатели состояния условий и охраны труда.</w:t>
      </w:r>
    </w:p>
    <w:p w:rsidR="00763681" w:rsidRPr="00EA3972" w:rsidRDefault="00536692"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5</w:t>
      </w:r>
      <w:r w:rsidR="00763681" w:rsidRPr="00EA3972">
        <w:rPr>
          <w:rFonts w:ascii="Times New Roman" w:hAnsi="Times New Roman" w:cs="Times New Roman"/>
          <w:sz w:val="28"/>
          <w:szCs w:val="28"/>
        </w:rPr>
        <w:t>.6. Итоги краевого месячника:</w:t>
      </w:r>
    </w:p>
    <w:p w:rsidR="00763681"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t>заслушиваются на заседании краевой межведомственной комиссии по охране труда, принятое решение доводится до заинтересованных сторон;</w:t>
      </w:r>
    </w:p>
    <w:p w:rsidR="00763681" w:rsidRPr="00EA3972" w:rsidRDefault="00763681" w:rsidP="00C50872">
      <w:pPr>
        <w:spacing w:after="0" w:line="240" w:lineRule="auto"/>
        <w:ind w:firstLine="709"/>
        <w:jc w:val="both"/>
        <w:rPr>
          <w:rFonts w:ascii="Times New Roman" w:hAnsi="Times New Roman" w:cs="Times New Roman"/>
          <w:sz w:val="28"/>
          <w:szCs w:val="28"/>
        </w:rPr>
      </w:pPr>
      <w:r w:rsidRPr="00EA3972">
        <w:rPr>
          <w:rFonts w:ascii="Times New Roman" w:hAnsi="Times New Roman" w:cs="Times New Roman"/>
          <w:sz w:val="28"/>
          <w:szCs w:val="28"/>
        </w:rPr>
        <w:lastRenderedPageBreak/>
        <w:t>освещаются в краевых и муниципальных средствах массовой информации, на сайт</w:t>
      </w:r>
      <w:r w:rsidR="009C167B" w:rsidRPr="00EA3972">
        <w:rPr>
          <w:rFonts w:ascii="Times New Roman" w:hAnsi="Times New Roman" w:cs="Times New Roman"/>
          <w:sz w:val="28"/>
          <w:szCs w:val="28"/>
        </w:rPr>
        <w:t>е</w:t>
      </w:r>
      <w:r w:rsidRPr="00EA3972">
        <w:rPr>
          <w:rFonts w:ascii="Times New Roman" w:hAnsi="Times New Roman" w:cs="Times New Roman"/>
          <w:sz w:val="28"/>
          <w:szCs w:val="28"/>
        </w:rPr>
        <w:t xml:space="preserve"> профобъединения, органов местного самоуправления, </w:t>
      </w:r>
      <w:r w:rsidR="00444105" w:rsidRPr="00EA3972">
        <w:rPr>
          <w:rFonts w:ascii="Times New Roman" w:hAnsi="Times New Roman" w:cs="Times New Roman"/>
          <w:sz w:val="28"/>
          <w:szCs w:val="28"/>
        </w:rPr>
        <w:t>департамент</w:t>
      </w:r>
      <w:r w:rsidR="001C5AC4" w:rsidRPr="00EA3972">
        <w:rPr>
          <w:rFonts w:ascii="Times New Roman" w:hAnsi="Times New Roman" w:cs="Times New Roman"/>
          <w:sz w:val="28"/>
          <w:szCs w:val="28"/>
        </w:rPr>
        <w:t>а</w:t>
      </w:r>
      <w:r w:rsidR="00444105" w:rsidRPr="00EA3972">
        <w:rPr>
          <w:rFonts w:ascii="Times New Roman" w:hAnsi="Times New Roman" w:cs="Times New Roman"/>
          <w:sz w:val="28"/>
          <w:szCs w:val="28"/>
        </w:rPr>
        <w:t xml:space="preserve"> </w:t>
      </w:r>
      <w:r w:rsidR="00ED4058" w:rsidRPr="00EA3972">
        <w:rPr>
          <w:rFonts w:ascii="Times New Roman" w:hAnsi="Times New Roman" w:cs="Times New Roman"/>
          <w:sz w:val="28"/>
          <w:szCs w:val="28"/>
        </w:rPr>
        <w:t xml:space="preserve">потребительской сферы и регулирования рынка алкоголя </w:t>
      </w:r>
      <w:r w:rsidR="00444105" w:rsidRPr="00EA3972">
        <w:rPr>
          <w:rFonts w:ascii="Times New Roman" w:hAnsi="Times New Roman" w:cs="Times New Roman"/>
          <w:sz w:val="28"/>
          <w:szCs w:val="28"/>
        </w:rPr>
        <w:t>Краснодарского края</w:t>
      </w:r>
      <w:r w:rsidRPr="00EA3972">
        <w:rPr>
          <w:rFonts w:ascii="Times New Roman" w:hAnsi="Times New Roman" w:cs="Times New Roman"/>
          <w:sz w:val="28"/>
          <w:szCs w:val="28"/>
        </w:rPr>
        <w:t xml:space="preserve"> и министерства труда и социального развития Краснодарского края.</w:t>
      </w:r>
    </w:p>
    <w:p w:rsidR="003075E3" w:rsidRPr="00EA3972" w:rsidRDefault="003075E3" w:rsidP="00435A4B">
      <w:pPr>
        <w:spacing w:after="0" w:line="240" w:lineRule="auto"/>
        <w:ind w:firstLine="709"/>
        <w:jc w:val="both"/>
        <w:rPr>
          <w:rFonts w:ascii="Times New Roman" w:hAnsi="Times New Roman" w:cs="Times New Roman"/>
          <w:sz w:val="28"/>
          <w:szCs w:val="28"/>
        </w:rPr>
      </w:pPr>
    </w:p>
    <w:p w:rsidR="003075E3" w:rsidRPr="00EA3972" w:rsidRDefault="003075E3" w:rsidP="00435A4B">
      <w:pPr>
        <w:spacing w:after="0" w:line="240" w:lineRule="auto"/>
        <w:ind w:firstLine="709"/>
        <w:jc w:val="both"/>
        <w:rPr>
          <w:rFonts w:ascii="Times New Roman" w:hAnsi="Times New Roman" w:cs="Times New Roman"/>
          <w:sz w:val="28"/>
          <w:szCs w:val="28"/>
        </w:rPr>
      </w:pPr>
    </w:p>
    <w:p w:rsidR="00FB7950" w:rsidRPr="00EA3972" w:rsidRDefault="00B47C1A" w:rsidP="003075E3">
      <w:pPr>
        <w:spacing w:after="0" w:line="240" w:lineRule="auto"/>
        <w:jc w:val="both"/>
        <w:rPr>
          <w:rFonts w:ascii="Times New Roman" w:hAnsi="Times New Roman" w:cs="Times New Roman"/>
          <w:sz w:val="28"/>
          <w:szCs w:val="28"/>
        </w:rPr>
      </w:pPr>
      <w:r w:rsidRPr="00EA3972">
        <w:rPr>
          <w:rFonts w:ascii="Times New Roman" w:hAnsi="Times New Roman" w:cs="Times New Roman"/>
          <w:sz w:val="28"/>
          <w:szCs w:val="28"/>
        </w:rPr>
        <w:t>Начальник управления труда</w:t>
      </w:r>
    </w:p>
    <w:p w:rsidR="00B47C1A" w:rsidRPr="00EA3972" w:rsidRDefault="00B47C1A" w:rsidP="003075E3">
      <w:pPr>
        <w:spacing w:after="0" w:line="240" w:lineRule="auto"/>
        <w:jc w:val="both"/>
        <w:rPr>
          <w:rFonts w:ascii="Times New Roman" w:hAnsi="Times New Roman" w:cs="Times New Roman"/>
          <w:sz w:val="28"/>
          <w:szCs w:val="28"/>
        </w:rPr>
      </w:pPr>
      <w:r w:rsidRPr="00EA3972">
        <w:rPr>
          <w:rFonts w:ascii="Times New Roman" w:hAnsi="Times New Roman" w:cs="Times New Roman"/>
          <w:sz w:val="28"/>
          <w:szCs w:val="28"/>
        </w:rPr>
        <w:t xml:space="preserve">министерства </w:t>
      </w:r>
      <w:r w:rsidR="00FB7950" w:rsidRPr="00EA3972">
        <w:rPr>
          <w:rFonts w:ascii="Times New Roman" w:hAnsi="Times New Roman" w:cs="Times New Roman"/>
          <w:sz w:val="28"/>
          <w:szCs w:val="28"/>
        </w:rPr>
        <w:t>труда</w:t>
      </w:r>
    </w:p>
    <w:p w:rsidR="00FB7950" w:rsidRPr="00EA3972" w:rsidRDefault="00FB7950" w:rsidP="003075E3">
      <w:pPr>
        <w:spacing w:after="0" w:line="240" w:lineRule="auto"/>
        <w:jc w:val="both"/>
        <w:rPr>
          <w:rFonts w:ascii="Times New Roman" w:hAnsi="Times New Roman" w:cs="Times New Roman"/>
          <w:sz w:val="28"/>
          <w:szCs w:val="28"/>
        </w:rPr>
      </w:pPr>
      <w:r w:rsidRPr="00EA3972">
        <w:rPr>
          <w:rFonts w:ascii="Times New Roman" w:hAnsi="Times New Roman" w:cs="Times New Roman"/>
          <w:sz w:val="28"/>
          <w:szCs w:val="28"/>
        </w:rPr>
        <w:t xml:space="preserve">и социального развития </w:t>
      </w:r>
    </w:p>
    <w:p w:rsidR="003075E3" w:rsidRPr="00EA3972" w:rsidRDefault="00FB7950" w:rsidP="003075E3">
      <w:pPr>
        <w:spacing w:after="0" w:line="240" w:lineRule="auto"/>
        <w:jc w:val="both"/>
        <w:rPr>
          <w:rFonts w:ascii="Times New Roman" w:hAnsi="Times New Roman" w:cs="Times New Roman"/>
          <w:sz w:val="28"/>
          <w:szCs w:val="28"/>
        </w:rPr>
      </w:pPr>
      <w:r w:rsidRPr="00EA3972">
        <w:rPr>
          <w:rFonts w:ascii="Times New Roman" w:hAnsi="Times New Roman" w:cs="Times New Roman"/>
          <w:sz w:val="28"/>
          <w:szCs w:val="28"/>
        </w:rPr>
        <w:t>Краснодарского края</w:t>
      </w:r>
      <w:r w:rsidR="003075E3" w:rsidRPr="00EA3972">
        <w:rPr>
          <w:rFonts w:ascii="Times New Roman" w:hAnsi="Times New Roman" w:cs="Times New Roman"/>
          <w:sz w:val="28"/>
          <w:szCs w:val="28"/>
        </w:rPr>
        <w:t xml:space="preserve">                                </w:t>
      </w:r>
      <w:r w:rsidR="00444105" w:rsidRPr="00EA3972">
        <w:rPr>
          <w:rFonts w:ascii="Times New Roman" w:hAnsi="Times New Roman" w:cs="Times New Roman"/>
          <w:sz w:val="28"/>
          <w:szCs w:val="28"/>
        </w:rPr>
        <w:t xml:space="preserve">                              </w:t>
      </w:r>
      <w:r w:rsidR="003075E3" w:rsidRPr="00EA3972">
        <w:rPr>
          <w:rFonts w:ascii="Times New Roman" w:hAnsi="Times New Roman" w:cs="Times New Roman"/>
          <w:sz w:val="28"/>
          <w:szCs w:val="28"/>
        </w:rPr>
        <w:t xml:space="preserve">           </w:t>
      </w:r>
      <w:r w:rsidR="004220D0" w:rsidRPr="00EA3972">
        <w:rPr>
          <w:rFonts w:ascii="Times New Roman" w:hAnsi="Times New Roman" w:cs="Times New Roman"/>
          <w:sz w:val="28"/>
          <w:szCs w:val="28"/>
        </w:rPr>
        <w:t xml:space="preserve">   </w:t>
      </w:r>
      <w:r w:rsidR="00444105" w:rsidRPr="00EA3972">
        <w:rPr>
          <w:rFonts w:ascii="Times New Roman" w:hAnsi="Times New Roman" w:cs="Times New Roman"/>
          <w:sz w:val="28"/>
          <w:szCs w:val="28"/>
        </w:rPr>
        <w:t>Н.В. Худжина</w:t>
      </w:r>
    </w:p>
    <w:p w:rsidR="00763681" w:rsidRPr="00EA3972" w:rsidRDefault="00763681" w:rsidP="00435A4B">
      <w:pPr>
        <w:tabs>
          <w:tab w:val="left" w:pos="-720"/>
        </w:tabs>
        <w:spacing w:after="0" w:line="240" w:lineRule="auto"/>
        <w:ind w:firstLine="709"/>
        <w:jc w:val="both"/>
        <w:rPr>
          <w:rFonts w:ascii="Times New Roman" w:hAnsi="Times New Roman" w:cs="Times New Roman"/>
          <w:sz w:val="28"/>
          <w:szCs w:val="28"/>
        </w:rPr>
      </w:pPr>
    </w:p>
    <w:p w:rsidR="00763681" w:rsidRPr="00EA3972" w:rsidRDefault="00763681" w:rsidP="00435A4B">
      <w:pPr>
        <w:tabs>
          <w:tab w:val="left" w:pos="-720"/>
        </w:tabs>
        <w:spacing w:after="0" w:line="240" w:lineRule="auto"/>
        <w:ind w:firstLine="709"/>
        <w:jc w:val="both"/>
        <w:rPr>
          <w:rFonts w:ascii="Times New Roman" w:hAnsi="Times New Roman" w:cs="Times New Roman"/>
          <w:sz w:val="28"/>
          <w:szCs w:val="28"/>
        </w:rPr>
      </w:pPr>
    </w:p>
    <w:p w:rsidR="00763681" w:rsidRPr="00EA3972" w:rsidRDefault="00763681" w:rsidP="00435A4B">
      <w:pPr>
        <w:spacing w:after="0" w:line="240" w:lineRule="auto"/>
        <w:jc w:val="both"/>
        <w:rPr>
          <w:rFonts w:ascii="Times New Roman" w:hAnsi="Times New Roman" w:cs="Times New Roman"/>
          <w:sz w:val="28"/>
          <w:szCs w:val="28"/>
        </w:rPr>
      </w:pPr>
    </w:p>
    <w:sectPr w:rsidR="00763681" w:rsidRPr="00EA3972" w:rsidSect="00793894">
      <w:pgSz w:w="11906" w:h="16838" w:code="9"/>
      <w:pgMar w:top="1134" w:right="62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3F"/>
    <w:rsid w:val="000571B0"/>
    <w:rsid w:val="000C75B2"/>
    <w:rsid w:val="00120077"/>
    <w:rsid w:val="001C5AC4"/>
    <w:rsid w:val="002A55B3"/>
    <w:rsid w:val="002F0393"/>
    <w:rsid w:val="003075E3"/>
    <w:rsid w:val="003E123E"/>
    <w:rsid w:val="004220D0"/>
    <w:rsid w:val="0042211C"/>
    <w:rsid w:val="00435A4B"/>
    <w:rsid w:val="00437EEA"/>
    <w:rsid w:val="00444105"/>
    <w:rsid w:val="004C76B9"/>
    <w:rsid w:val="004F1187"/>
    <w:rsid w:val="0051381E"/>
    <w:rsid w:val="00536692"/>
    <w:rsid w:val="00580DA5"/>
    <w:rsid w:val="0062239D"/>
    <w:rsid w:val="00633DD3"/>
    <w:rsid w:val="00644A05"/>
    <w:rsid w:val="006A0924"/>
    <w:rsid w:val="0070477B"/>
    <w:rsid w:val="0073580A"/>
    <w:rsid w:val="00747812"/>
    <w:rsid w:val="00763681"/>
    <w:rsid w:val="00776385"/>
    <w:rsid w:val="00793894"/>
    <w:rsid w:val="007B7BD0"/>
    <w:rsid w:val="007C05DA"/>
    <w:rsid w:val="00825B53"/>
    <w:rsid w:val="008A0CF8"/>
    <w:rsid w:val="008A1A45"/>
    <w:rsid w:val="008B3B4C"/>
    <w:rsid w:val="0094701F"/>
    <w:rsid w:val="00985482"/>
    <w:rsid w:val="009C167B"/>
    <w:rsid w:val="009C59CF"/>
    <w:rsid w:val="00A27ABF"/>
    <w:rsid w:val="00B0143F"/>
    <w:rsid w:val="00B47C1A"/>
    <w:rsid w:val="00C21A77"/>
    <w:rsid w:val="00C50872"/>
    <w:rsid w:val="00C9088F"/>
    <w:rsid w:val="00C91E65"/>
    <w:rsid w:val="00CA5638"/>
    <w:rsid w:val="00D0053C"/>
    <w:rsid w:val="00D56F3B"/>
    <w:rsid w:val="00D64B25"/>
    <w:rsid w:val="00D97B77"/>
    <w:rsid w:val="00DD1011"/>
    <w:rsid w:val="00DF314A"/>
    <w:rsid w:val="00E41AD4"/>
    <w:rsid w:val="00E84A8B"/>
    <w:rsid w:val="00EA3972"/>
    <w:rsid w:val="00ED0493"/>
    <w:rsid w:val="00ED34AB"/>
    <w:rsid w:val="00ED4058"/>
    <w:rsid w:val="00FB7950"/>
    <w:rsid w:val="00FD3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A9F8C-C56B-41B0-A6B6-6C94871D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63681"/>
    <w:pPr>
      <w:widowControl w:val="0"/>
      <w:tabs>
        <w:tab w:val="num" w:pos="0"/>
      </w:tabs>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14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63681"/>
    <w:rPr>
      <w:rFonts w:ascii="Arial" w:eastAsia="Times New Roman" w:hAnsi="Arial" w:cs="Arial"/>
      <w:b/>
      <w:bCs/>
      <w:color w:val="000080"/>
      <w:sz w:val="24"/>
      <w:szCs w:val="24"/>
      <w:lang w:eastAsia="ar-SA"/>
    </w:rPr>
  </w:style>
  <w:style w:type="paragraph" w:styleId="a3">
    <w:name w:val="header"/>
    <w:basedOn w:val="a"/>
    <w:link w:val="a4"/>
    <w:uiPriority w:val="99"/>
    <w:unhideWhenUsed/>
    <w:rsid w:val="00763681"/>
    <w:pPr>
      <w:widowControl w:val="0"/>
      <w:tabs>
        <w:tab w:val="center" w:pos="4677"/>
        <w:tab w:val="right" w:pos="9355"/>
      </w:tabs>
      <w:suppressAutoHyphens/>
      <w:autoSpaceDE w:val="0"/>
      <w:spacing w:after="0" w:line="240" w:lineRule="auto"/>
    </w:pPr>
    <w:rPr>
      <w:rFonts w:ascii="Arial" w:eastAsia="Times New Roman" w:hAnsi="Arial" w:cs="Arial"/>
      <w:sz w:val="24"/>
      <w:szCs w:val="24"/>
      <w:lang w:eastAsia="ar-SA"/>
    </w:rPr>
  </w:style>
  <w:style w:type="character" w:customStyle="1" w:styleId="a4">
    <w:name w:val="Верхний колонтитул Знак"/>
    <w:basedOn w:val="a0"/>
    <w:link w:val="a3"/>
    <w:uiPriority w:val="99"/>
    <w:rsid w:val="00763681"/>
    <w:rPr>
      <w:rFonts w:ascii="Arial" w:eastAsia="Times New Roman" w:hAnsi="Arial" w:cs="Arial"/>
      <w:sz w:val="24"/>
      <w:szCs w:val="24"/>
      <w:lang w:eastAsia="ar-SA"/>
    </w:rPr>
  </w:style>
  <w:style w:type="paragraph" w:styleId="a5">
    <w:name w:val="Body Text Indent"/>
    <w:basedOn w:val="a"/>
    <w:link w:val="a6"/>
    <w:unhideWhenUsed/>
    <w:rsid w:val="00763681"/>
    <w:pPr>
      <w:widowControl w:val="0"/>
      <w:suppressAutoHyphens/>
      <w:autoSpaceDE w:val="0"/>
      <w:spacing w:after="120" w:line="240" w:lineRule="auto"/>
      <w:ind w:left="283"/>
    </w:pPr>
    <w:rPr>
      <w:rFonts w:ascii="Arial" w:eastAsia="Times New Roman" w:hAnsi="Arial" w:cs="Arial"/>
      <w:sz w:val="24"/>
      <w:szCs w:val="24"/>
      <w:lang w:eastAsia="ar-SA"/>
    </w:rPr>
  </w:style>
  <w:style w:type="character" w:customStyle="1" w:styleId="a6">
    <w:name w:val="Основной текст с отступом Знак"/>
    <w:basedOn w:val="a0"/>
    <w:link w:val="a5"/>
    <w:rsid w:val="00763681"/>
    <w:rPr>
      <w:rFonts w:ascii="Arial" w:eastAsia="Times New Roman" w:hAnsi="Arial" w:cs="Arial"/>
      <w:sz w:val="24"/>
      <w:szCs w:val="24"/>
      <w:lang w:eastAsia="ar-SA"/>
    </w:rPr>
  </w:style>
  <w:style w:type="paragraph" w:styleId="2">
    <w:name w:val="Body Text 2"/>
    <w:basedOn w:val="a"/>
    <w:link w:val="20"/>
    <w:uiPriority w:val="99"/>
    <w:semiHidden/>
    <w:unhideWhenUsed/>
    <w:rsid w:val="0076368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63681"/>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763681"/>
    <w:pPr>
      <w:widowControl w:val="0"/>
      <w:suppressAutoHyphens/>
      <w:autoSpaceDE w:val="0"/>
      <w:spacing w:after="120" w:line="480" w:lineRule="auto"/>
      <w:ind w:left="283"/>
    </w:pPr>
    <w:rPr>
      <w:rFonts w:ascii="Arial" w:eastAsia="Times New Roman" w:hAnsi="Arial" w:cs="Arial"/>
      <w:sz w:val="24"/>
      <w:szCs w:val="24"/>
      <w:lang w:eastAsia="ar-SA"/>
    </w:rPr>
  </w:style>
  <w:style w:type="character" w:customStyle="1" w:styleId="22">
    <w:name w:val="Основной текст с отступом 2 Знак"/>
    <w:basedOn w:val="a0"/>
    <w:link w:val="21"/>
    <w:semiHidden/>
    <w:rsid w:val="00763681"/>
    <w:rPr>
      <w:rFonts w:ascii="Arial" w:eastAsia="Times New Roman" w:hAnsi="Arial" w:cs="Arial"/>
      <w:sz w:val="24"/>
      <w:szCs w:val="24"/>
      <w:lang w:eastAsia="ar-SA"/>
    </w:rPr>
  </w:style>
  <w:style w:type="paragraph" w:styleId="3">
    <w:name w:val="Body Text Indent 3"/>
    <w:basedOn w:val="a"/>
    <w:link w:val="30"/>
    <w:uiPriority w:val="99"/>
    <w:semiHidden/>
    <w:unhideWhenUsed/>
    <w:rsid w:val="00763681"/>
    <w:pPr>
      <w:widowControl w:val="0"/>
      <w:suppressAutoHyphens/>
      <w:autoSpaceDE w:val="0"/>
      <w:spacing w:after="120" w:line="240" w:lineRule="auto"/>
      <w:ind w:left="283"/>
    </w:pPr>
    <w:rPr>
      <w:rFonts w:ascii="Arial" w:eastAsia="Times New Roman" w:hAnsi="Arial" w:cs="Arial"/>
      <w:sz w:val="16"/>
      <w:szCs w:val="16"/>
      <w:lang w:eastAsia="ar-SA"/>
    </w:rPr>
  </w:style>
  <w:style w:type="character" w:customStyle="1" w:styleId="30">
    <w:name w:val="Основной текст с отступом 3 Знак"/>
    <w:basedOn w:val="a0"/>
    <w:link w:val="3"/>
    <w:uiPriority w:val="99"/>
    <w:semiHidden/>
    <w:rsid w:val="00763681"/>
    <w:rPr>
      <w:rFonts w:ascii="Arial" w:eastAsia="Times New Roman" w:hAnsi="Arial" w:cs="Arial"/>
      <w:sz w:val="16"/>
      <w:szCs w:val="16"/>
      <w:lang w:eastAsia="ar-SA"/>
    </w:rPr>
  </w:style>
  <w:style w:type="paragraph" w:styleId="a7">
    <w:name w:val="Balloon Text"/>
    <w:basedOn w:val="a"/>
    <w:link w:val="a8"/>
    <w:uiPriority w:val="99"/>
    <w:semiHidden/>
    <w:unhideWhenUsed/>
    <w:rsid w:val="003075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75E3"/>
    <w:rPr>
      <w:rFonts w:ascii="Tahoma" w:hAnsi="Tahoma" w:cs="Tahoma"/>
      <w:sz w:val="16"/>
      <w:szCs w:val="16"/>
    </w:rPr>
  </w:style>
  <w:style w:type="paragraph" w:styleId="a9">
    <w:name w:val="No Spacing"/>
    <w:uiPriority w:val="1"/>
    <w:qFormat/>
    <w:rsid w:val="00704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1A53-DF1A-40E4-A87C-0D5AC4B4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 Клименко</dc:creator>
  <cp:lastModifiedBy>Ромашку Мария Олеговна</cp:lastModifiedBy>
  <cp:revision>36</cp:revision>
  <cp:lastPrinted>2022-09-07T09:01:00Z</cp:lastPrinted>
  <dcterms:created xsi:type="dcterms:W3CDTF">2018-09-12T05:45:00Z</dcterms:created>
  <dcterms:modified xsi:type="dcterms:W3CDTF">2022-09-07T09:09:00Z</dcterms:modified>
</cp:coreProperties>
</file>