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D7" w:rsidRPr="00D25BD7" w:rsidRDefault="00D25BD7" w:rsidP="00D25BD7">
      <w:pPr>
        <w:pBdr>
          <w:bottom w:val="single" w:sz="18" w:space="0" w:color="DADADA"/>
        </w:pBdr>
        <w:shd w:val="clear" w:color="auto" w:fill="FEFEFE"/>
        <w:spacing w:before="100" w:beforeAutospacing="1" w:after="100" w:afterAutospacing="1" w:line="301" w:lineRule="atLeast"/>
        <w:outlineLvl w:val="1"/>
        <w:rPr>
          <w:rFonts w:ascii="Tahoma" w:eastAsia="Times New Roman" w:hAnsi="Tahoma" w:cs="Tahoma"/>
          <w:color w:val="3DAD35"/>
          <w:sz w:val="30"/>
          <w:szCs w:val="30"/>
          <w:lang w:eastAsia="ru-RU"/>
        </w:rPr>
      </w:pPr>
      <w:r w:rsidRPr="00D25BD7">
        <w:rPr>
          <w:rFonts w:ascii="Tahoma" w:eastAsia="Times New Roman" w:hAnsi="Tahoma" w:cs="Tahoma"/>
          <w:color w:val="3DAD35"/>
          <w:sz w:val="30"/>
          <w:szCs w:val="30"/>
          <w:lang w:eastAsia="ru-RU"/>
        </w:rPr>
        <w:t xml:space="preserve">Перечень нормативных правовых актов, содержащих требования при осуществлении муниципального контроля в области торговой деятельности на территории </w:t>
      </w:r>
      <w:r>
        <w:rPr>
          <w:rFonts w:ascii="Tahoma" w:eastAsia="Times New Roman" w:hAnsi="Tahoma" w:cs="Tahoma"/>
          <w:color w:val="3DAD35"/>
          <w:sz w:val="30"/>
          <w:szCs w:val="30"/>
          <w:lang w:eastAsia="ru-RU"/>
        </w:rPr>
        <w:t>Васюринского</w:t>
      </w:r>
      <w:r w:rsidRPr="00D25BD7">
        <w:rPr>
          <w:rFonts w:ascii="Tahoma" w:eastAsia="Times New Roman" w:hAnsi="Tahoma" w:cs="Tahoma"/>
          <w:color w:val="3DAD35"/>
          <w:sz w:val="30"/>
          <w:szCs w:val="30"/>
          <w:lang w:eastAsia="ru-RU"/>
        </w:rPr>
        <w:t xml:space="preserve"> сельского поселения</w:t>
      </w:r>
    </w:p>
    <w:p w:rsidR="00D25BD7" w:rsidRPr="00D25BD7" w:rsidRDefault="00D25BD7" w:rsidP="00D25BD7">
      <w:pPr>
        <w:shd w:val="clear" w:color="auto" w:fill="FEFEFE"/>
        <w:spacing w:before="50"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B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</w:t>
      </w:r>
      <w:hyperlink r:id="rId4" w:tgtFrame="_blank" w:history="1">
        <w:r w:rsidRPr="00AD67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3 августа 2018 г. N 316-ФЗ "О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и статью 19 Федерального закона "О лицензировании отдельных видов деятельности"</w:t>
        </w:r>
      </w:hyperlink>
    </w:p>
    <w:p w:rsidR="00D25BD7" w:rsidRPr="00D25BD7" w:rsidRDefault="00D25BD7" w:rsidP="00D25BD7">
      <w:pPr>
        <w:shd w:val="clear" w:color="auto" w:fill="FEFEFE"/>
        <w:spacing w:before="50"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hyperlink r:id="rId5" w:tgtFrame="_blank" w:history="1">
        <w:r w:rsidRPr="00AD67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 изменениями и дополнениями)</w:t>
        </w:r>
      </w:hyperlink>
    </w:p>
    <w:p w:rsidR="00D25BD7" w:rsidRPr="00D25BD7" w:rsidRDefault="00D25BD7" w:rsidP="00D25BD7">
      <w:pPr>
        <w:shd w:val="clear" w:color="auto" w:fill="FEFEFE"/>
        <w:spacing w:before="50"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hyperlink r:id="rId6" w:tgtFrame="_blank" w:history="1">
        <w:r w:rsidRPr="00AD67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6 октября 2003 г. N 131-ФЗ "Об общих принципах организации местного самоуправления в Российской Федерации" (с изменениями и дополнениями)</w:t>
        </w:r>
      </w:hyperlink>
    </w:p>
    <w:p w:rsidR="00D25BD7" w:rsidRPr="00D25BD7" w:rsidRDefault="00D25BD7" w:rsidP="00D25BD7">
      <w:pPr>
        <w:shd w:val="clear" w:color="auto" w:fill="FEFEFE"/>
        <w:spacing w:before="50"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hyperlink r:id="rId7" w:tgtFrame="_blank" w:history="1">
        <w:r w:rsidRPr="00AD67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23 апреля 2018 г. N 94-ФЗ "О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</w:p>
    <w:p w:rsidR="00D25BD7" w:rsidRPr="00D25BD7" w:rsidRDefault="00D25BD7" w:rsidP="00D25BD7">
      <w:pPr>
        <w:shd w:val="clear" w:color="auto" w:fill="FEFEFE"/>
        <w:spacing w:before="50"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</w:t>
      </w:r>
      <w:hyperlink r:id="rId8" w:tgtFrame="_blank" w:history="1">
        <w:r w:rsidRPr="00AD67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23 апреля 2018 г. N 94-ФЗ "О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</w:p>
    <w:p w:rsidR="00D25BD7" w:rsidRPr="00D25BD7" w:rsidRDefault="00D25BD7" w:rsidP="00D25BD7">
      <w:pPr>
        <w:shd w:val="clear" w:color="auto" w:fill="FEFEFE"/>
        <w:spacing w:before="50"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</w:t>
      </w:r>
      <w:hyperlink r:id="rId9" w:tgtFrame="_blank" w:history="1">
        <w:r w:rsidRPr="00AD67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экономического развития РФ от 30 апреля 2009 г.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(с изменениями и дополнениями)</w:t>
        </w:r>
      </w:hyperlink>
    </w:p>
    <w:p w:rsidR="00D25BD7" w:rsidRPr="00D25BD7" w:rsidRDefault="00D25BD7" w:rsidP="00D25BD7">
      <w:pPr>
        <w:shd w:val="clear" w:color="auto" w:fill="FEFEFE"/>
        <w:spacing w:before="50"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</w:t>
      </w:r>
      <w:hyperlink r:id="rId10" w:tgtFrame="_blank" w:history="1">
        <w:r w:rsidRPr="00AD67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Постановление Правительства РФ от 30 июня 2010 г. N 489 "Об утверждении Правил подготовки органами государственного контроля (надзора) и органами муниципального </w:t>
        </w:r>
        <w:proofErr w:type="gramStart"/>
        <w:r w:rsidRPr="00AD67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контроля ежегодных планов проведения плановых проверок юридических лиц</w:t>
        </w:r>
        <w:proofErr w:type="gramEnd"/>
        <w:r w:rsidRPr="00AD67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 индивидуальных предпринимателей" (с изменениями и дополнениями)</w:t>
        </w:r>
      </w:hyperlink>
    </w:p>
    <w:p w:rsidR="00D25BD7" w:rsidRPr="00D25BD7" w:rsidRDefault="00D25BD7" w:rsidP="00D25BD7">
      <w:pPr>
        <w:shd w:val="clear" w:color="auto" w:fill="FEFEFE"/>
        <w:spacing w:before="50"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</w:t>
      </w:r>
      <w:hyperlink r:id="rId11" w:tgtFrame="_blank" w:history="1">
        <w:r w:rsidRPr="00AD67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РФ от 5 апреля 2010 г. N 215 "Об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(надзора)" (с изменениями и дополнениями)</w:t>
        </w:r>
      </w:hyperlink>
    </w:p>
    <w:p w:rsidR="00D25BD7" w:rsidRPr="00D25BD7" w:rsidRDefault="00D25BD7" w:rsidP="00D25BD7">
      <w:pPr>
        <w:shd w:val="clear" w:color="auto" w:fill="FEFEFE"/>
        <w:spacing w:before="50"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</w:t>
      </w:r>
      <w:hyperlink r:id="rId12" w:tgtFrame="_blank" w:history="1">
        <w:r w:rsidRPr="00AD67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13 июля 2015 г. N 246-ФЗ "О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</w:p>
    <w:p w:rsidR="00D25BD7" w:rsidRPr="00D25BD7" w:rsidRDefault="00D25BD7" w:rsidP="00D25BD7">
      <w:pPr>
        <w:shd w:val="clear" w:color="auto" w:fill="FEFEFE"/>
        <w:spacing w:before="50"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 </w:t>
      </w:r>
      <w:hyperlink r:id="rId13" w:tgtFrame="_blank" w:history="1">
        <w:r w:rsidRPr="00AD67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экономического развития РФ от 30 сентября 2016 г. N 620 "О внесении изменений в приказ Министерства экономического развития Российской Федерации от 30 апреля 2009 г.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proofErr w:type="gramEnd"/>
    </w:p>
    <w:p w:rsidR="00D25BD7" w:rsidRPr="00D25BD7" w:rsidRDefault="00D25BD7" w:rsidP="00D25BD7">
      <w:pPr>
        <w:shd w:val="clear" w:color="auto" w:fill="FEFEFE"/>
        <w:spacing w:before="50"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 </w:t>
      </w:r>
      <w:hyperlink r:id="rId14" w:tgtFrame="_blank" w:history="1">
        <w:r w:rsidRPr="00AD67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экономического развития РФ от 24 мая 2010 г. N 199 "О внесении изменений в приказ Минэкономразвития России от 30 апреля 2009 г.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</w:p>
    <w:p w:rsidR="00D25BD7" w:rsidRPr="00D25BD7" w:rsidRDefault="00D25BD7" w:rsidP="00D25BD7">
      <w:pPr>
        <w:shd w:val="clear" w:color="auto" w:fill="FEFEFE"/>
        <w:spacing w:before="50"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 </w:t>
      </w:r>
      <w:hyperlink r:id="rId15" w:tgtFrame="_blank" w:history="1">
        <w:r w:rsidRPr="00AD67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28 декабря 2009 г. N 381-ФЗ "Об основах государственного регулирования торговой деятельности в Российской Федерации" (с изменениями и дополнениями)</w:t>
        </w:r>
      </w:hyperlink>
    </w:p>
    <w:p w:rsidR="00D25BD7" w:rsidRPr="00D25BD7" w:rsidRDefault="00D25BD7" w:rsidP="00D25BD7">
      <w:pPr>
        <w:shd w:val="clear" w:color="auto" w:fill="FEFEFE"/>
        <w:spacing w:before="50"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 </w:t>
      </w:r>
      <w:hyperlink r:id="rId16" w:tgtFrame="_blank" w:history="1">
        <w:r w:rsidRPr="00AD67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Правительства РФ от 19 апреля 2016 г. N 724-р</w:t>
        </w:r>
        <w:proofErr w:type="gramStart"/>
        <w:r w:rsidRPr="00AD67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</w:t>
        </w:r>
        <w:proofErr w:type="gramEnd"/>
        <w:r w:rsidRPr="00AD67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перечне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</w:t>
        </w:r>
        <w:r w:rsidRPr="00AD67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 (с изменениями и дополнениями)</w:t>
        </w:r>
      </w:hyperlink>
    </w:p>
    <w:p w:rsidR="00D25BD7" w:rsidRPr="00D25BD7" w:rsidRDefault="00D25BD7" w:rsidP="00D25BD7">
      <w:pPr>
        <w:shd w:val="clear" w:color="auto" w:fill="FEFEFE"/>
        <w:spacing w:before="50"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 </w:t>
      </w:r>
      <w:hyperlink r:id="rId17" w:tgtFrame="_blank" w:history="1">
        <w:r w:rsidRPr="00AD67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Краснодарского края от 31 мая 2005 г. N 879-КЗ "О государственной политике Краснодарского края в сфере торговой деятельности" (с изменениями и дополнениями)</w:t>
        </w:r>
      </w:hyperlink>
    </w:p>
    <w:p w:rsidR="00D25BD7" w:rsidRPr="00D25BD7" w:rsidRDefault="00D25BD7" w:rsidP="00D25BD7">
      <w:pPr>
        <w:shd w:val="clear" w:color="auto" w:fill="FEFEFE"/>
        <w:spacing w:before="50"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 </w:t>
      </w:r>
      <w:hyperlink r:id="rId18" w:tgtFrame="_blank" w:history="1">
        <w:r w:rsidRPr="00AD67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РФ от 28 апреля 2015 г. N 415 "О Правилах формирования и ведения единого реестра проверок" (с изменениями и дополнениями)</w:t>
        </w:r>
      </w:hyperlink>
    </w:p>
    <w:p w:rsidR="00D25BD7" w:rsidRPr="00D25BD7" w:rsidRDefault="00D25BD7" w:rsidP="00D25BD7">
      <w:pPr>
        <w:shd w:val="clear" w:color="auto" w:fill="FEFEFE"/>
        <w:spacing w:before="50"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 </w:t>
      </w:r>
      <w:hyperlink r:id="rId19" w:tgtFrame="_blank" w:history="1">
        <w:r w:rsidRPr="00AD67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РФ от 26 ноября 2015 г. N 1268 "Об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г. N 489"</w:t>
        </w:r>
      </w:hyperlink>
    </w:p>
    <w:p w:rsidR="00D25BD7" w:rsidRPr="00D25BD7" w:rsidRDefault="00D25BD7" w:rsidP="00D25BD7">
      <w:pPr>
        <w:shd w:val="clear" w:color="auto" w:fill="FEFEFE"/>
        <w:spacing w:before="50"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 </w:t>
      </w:r>
      <w:hyperlink r:id="rId20" w:tgtFrame="_blank" w:history="1">
        <w:r w:rsidRPr="00AD67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экономического развития РФ от 4 апреля 2017 г. N 166 "Об утверждении Административного регламента по предоставлению Федеральным агентством по управлению государственным имуществом государственной услуги по предоставлению в собственность, аренду, постоянное (бессрочное) пользование, безвозмездное пользование земельных участков, находящихся в федеральной собственности, без проведения торгов"</w:t>
        </w:r>
      </w:hyperlink>
    </w:p>
    <w:p w:rsidR="00D25BD7" w:rsidRPr="00D25BD7" w:rsidRDefault="00D25BD7" w:rsidP="00D25BD7">
      <w:pPr>
        <w:shd w:val="clear" w:color="auto" w:fill="FEFEFE"/>
        <w:spacing w:before="50"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 </w:t>
      </w:r>
      <w:hyperlink r:id="rId21" w:tgtFrame="_blank" w:history="1">
        <w:r w:rsidRPr="00AD67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Генеральной прокуратуры РФ от 27 марта 2009 г. N 93 "</w:t>
        </w:r>
        <w:proofErr w:type="spellStart"/>
        <w:r w:rsidRPr="00AD67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Ореализации</w:t>
        </w:r>
        <w:proofErr w:type="spellEnd"/>
        <w:r w:rsidRPr="00AD67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Федерального закона от 26.12.2008 N 294-ФЗ "О защите </w:t>
        </w:r>
        <w:proofErr w:type="spellStart"/>
        <w:r w:rsidRPr="00AD67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правюридических</w:t>
        </w:r>
        <w:proofErr w:type="spellEnd"/>
        <w:r w:rsidRPr="00AD67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лиц и индивидуальных предпринимателей при </w:t>
        </w:r>
        <w:proofErr w:type="spellStart"/>
        <w:r w:rsidRPr="00AD67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осуществлениигосударственного</w:t>
        </w:r>
        <w:proofErr w:type="spellEnd"/>
        <w:r w:rsidRPr="00AD67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контроля (надзора) и муниципального контроля</w:t>
        </w:r>
        <w:proofErr w:type="gramStart"/>
        <w:r w:rsidRPr="00AD67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"(</w:t>
        </w:r>
        <w:proofErr w:type="gramEnd"/>
        <w:r w:rsidRPr="00AD67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извлечение) (с изменениями и дополнениями)</w:t>
        </w:r>
      </w:hyperlink>
    </w:p>
    <w:p w:rsidR="00D25BD7" w:rsidRPr="00D25BD7" w:rsidRDefault="00D25BD7" w:rsidP="00D25BD7">
      <w:pPr>
        <w:shd w:val="clear" w:color="auto" w:fill="FEFEFE"/>
        <w:spacing w:before="50"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области торговой деятельности, а также текстов соответствующих нормативных правовых актов</w:t>
      </w:r>
    </w:p>
    <w:p w:rsidR="00D25BD7" w:rsidRPr="00D25BD7" w:rsidRDefault="00D25BD7" w:rsidP="00D25BD7">
      <w:pPr>
        <w:shd w:val="clear" w:color="auto" w:fill="FEFEFE"/>
        <w:spacing w:before="50"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5BD7" w:rsidRPr="00D25BD7" w:rsidRDefault="00D25BD7" w:rsidP="00D25BD7">
      <w:pPr>
        <w:shd w:val="clear" w:color="auto" w:fill="FEFEFE"/>
        <w:spacing w:before="50"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Федеральные законы</w:t>
      </w:r>
    </w:p>
    <w:p w:rsidR="00D25BD7" w:rsidRPr="00D25BD7" w:rsidRDefault="00D25BD7" w:rsidP="00D25BD7">
      <w:pPr>
        <w:shd w:val="clear" w:color="auto" w:fill="FEFEFE"/>
        <w:spacing w:before="50"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5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193"/>
        <w:gridCol w:w="1509"/>
        <w:gridCol w:w="1376"/>
        <w:gridCol w:w="7582"/>
      </w:tblGrid>
      <w:tr w:rsidR="00D25BD7" w:rsidRPr="00D25BD7" w:rsidTr="00D25BD7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25BD7" w:rsidRPr="00D25BD7" w:rsidTr="00D25BD7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Кодекс Российской Федерации об административных правонарушениях</w:t>
            </w: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30 декабря 2001 г. № 195-ФЗ (далее – </w:t>
            </w:r>
            <w:proofErr w:type="spellStart"/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КоАП</w:t>
            </w:r>
            <w:proofErr w:type="spellEnd"/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</w:t>
            </w:r>
          </w:p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предприниматели при осуществлении торговой деятельности</w:t>
            </w:r>
          </w:p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статья 14.1</w:t>
            </w:r>
          </w:p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Pr="00AD67C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http://www.consultant.ru/document/cons_doc_LAW_34661/75bd42f831f7b882297cf0c477ced1e5dcfc89f2/</w:t>
              </w:r>
            </w:hyperlink>
          </w:p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5BD7" w:rsidRPr="00D25BD7" w:rsidTr="00D25BD7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Краснодарского края от 01.03.2011 N 2195-КЗ "Об организации деятельности розничных рынков, ярмарок и агропромышленных выставок-ярмарок на территории Краснодарского края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при осуществлении торговой деятельности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D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статья 8</w:t>
            </w:r>
          </w:p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Pr="00AD67C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https://base.garant.ru/36965562/31de5683116b8d79b08fa2d768e33df6/</w:t>
              </w:r>
            </w:hyperlink>
          </w:p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статья 9</w:t>
            </w:r>
          </w:p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Pr="00AD67C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https://base.garant.ru/36965562/493aff9450b0b89b29b367693300b74a/</w:t>
              </w:r>
            </w:hyperlink>
          </w:p>
        </w:tc>
      </w:tr>
      <w:tr w:rsidR="00D25BD7" w:rsidRPr="00D25BD7" w:rsidTr="00D25BD7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28 декабря 2009 г. № 381-ФЗ</w:t>
            </w: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"Об основах государственного регулирования торговой деятельности в Российской Федерации" (далее - Федеральный закон от 28.12.2009 № 381-ФЗ)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</w:t>
            </w:r>
          </w:p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предприниматели</w:t>
            </w:r>
          </w:p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 1 статьи 8</w:t>
            </w:r>
          </w:p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Pr="00AD67C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http://www.consultant.ru/document/cons_doc_LAW_95629/29c61331b3be71cc3aecd7c90b5cb4051aa71174/</w:t>
              </w:r>
            </w:hyperlink>
          </w:p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статья 10</w:t>
            </w:r>
          </w:p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Pr="00AD67C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http://www.consultant.ru/document/cons_doc_LAW_95629/968e3f6a4e95ddbf5e6cae22723526c95215aeb1/</w:t>
              </w:r>
            </w:hyperlink>
          </w:p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5BD7" w:rsidRPr="00D25BD7" w:rsidTr="00D25BD7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D25BD7" w:rsidRPr="00D25BD7" w:rsidRDefault="00D25BD7" w:rsidP="00D2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D25BD7" w:rsidRPr="00D25BD7" w:rsidRDefault="00D25BD7" w:rsidP="00D2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D25BD7" w:rsidRPr="00D25BD7" w:rsidRDefault="00D25BD7" w:rsidP="00D2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D25BD7" w:rsidRPr="00D25BD7" w:rsidRDefault="00D25BD7" w:rsidP="00D2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5BD7" w:rsidRPr="00D25BD7" w:rsidTr="00D25BD7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26 декабря 2008 г. № 294-ФЗ</w:t>
            </w: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"О защите прав юридических лиц и индивидуальных предпринимателей при осуществлении государствен</w:t>
            </w: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ного контроля (надзора) и муниципального контроля"</w:t>
            </w:r>
          </w:p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юридические лица,</w:t>
            </w:r>
          </w:p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предприниматели</w:t>
            </w:r>
          </w:p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Пункт 4 статьи 2</w:t>
            </w:r>
          </w:p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Pr="00AD67C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http://www.consultant.ru/document/cons_doc_LAW_83079/b819c620a8c698de35861ad4c9d9696ee0c3ee7a/</w:t>
              </w:r>
            </w:hyperlink>
          </w:p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статья 6</w:t>
            </w:r>
          </w:p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Pr="00AD67C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http://www.consultant.ru/document/cons_doc_LAW_83079/20343f827799ce6d07a721e5950601ac3b9c0317/</w:t>
              </w:r>
            </w:hyperlink>
          </w:p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 1 статьи 9</w:t>
            </w:r>
          </w:p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Pr="00AD67C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http://www.consultant.ru/document/cons_doc_LAW_83079/6ac3d4a7df03c77bf14636dc1f98452104b1a1d5/</w:t>
              </w:r>
            </w:hyperlink>
          </w:p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 1 статьи 10</w:t>
            </w:r>
          </w:p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Pr="00AD67C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http://www.consultant.ru/document/cons_doc_LAW_83079/27650359c98f25ee0dd36771b5c50565552b6eb3/</w:t>
              </w:r>
            </w:hyperlink>
          </w:p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 1 статьи 11</w:t>
            </w:r>
          </w:p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Pr="00AD67C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http://www.consultant.ru/document/cons_doc_LAW_83079/93145f6aaa1cf18b1f29d935d297cc675b3e9f0c/</w:t>
              </w:r>
            </w:hyperlink>
          </w:p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25BD7" w:rsidRPr="00D25BD7" w:rsidRDefault="00D25BD7" w:rsidP="00D25BD7">
      <w:pPr>
        <w:shd w:val="clear" w:color="auto" w:fill="FEFEFE"/>
        <w:spacing w:before="50"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D25BD7" w:rsidRPr="00D25BD7" w:rsidRDefault="00D25BD7" w:rsidP="00D25BD7">
      <w:pPr>
        <w:shd w:val="clear" w:color="auto" w:fill="FEFEFE"/>
        <w:spacing w:before="50"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Иные нормативные документы,</w:t>
      </w:r>
      <w:r w:rsidR="00AD6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обязательность соблюдения, которых установлена</w:t>
      </w:r>
    </w:p>
    <w:p w:rsidR="00D25BD7" w:rsidRPr="00D25BD7" w:rsidRDefault="00D25BD7" w:rsidP="00D25BD7">
      <w:pPr>
        <w:shd w:val="clear" w:color="auto" w:fill="FEFEFE"/>
        <w:spacing w:before="50"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законодательством Российской Федерации</w:t>
      </w:r>
    </w:p>
    <w:p w:rsidR="00D25BD7" w:rsidRPr="00D25BD7" w:rsidRDefault="00D25BD7" w:rsidP="00D25BD7">
      <w:pPr>
        <w:shd w:val="clear" w:color="auto" w:fill="FEFEFE"/>
        <w:spacing w:before="50"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286"/>
        <w:gridCol w:w="2152"/>
        <w:gridCol w:w="2039"/>
        <w:gridCol w:w="4894"/>
      </w:tblGrid>
      <w:tr w:rsidR="00D25BD7" w:rsidRPr="00D25BD7" w:rsidTr="00AD67C5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25BD7" w:rsidRPr="00D25BD7" w:rsidTr="00AD67C5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D25BD7" w:rsidRPr="00D25BD7" w:rsidRDefault="00D25BD7" w:rsidP="00AD67C5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="00E119B4" w:rsidRPr="00AD6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Васюринского </w:t>
            </w: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="00AD67C5" w:rsidRPr="00AD6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09.07.2018 №167</w:t>
            </w:r>
            <w:proofErr w:type="gramStart"/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67C5" w:rsidRPr="00AD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="00AD67C5" w:rsidRPr="00AD6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 утверждении административного регламента исполнения администрацией Васюринского сельского поселения Динского района муниципальной функции: «Осуществление муниципального контроля в области торговой деятельности алкогольной продукции на территории Васюринского сельского поселения Динского района» 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предприниматели</w:t>
            </w:r>
          </w:p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D25BD7" w:rsidRPr="00D25BD7" w:rsidRDefault="00AD67C5" w:rsidP="00D2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Pr="00AD67C5">
                <w:rPr>
                  <w:rStyle w:val="a4"/>
                  <w:rFonts w:ascii="Times New Roman" w:hAnsi="Times New Roman" w:cs="Times New Roman"/>
                </w:rPr>
                <w:t>http://www.vasyurinskaya.ru/vsr_docs/postanovleniya-administratsii/lw9ljq10yyfg/?item_kod=pgbfakvyvmw</w:t>
              </w:r>
            </w:hyperlink>
          </w:p>
        </w:tc>
      </w:tr>
    </w:tbl>
    <w:p w:rsidR="00D25BD7" w:rsidRPr="00D25BD7" w:rsidRDefault="00D25BD7" w:rsidP="00D25B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9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EFE"/>
        <w:tblLayout w:type="fixed"/>
        <w:tblCellMar>
          <w:left w:w="0" w:type="dxa"/>
          <w:right w:w="0" w:type="dxa"/>
        </w:tblCellMar>
        <w:tblLook w:val="04A0"/>
      </w:tblPr>
      <w:tblGrid>
        <w:gridCol w:w="299"/>
        <w:gridCol w:w="2561"/>
        <w:gridCol w:w="2684"/>
        <w:gridCol w:w="3853"/>
      </w:tblGrid>
      <w:tr w:rsidR="00D25BD7" w:rsidRPr="00D25BD7" w:rsidTr="00AD67C5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D25BD7" w:rsidRPr="00D25BD7" w:rsidRDefault="00AD67C5" w:rsidP="00D2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D25BD7" w:rsidRPr="00D25BD7" w:rsidRDefault="00A41F6A" w:rsidP="00A41F6A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от 04</w:t>
            </w:r>
            <w:r w:rsidR="00D25BD7"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.06.2019 № </w:t>
            </w:r>
            <w:r w:rsidRPr="00AD6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  <w:proofErr w:type="gramStart"/>
            <w:r w:rsidR="00AD67C5" w:rsidRPr="00AD6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5BD7"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="00D25BD7"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размещении </w:t>
            </w:r>
            <w:r w:rsidR="00D25BD7"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нестационарных торговых объектов на </w:t>
            </w:r>
            <w:r w:rsidR="008C0C21" w:rsidRPr="00AD6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территории </w:t>
            </w:r>
            <w:r w:rsidRPr="00AD6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Васюринского</w:t>
            </w:r>
            <w:r w:rsidR="00D25BD7"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Динского района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индивидуальные предприниматели</w:t>
            </w:r>
          </w:p>
        </w:tc>
        <w:tc>
          <w:tcPr>
            <w:tcW w:w="3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D25BD7" w:rsidRPr="00D25BD7" w:rsidRDefault="00E119B4" w:rsidP="00D25BD7">
            <w:pPr>
              <w:spacing w:before="50"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Pr="00AD67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http://www.vasyurinskaya.ru/vsr_docs/postanovleniya-administratsii/lw9ljq10yyfg/?item_kod</w:t>
              </w:r>
              <w:r w:rsidRPr="00AD67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=pvx4xj8s15s</w:t>
              </w:r>
            </w:hyperlink>
          </w:p>
        </w:tc>
      </w:tr>
      <w:tr w:rsidR="00D25BD7" w:rsidRPr="00D25BD7" w:rsidTr="00AD67C5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D25BD7" w:rsidRPr="00D25BD7" w:rsidRDefault="00D25BD7" w:rsidP="00D25BD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:rsidR="00D25BD7" w:rsidRPr="00D25BD7" w:rsidRDefault="00D25BD7" w:rsidP="00D25BD7">
            <w:pPr>
              <w:spacing w:before="50" w:after="0" w:line="210" w:lineRule="atLeast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52435" w:rsidRDefault="00452435"/>
    <w:sectPr w:rsidR="00452435" w:rsidSect="00D25BD7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5BD7"/>
    <w:rsid w:val="00452435"/>
    <w:rsid w:val="008C0C21"/>
    <w:rsid w:val="00A41F6A"/>
    <w:rsid w:val="00AD67C5"/>
    <w:rsid w:val="00D25BD7"/>
    <w:rsid w:val="00E11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35"/>
  </w:style>
  <w:style w:type="paragraph" w:styleId="2">
    <w:name w:val="heading 2"/>
    <w:basedOn w:val="a"/>
    <w:link w:val="20"/>
    <w:uiPriority w:val="9"/>
    <w:qFormat/>
    <w:rsid w:val="00D25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5B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2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5BD7"/>
    <w:rPr>
      <w:color w:val="0000FF"/>
      <w:u w:val="single"/>
    </w:rPr>
  </w:style>
  <w:style w:type="character" w:styleId="a5">
    <w:name w:val="Strong"/>
    <w:basedOn w:val="a0"/>
    <w:uiPriority w:val="22"/>
    <w:qFormat/>
    <w:rsid w:val="00D25BD7"/>
    <w:rPr>
      <w:b/>
      <w:bCs/>
    </w:rPr>
  </w:style>
  <w:style w:type="paragraph" w:customStyle="1" w:styleId="a00">
    <w:name w:val="a0"/>
    <w:basedOn w:val="a"/>
    <w:rsid w:val="00D2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6435/" TargetMode="External"/><Relationship Id="rId13" Type="http://schemas.openxmlformats.org/officeDocument/2006/relationships/hyperlink" Target="http://www.consultant.ru/document/cons_doc_LAW_206300/" TargetMode="External"/><Relationship Id="rId18" Type="http://schemas.openxmlformats.org/officeDocument/2006/relationships/hyperlink" Target="http://base.garant.ru/71007612/" TargetMode="External"/><Relationship Id="rId26" Type="http://schemas.openxmlformats.org/officeDocument/2006/relationships/hyperlink" Target="http://www.consultant.ru/document/cons_doc_LAW_95629/968e3f6a4e95ddbf5e6cae22723526c95215aeb1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arant.ru/products/ipo/prime/doc/1257032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base.garant.ru/71929448/" TargetMode="External"/><Relationship Id="rId12" Type="http://schemas.openxmlformats.org/officeDocument/2006/relationships/hyperlink" Target="http://www.consultant.ru/document/cons_doc_LAW_182622/" TargetMode="External"/><Relationship Id="rId17" Type="http://schemas.openxmlformats.org/officeDocument/2006/relationships/hyperlink" Target="http://base.garant.ru/23940879/" TargetMode="External"/><Relationship Id="rId25" Type="http://schemas.openxmlformats.org/officeDocument/2006/relationships/hyperlink" Target="http://www.consultant.ru/document/cons_doc_LAW_95629/29c61331b3be71cc3aecd7c90b5cb4051aa71174/" TargetMode="External"/><Relationship Id="rId33" Type="http://schemas.openxmlformats.org/officeDocument/2006/relationships/hyperlink" Target="http://www.vasyurinskaya.ru/vsr_docs/postanovleniya-administratsii/lw9ljq10yyfg/?item_kod=pvx4xj8s15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97087/" TargetMode="External"/><Relationship Id="rId20" Type="http://schemas.openxmlformats.org/officeDocument/2006/relationships/hyperlink" Target="http://www.consultant.ru/document/cons_doc_LAW_278550/" TargetMode="External"/><Relationship Id="rId29" Type="http://schemas.openxmlformats.org/officeDocument/2006/relationships/hyperlink" Target="http://www.consultant.ru/document/cons_doc_LAW_83079/6ac3d4a7df03c77bf14636dc1f98452104b1a1d5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4571/" TargetMode="External"/><Relationship Id="rId11" Type="http://schemas.openxmlformats.org/officeDocument/2006/relationships/hyperlink" Target="http://base.garant.ru/12174815/" TargetMode="External"/><Relationship Id="rId24" Type="http://schemas.openxmlformats.org/officeDocument/2006/relationships/hyperlink" Target="https://base.garant.ru/36965562/493aff9450b0b89b29b367693300b74a/" TargetMode="External"/><Relationship Id="rId32" Type="http://schemas.openxmlformats.org/officeDocument/2006/relationships/hyperlink" Target="http://www.vasyurinskaya.ru/vsr_docs/postanovleniya-administratsii/lw9ljq10yyfg/?item_kod=pgbfakvyvmw" TargetMode="External"/><Relationship Id="rId5" Type="http://schemas.openxmlformats.org/officeDocument/2006/relationships/hyperlink" Target="http://base.garant.ru/12164247/" TargetMode="External"/><Relationship Id="rId15" Type="http://schemas.openxmlformats.org/officeDocument/2006/relationships/hyperlink" Target="http://www.consultant.ru/document/cons_doc_LAW_95629/" TargetMode="External"/><Relationship Id="rId23" Type="http://schemas.openxmlformats.org/officeDocument/2006/relationships/hyperlink" Target="https://base.garant.ru/36965562/31de5683116b8d79b08fa2d768e33df6/" TargetMode="External"/><Relationship Id="rId28" Type="http://schemas.openxmlformats.org/officeDocument/2006/relationships/hyperlink" Target="http://www.consultant.ru/document/cons_doc_LAW_83079/20343f827799ce6d07a721e5950601ac3b9c0317/" TargetMode="External"/><Relationship Id="rId10" Type="http://schemas.openxmlformats.org/officeDocument/2006/relationships/hyperlink" Target="http://base.garant.ru/12177032/" TargetMode="External"/><Relationship Id="rId19" Type="http://schemas.openxmlformats.org/officeDocument/2006/relationships/hyperlink" Target="http://www.consultant.ru/document/cons_doc_LAW_189891/" TargetMode="External"/><Relationship Id="rId31" Type="http://schemas.openxmlformats.org/officeDocument/2006/relationships/hyperlink" Target="http://www.consultant.ru/document/cons_doc_LAW_83079/93145f6aaa1cf18b1f29d935d297cc675b3e9f0c/" TargetMode="External"/><Relationship Id="rId4" Type="http://schemas.openxmlformats.org/officeDocument/2006/relationships/hyperlink" Target="http://www.consultant.ru/document/cons_doc_LAW_304077/" TargetMode="External"/><Relationship Id="rId9" Type="http://schemas.openxmlformats.org/officeDocument/2006/relationships/hyperlink" Target="http://base.garant.ru/12167036/" TargetMode="External"/><Relationship Id="rId14" Type="http://schemas.openxmlformats.org/officeDocument/2006/relationships/hyperlink" Target="http://www.consultant.ru/document/cons_doc_LAW_102406/2ff7a8c72de3994f30496a0ccbb1ddafdaddf518/" TargetMode="External"/><Relationship Id="rId22" Type="http://schemas.openxmlformats.org/officeDocument/2006/relationships/hyperlink" Target="http://www.consultant.ru/document/cons_doc_LAW_34661/75bd42f831f7b882297cf0c477ced1e5dcfc89f2/" TargetMode="External"/><Relationship Id="rId27" Type="http://schemas.openxmlformats.org/officeDocument/2006/relationships/hyperlink" Target="http://www.consultant.ru/document/cons_doc_LAW_83079/b819c620a8c698de35861ad4c9d9696ee0c3ee7a/" TargetMode="External"/><Relationship Id="rId30" Type="http://schemas.openxmlformats.org/officeDocument/2006/relationships/hyperlink" Target="http://www.consultant.ru/document/cons_doc_LAW_83079/27650359c98f25ee0dd36771b5c50565552b6eb3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Приходченко</dc:creator>
  <cp:lastModifiedBy>Приходченко</cp:lastModifiedBy>
  <cp:revision>2</cp:revision>
  <dcterms:created xsi:type="dcterms:W3CDTF">2020-03-13T10:31:00Z</dcterms:created>
  <dcterms:modified xsi:type="dcterms:W3CDTF">2020-03-13T10:31:00Z</dcterms:modified>
</cp:coreProperties>
</file>